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B00779F" w14:textId="66543D33" w:rsidR="002A0F83" w:rsidRPr="00511A76" w:rsidRDefault="00DD2927" w:rsidP="00DF0348">
      <w:pPr>
        <w:jc w:val="center"/>
        <w:rPr>
          <w:rFonts w:ascii="Open Sans" w:hAnsi="Open Sans" w:cs="Open Sans"/>
          <w:b/>
          <w:color w:val="0070C0"/>
          <w:sz w:val="20"/>
          <w:szCs w:val="20"/>
        </w:rPr>
      </w:pPr>
      <w:r w:rsidRPr="00DD2927">
        <w:rPr>
          <w:rFonts w:ascii="Open Sans" w:hAnsi="Open Sans" w:cs="Open Sans"/>
          <w:b/>
          <w:noProof/>
          <w:color w:val="0070C0"/>
          <w:sz w:val="20"/>
          <w:szCs w:val="20"/>
          <w:lang w:eastAsia="pl-PL"/>
        </w:rPr>
        <w:drawing>
          <wp:inline distT="0" distB="0" distL="0" distR="0" wp14:anchorId="48BCCCC1" wp14:editId="0E07F24A">
            <wp:extent cx="5731510" cy="595630"/>
            <wp:effectExtent l="0" t="0" r="2540" b="0"/>
            <wp:docPr id="9" name="Obraz 8" descr="logo-FE-CUPT-color"/>
            <wp:cNvGraphicFramePr/>
            <a:graphic xmlns:a="http://schemas.openxmlformats.org/drawingml/2006/main">
              <a:graphicData uri="http://schemas.openxmlformats.org/drawingml/2006/picture">
                <pic:pic xmlns:pic="http://schemas.openxmlformats.org/drawingml/2006/picture">
                  <pic:nvPicPr>
                    <pic:cNvPr id="9" name="Obraz 8" descr="logo-FE-CUPT-color"/>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31510" cy="595630"/>
                    </a:xfrm>
                    <a:prstGeom prst="rect">
                      <a:avLst/>
                    </a:prstGeom>
                    <a:noFill/>
                    <a:ln>
                      <a:noFill/>
                    </a:ln>
                  </pic:spPr>
                </pic:pic>
              </a:graphicData>
            </a:graphic>
          </wp:inline>
        </w:drawing>
      </w:r>
    </w:p>
    <w:p w14:paraId="7BF9D7F7" w14:textId="3947D1EF" w:rsidR="001A794F" w:rsidRPr="00882E2C" w:rsidRDefault="001A794F" w:rsidP="00191840">
      <w:pPr>
        <w:spacing w:before="100" w:beforeAutospacing="1"/>
        <w:jc w:val="center"/>
        <w:rPr>
          <w:rFonts w:ascii="Open Sans" w:hAnsi="Open Sans" w:cs="Open Sans"/>
          <w:b/>
          <w:color w:val="0070C0"/>
          <w:sz w:val="20"/>
          <w:szCs w:val="20"/>
        </w:rPr>
      </w:pPr>
    </w:p>
    <w:p w14:paraId="3ADF0A54" w14:textId="0AB35524" w:rsidR="00DF0348" w:rsidRPr="00882E2C" w:rsidRDefault="00BE6955" w:rsidP="00191840">
      <w:pPr>
        <w:pStyle w:val="Cytatintensywny"/>
        <w:spacing w:before="100" w:beforeAutospacing="1"/>
        <w:rPr>
          <w:rFonts w:ascii="Open Sans" w:hAnsi="Open Sans" w:cs="Open Sans"/>
          <w:b/>
          <w:sz w:val="20"/>
          <w:szCs w:val="20"/>
        </w:rPr>
      </w:pPr>
      <w:r w:rsidRPr="00882E2C">
        <w:rPr>
          <w:rFonts w:ascii="Open Sans" w:hAnsi="Open Sans" w:cs="Open Sans"/>
          <w:b/>
          <w:sz w:val="20"/>
          <w:szCs w:val="20"/>
        </w:rPr>
        <w:t xml:space="preserve">Psychologia Mobilności: Kształtowanie </w:t>
      </w:r>
      <w:proofErr w:type="spellStart"/>
      <w:r w:rsidRPr="00882E2C">
        <w:rPr>
          <w:rFonts w:ascii="Open Sans" w:hAnsi="Open Sans" w:cs="Open Sans"/>
          <w:b/>
          <w:sz w:val="20"/>
          <w:szCs w:val="20"/>
        </w:rPr>
        <w:t>zachowań</w:t>
      </w:r>
      <w:proofErr w:type="spellEnd"/>
      <w:r w:rsidRPr="00882E2C">
        <w:rPr>
          <w:rFonts w:ascii="Open Sans" w:hAnsi="Open Sans" w:cs="Open Sans"/>
          <w:b/>
          <w:sz w:val="20"/>
          <w:szCs w:val="20"/>
        </w:rPr>
        <w:t xml:space="preserve"> transportowych przyszłości</w:t>
      </w:r>
    </w:p>
    <w:p w14:paraId="199C0C10" w14:textId="77777777" w:rsidR="00B51C57" w:rsidRPr="00882E2C" w:rsidRDefault="00DF0348" w:rsidP="00F90264">
      <w:pPr>
        <w:spacing w:after="120" w:line="240" w:lineRule="auto"/>
        <w:jc w:val="center"/>
        <w:rPr>
          <w:rFonts w:ascii="Open Sans" w:hAnsi="Open Sans" w:cs="Open Sans"/>
          <w:sz w:val="20"/>
          <w:szCs w:val="20"/>
        </w:rPr>
      </w:pPr>
      <w:r w:rsidRPr="00882E2C">
        <w:rPr>
          <w:rFonts w:ascii="Open Sans" w:hAnsi="Open Sans" w:cs="Open Sans"/>
          <w:sz w:val="20"/>
          <w:szCs w:val="20"/>
        </w:rPr>
        <w:t xml:space="preserve">Spotkanie w ramach Transportowego Obserwatorium Badawczego </w:t>
      </w:r>
    </w:p>
    <w:p w14:paraId="33FF20E5" w14:textId="77777777" w:rsidR="00BE6955" w:rsidRPr="00882E2C" w:rsidRDefault="002404D9" w:rsidP="00BE6955">
      <w:pPr>
        <w:spacing w:after="120" w:line="240" w:lineRule="auto"/>
        <w:jc w:val="center"/>
        <w:rPr>
          <w:rFonts w:ascii="Open Sans" w:hAnsi="Open Sans" w:cs="Open Sans"/>
          <w:b/>
          <w:sz w:val="20"/>
          <w:szCs w:val="20"/>
        </w:rPr>
      </w:pPr>
      <w:r w:rsidRPr="00882E2C">
        <w:rPr>
          <w:rFonts w:ascii="Open Sans" w:hAnsi="Open Sans" w:cs="Open Sans"/>
          <w:b/>
          <w:sz w:val="20"/>
          <w:szCs w:val="20"/>
        </w:rPr>
        <w:t>1</w:t>
      </w:r>
      <w:r w:rsidR="00BE6955" w:rsidRPr="00882E2C">
        <w:rPr>
          <w:rFonts w:ascii="Open Sans" w:hAnsi="Open Sans" w:cs="Open Sans"/>
          <w:b/>
          <w:sz w:val="20"/>
          <w:szCs w:val="20"/>
        </w:rPr>
        <w:t>6-17 września</w:t>
      </w:r>
      <w:r w:rsidR="009659D5" w:rsidRPr="00882E2C">
        <w:rPr>
          <w:rFonts w:ascii="Open Sans" w:hAnsi="Open Sans" w:cs="Open Sans"/>
          <w:b/>
          <w:sz w:val="20"/>
          <w:szCs w:val="20"/>
        </w:rPr>
        <w:t xml:space="preserve"> </w:t>
      </w:r>
      <w:r w:rsidR="00DF0348" w:rsidRPr="00882E2C">
        <w:rPr>
          <w:rFonts w:ascii="Open Sans" w:hAnsi="Open Sans" w:cs="Open Sans"/>
          <w:b/>
          <w:sz w:val="20"/>
          <w:szCs w:val="20"/>
        </w:rPr>
        <w:t>20</w:t>
      </w:r>
      <w:r w:rsidR="00BE6955" w:rsidRPr="00882E2C">
        <w:rPr>
          <w:rFonts w:ascii="Open Sans" w:hAnsi="Open Sans" w:cs="Open Sans"/>
          <w:b/>
          <w:sz w:val="20"/>
          <w:szCs w:val="20"/>
        </w:rPr>
        <w:t>25</w:t>
      </w:r>
      <w:r w:rsidR="00DF0348" w:rsidRPr="00882E2C">
        <w:rPr>
          <w:rFonts w:ascii="Open Sans" w:hAnsi="Open Sans" w:cs="Open Sans"/>
          <w:b/>
          <w:sz w:val="20"/>
          <w:szCs w:val="20"/>
        </w:rPr>
        <w:t xml:space="preserve"> r.</w:t>
      </w:r>
      <w:r w:rsidR="001A794F" w:rsidRPr="00882E2C">
        <w:rPr>
          <w:rFonts w:ascii="Open Sans" w:hAnsi="Open Sans" w:cs="Open Sans"/>
          <w:b/>
          <w:sz w:val="20"/>
          <w:szCs w:val="20"/>
        </w:rPr>
        <w:t xml:space="preserve"> </w:t>
      </w:r>
    </w:p>
    <w:p w14:paraId="74B66681" w14:textId="209FF823" w:rsidR="001A794F" w:rsidRPr="00882E2C" w:rsidRDefault="00BE6955" w:rsidP="00BE6955">
      <w:pPr>
        <w:spacing w:after="120" w:line="240" w:lineRule="auto"/>
        <w:jc w:val="center"/>
        <w:rPr>
          <w:rFonts w:ascii="Open Sans" w:hAnsi="Open Sans" w:cs="Open Sans"/>
          <w:b/>
          <w:sz w:val="20"/>
          <w:szCs w:val="20"/>
        </w:rPr>
      </w:pPr>
      <w:r w:rsidRPr="00882E2C">
        <w:rPr>
          <w:rFonts w:ascii="Open Sans" w:hAnsi="Open Sans" w:cs="Open Sans"/>
          <w:sz w:val="20"/>
          <w:szCs w:val="20"/>
        </w:rPr>
        <w:t>W</w:t>
      </w:r>
      <w:r w:rsidR="006F1449" w:rsidRPr="00882E2C">
        <w:rPr>
          <w:rFonts w:ascii="Open Sans" w:hAnsi="Open Sans" w:cs="Open Sans"/>
          <w:sz w:val="20"/>
          <w:szCs w:val="20"/>
        </w:rPr>
        <w:t>ebinarium</w:t>
      </w:r>
    </w:p>
    <w:p w14:paraId="48D06125" w14:textId="78442C6D" w:rsidR="00BE6955" w:rsidRPr="00882E2C" w:rsidRDefault="00BE6955" w:rsidP="00BE6955">
      <w:pPr>
        <w:spacing w:after="120" w:line="240" w:lineRule="auto"/>
        <w:jc w:val="center"/>
        <w:rPr>
          <w:rFonts w:ascii="Open Sans" w:hAnsi="Open Sans" w:cs="Open Sans"/>
          <w:sz w:val="20"/>
          <w:szCs w:val="20"/>
        </w:rPr>
      </w:pPr>
      <w:r w:rsidRPr="00882E2C">
        <w:rPr>
          <w:rFonts w:ascii="Open Sans" w:hAnsi="Open Sans" w:cs="Open Sans"/>
          <w:sz w:val="20"/>
          <w:szCs w:val="20"/>
        </w:rPr>
        <w:t>Współorganizator</w:t>
      </w:r>
      <w:r w:rsidR="002E14FD" w:rsidRPr="00882E2C">
        <w:rPr>
          <w:rFonts w:ascii="Open Sans" w:hAnsi="Open Sans" w:cs="Open Sans"/>
          <w:sz w:val="20"/>
          <w:szCs w:val="20"/>
        </w:rPr>
        <w:t>zy</w:t>
      </w:r>
      <w:r w:rsidRPr="00882E2C">
        <w:rPr>
          <w:rFonts w:ascii="Open Sans" w:hAnsi="Open Sans" w:cs="Open Sans"/>
          <w:sz w:val="20"/>
          <w:szCs w:val="20"/>
        </w:rPr>
        <w:t>:</w:t>
      </w:r>
    </w:p>
    <w:p w14:paraId="38E02400" w14:textId="50C95903" w:rsidR="0023236E" w:rsidRDefault="00D04EFA" w:rsidP="0023236E">
      <w:pPr>
        <w:spacing w:after="120" w:line="240" w:lineRule="auto"/>
        <w:jc w:val="center"/>
      </w:pPr>
      <w:r w:rsidRPr="00882E2C">
        <w:rPr>
          <w:noProof/>
          <w:lang w:eastAsia="pl-PL"/>
        </w:rPr>
        <w:drawing>
          <wp:inline distT="0" distB="0" distL="0" distR="0" wp14:anchorId="526A17A7" wp14:editId="29CCD073">
            <wp:extent cx="2072616" cy="871370"/>
            <wp:effectExtent l="0" t="0" r="4445" b="5080"/>
            <wp:docPr id="2" name="Obraz 2" descr="C:\Users\eboratynska\AppData\Local\Microsoft\Windows\INetCache\Content.Word\ITS-logo-pozio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eboratynska\AppData\Local\Microsoft\Windows\INetCache\Content.Word\ITS-logo-poziom.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111942" cy="887903"/>
                    </a:xfrm>
                    <a:prstGeom prst="rect">
                      <a:avLst/>
                    </a:prstGeom>
                    <a:noFill/>
                    <a:ln>
                      <a:noFill/>
                    </a:ln>
                  </pic:spPr>
                </pic:pic>
              </a:graphicData>
            </a:graphic>
          </wp:inline>
        </w:drawing>
      </w:r>
      <w:r w:rsidR="0023236E">
        <w:rPr>
          <w:noProof/>
          <w:lang w:eastAsia="pl-PL"/>
        </w:rPr>
        <w:drawing>
          <wp:inline distT="0" distB="0" distL="0" distR="0" wp14:anchorId="4EF8C666" wp14:editId="77D01BB4">
            <wp:extent cx="1796569" cy="842724"/>
            <wp:effectExtent l="0" t="0" r="0" b="0"/>
            <wp:docPr id="3" name="Obraz 3" descr="C:\Users\eboratynska\Downloads\poziom mal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eboratynska\Downloads\poziom maly.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913896" cy="897759"/>
                    </a:xfrm>
                    <a:prstGeom prst="rect">
                      <a:avLst/>
                    </a:prstGeom>
                    <a:noFill/>
                    <a:ln>
                      <a:noFill/>
                    </a:ln>
                  </pic:spPr>
                </pic:pic>
              </a:graphicData>
            </a:graphic>
          </wp:inline>
        </w:drawing>
      </w:r>
    </w:p>
    <w:p w14:paraId="576899B0" w14:textId="48B689F2" w:rsidR="0023236E" w:rsidRDefault="0023236E" w:rsidP="0023236E">
      <w:pPr>
        <w:spacing w:after="120" w:line="240" w:lineRule="auto"/>
        <w:jc w:val="center"/>
      </w:pPr>
      <w:r>
        <w:t>Partnerzy:</w:t>
      </w:r>
    </w:p>
    <w:p w14:paraId="53B147A5" w14:textId="42C19499" w:rsidR="0023236E" w:rsidRDefault="00E735FB" w:rsidP="0023236E">
      <w:pPr>
        <w:pStyle w:val="NormalnyWeb"/>
        <w:jc w:val="center"/>
      </w:pPr>
      <w:r w:rsidRPr="00E735FB">
        <w:rPr>
          <w:noProof/>
        </w:rPr>
        <w:drawing>
          <wp:inline distT="0" distB="0" distL="0" distR="0" wp14:anchorId="1DEE90DE" wp14:editId="3F750D49">
            <wp:extent cx="1579880" cy="514350"/>
            <wp:effectExtent l="0" t="0" r="1270" b="0"/>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1699544" cy="553308"/>
                    </a:xfrm>
                    <a:prstGeom prst="rect">
                      <a:avLst/>
                    </a:prstGeom>
                  </pic:spPr>
                </pic:pic>
              </a:graphicData>
            </a:graphic>
          </wp:inline>
        </w:drawing>
      </w:r>
      <w:r w:rsidRPr="00E735FB">
        <w:t xml:space="preserve"> </w:t>
      </w:r>
      <w:r w:rsidR="0023236E" w:rsidRPr="0023236E">
        <w:rPr>
          <w:noProof/>
        </w:rPr>
        <w:drawing>
          <wp:inline distT="0" distB="0" distL="0" distR="0" wp14:anchorId="1103A09C" wp14:editId="00D05D05">
            <wp:extent cx="3072378" cy="370840"/>
            <wp:effectExtent l="0" t="0" r="0" b="0"/>
            <wp:docPr id="6" name="Obraz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3261350" cy="393649"/>
                    </a:xfrm>
                    <a:prstGeom prst="rect">
                      <a:avLst/>
                    </a:prstGeom>
                  </pic:spPr>
                </pic:pic>
              </a:graphicData>
            </a:graphic>
          </wp:inline>
        </w:drawing>
      </w:r>
    </w:p>
    <w:p w14:paraId="176E77F1" w14:textId="128AA4AC" w:rsidR="001358B3" w:rsidRDefault="001358B3" w:rsidP="001358B3">
      <w:pPr>
        <w:spacing w:after="120" w:line="240" w:lineRule="auto"/>
        <w:jc w:val="center"/>
      </w:pPr>
      <w:r>
        <w:t>Patronat honorowy:</w:t>
      </w:r>
    </w:p>
    <w:p w14:paraId="6BDC0C29" w14:textId="6E0C218C" w:rsidR="001358B3" w:rsidRDefault="001358B3" w:rsidP="0023236E">
      <w:pPr>
        <w:pStyle w:val="NormalnyWeb"/>
        <w:jc w:val="center"/>
      </w:pPr>
      <w:r>
        <w:rPr>
          <w:noProof/>
        </w:rPr>
        <w:drawing>
          <wp:inline distT="0" distB="0" distL="0" distR="0" wp14:anchorId="1DDAB779" wp14:editId="1D5A5D71">
            <wp:extent cx="1693209" cy="726382"/>
            <wp:effectExtent l="0" t="0" r="0" b="0"/>
            <wp:docPr id="5" name="Obraz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760925" cy="755432"/>
                    </a:xfrm>
                    <a:prstGeom prst="rect">
                      <a:avLst/>
                    </a:prstGeom>
                    <a:noFill/>
                  </pic:spPr>
                </pic:pic>
              </a:graphicData>
            </a:graphic>
          </wp:inline>
        </w:drawing>
      </w:r>
    </w:p>
    <w:p w14:paraId="332B5FA7" w14:textId="22526BA8" w:rsidR="00BE6955" w:rsidRPr="00B40283" w:rsidRDefault="00BE6955" w:rsidP="00BE6955">
      <w:pPr>
        <w:spacing w:after="120" w:line="240" w:lineRule="auto"/>
        <w:jc w:val="center"/>
        <w:rPr>
          <w:rFonts w:ascii="Open Sans" w:hAnsi="Open Sans" w:cs="Open Sans"/>
          <w:sz w:val="20"/>
          <w:szCs w:val="20"/>
        </w:rPr>
      </w:pPr>
    </w:p>
    <w:p w14:paraId="283B3CFF" w14:textId="170DD701" w:rsidR="001A794F" w:rsidRPr="00882E2C" w:rsidRDefault="00363267" w:rsidP="00BE6955">
      <w:pPr>
        <w:spacing w:after="120" w:line="240" w:lineRule="auto"/>
        <w:rPr>
          <w:rFonts w:ascii="Open Sans" w:hAnsi="Open Sans" w:cs="Open Sans"/>
          <w:sz w:val="20"/>
          <w:szCs w:val="20"/>
        </w:rPr>
      </w:pPr>
      <w:r w:rsidRPr="00882E2C">
        <w:rPr>
          <w:rFonts w:ascii="Open Sans" w:hAnsi="Open Sans" w:cs="Open Sans"/>
          <w:sz w:val="20"/>
          <w:szCs w:val="20"/>
        </w:rPr>
        <w:t xml:space="preserve">prowadzenie </w:t>
      </w:r>
      <w:r w:rsidR="006504D8" w:rsidRPr="00882E2C">
        <w:rPr>
          <w:rFonts w:ascii="Open Sans" w:hAnsi="Open Sans" w:cs="Open Sans"/>
          <w:sz w:val="20"/>
          <w:szCs w:val="20"/>
        </w:rPr>
        <w:t>–</w:t>
      </w:r>
      <w:r w:rsidRPr="00882E2C">
        <w:rPr>
          <w:rFonts w:ascii="Open Sans" w:hAnsi="Open Sans" w:cs="Open Sans"/>
          <w:sz w:val="20"/>
          <w:szCs w:val="20"/>
        </w:rPr>
        <w:t xml:space="preserve"> </w:t>
      </w:r>
      <w:r w:rsidR="00BE6955" w:rsidRPr="00882E2C">
        <w:rPr>
          <w:rFonts w:ascii="Open Sans" w:hAnsi="Open Sans" w:cs="Open Sans"/>
          <w:b/>
          <w:sz w:val="20"/>
          <w:szCs w:val="20"/>
        </w:rPr>
        <w:t>Krzysztof Rodziewicz</w:t>
      </w:r>
      <w:r w:rsidR="004F72DC" w:rsidRPr="00882E2C">
        <w:rPr>
          <w:rFonts w:ascii="Open Sans" w:hAnsi="Open Sans" w:cs="Open Sans"/>
          <w:sz w:val="20"/>
          <w:szCs w:val="20"/>
        </w:rPr>
        <w:t xml:space="preserve"> – </w:t>
      </w:r>
      <w:r w:rsidR="000467C3" w:rsidRPr="00882E2C">
        <w:rPr>
          <w:rFonts w:ascii="Open Sans" w:hAnsi="Open Sans" w:cs="Open Sans"/>
          <w:sz w:val="20"/>
          <w:szCs w:val="20"/>
        </w:rPr>
        <w:t xml:space="preserve">Przewodniczący Transportowego Obserwatorium Badawczego, </w:t>
      </w:r>
      <w:r w:rsidRPr="00882E2C">
        <w:rPr>
          <w:rFonts w:ascii="Open Sans" w:hAnsi="Open Sans" w:cs="Open Sans"/>
          <w:sz w:val="20"/>
          <w:szCs w:val="20"/>
        </w:rPr>
        <w:t>Dyrektor Departamentu Analiz Transportowych, CUPT</w:t>
      </w:r>
    </w:p>
    <w:p w14:paraId="218E5A69" w14:textId="778DCD35" w:rsidR="001825F5" w:rsidRPr="00882E2C" w:rsidRDefault="00B81956" w:rsidP="00BE6955">
      <w:pPr>
        <w:spacing w:after="120" w:line="240" w:lineRule="auto"/>
        <w:rPr>
          <w:rFonts w:ascii="Open Sans" w:hAnsi="Open Sans" w:cs="Open Sans"/>
          <w:b/>
          <w:color w:val="00B0F0"/>
          <w:sz w:val="20"/>
          <w:szCs w:val="20"/>
        </w:rPr>
      </w:pPr>
      <w:r w:rsidRPr="00882E2C">
        <w:rPr>
          <w:rFonts w:ascii="Open Sans" w:hAnsi="Open Sans" w:cs="Open Sans"/>
          <w:b/>
          <w:color w:val="00B0F0"/>
          <w:sz w:val="20"/>
          <w:szCs w:val="20"/>
        </w:rPr>
        <w:t>1 DZIEŃ</w:t>
      </w:r>
      <w:r w:rsidR="001825F5" w:rsidRPr="00882E2C">
        <w:rPr>
          <w:rFonts w:ascii="Open Sans" w:hAnsi="Open Sans" w:cs="Open Sans"/>
          <w:b/>
          <w:color w:val="00B0F0"/>
          <w:sz w:val="20"/>
          <w:szCs w:val="20"/>
        </w:rPr>
        <w:t>:</w:t>
      </w:r>
    </w:p>
    <w:p w14:paraId="039FD31D" w14:textId="21C08871" w:rsidR="001A794F" w:rsidRPr="00882E2C" w:rsidRDefault="000467C3" w:rsidP="00954BB6">
      <w:pPr>
        <w:spacing w:after="120" w:line="240" w:lineRule="auto"/>
        <w:jc w:val="both"/>
        <w:rPr>
          <w:rFonts w:ascii="Open Sans" w:hAnsi="Open Sans" w:cs="Open Sans"/>
          <w:sz w:val="20"/>
          <w:szCs w:val="20"/>
        </w:rPr>
      </w:pPr>
      <w:r w:rsidRPr="00882E2C">
        <w:rPr>
          <w:rFonts w:ascii="Open Sans" w:hAnsi="Open Sans" w:cs="Open Sans"/>
          <w:b/>
          <w:sz w:val="20"/>
          <w:szCs w:val="20"/>
        </w:rPr>
        <w:t xml:space="preserve">09.00 </w:t>
      </w:r>
      <w:r w:rsidR="0022457C" w:rsidRPr="00882E2C">
        <w:rPr>
          <w:rFonts w:ascii="Open Sans" w:hAnsi="Open Sans" w:cs="Open Sans"/>
          <w:b/>
          <w:sz w:val="20"/>
          <w:szCs w:val="20"/>
        </w:rPr>
        <w:t xml:space="preserve">– </w:t>
      </w:r>
      <w:r w:rsidRPr="00882E2C">
        <w:rPr>
          <w:rFonts w:ascii="Open Sans" w:hAnsi="Open Sans" w:cs="Open Sans"/>
          <w:b/>
          <w:sz w:val="20"/>
          <w:szCs w:val="20"/>
        </w:rPr>
        <w:t xml:space="preserve"> 09.3</w:t>
      </w:r>
      <w:r w:rsidR="00161AB4" w:rsidRPr="00882E2C">
        <w:rPr>
          <w:rFonts w:ascii="Open Sans" w:hAnsi="Open Sans" w:cs="Open Sans"/>
          <w:b/>
          <w:sz w:val="20"/>
          <w:szCs w:val="20"/>
        </w:rPr>
        <w:t>0</w:t>
      </w:r>
      <w:r w:rsidR="00E829F8" w:rsidRPr="00882E2C">
        <w:rPr>
          <w:rFonts w:ascii="Open Sans" w:hAnsi="Open Sans" w:cs="Open Sans"/>
          <w:sz w:val="20"/>
          <w:szCs w:val="20"/>
        </w:rPr>
        <w:t xml:space="preserve"> </w:t>
      </w:r>
      <w:r w:rsidR="00E829F8" w:rsidRPr="00882E2C">
        <w:rPr>
          <w:rFonts w:ascii="Open Sans" w:hAnsi="Open Sans" w:cs="Open Sans"/>
          <w:b/>
          <w:color w:val="0070C0"/>
          <w:sz w:val="20"/>
          <w:szCs w:val="20"/>
        </w:rPr>
        <w:t>Powitalna kawa</w:t>
      </w:r>
      <w:r w:rsidR="00CC0460" w:rsidRPr="00882E2C">
        <w:rPr>
          <w:rFonts w:ascii="Open Sans" w:hAnsi="Open Sans" w:cs="Open Sans"/>
          <w:b/>
          <w:color w:val="0070C0"/>
          <w:sz w:val="20"/>
          <w:szCs w:val="20"/>
        </w:rPr>
        <w:t xml:space="preserve"> wirtualnie</w:t>
      </w:r>
    </w:p>
    <w:p w14:paraId="2572B629" w14:textId="051A6300" w:rsidR="00A0609C" w:rsidRPr="00882E2C" w:rsidRDefault="000467C3" w:rsidP="00954BB6">
      <w:pPr>
        <w:spacing w:after="120" w:line="240" w:lineRule="auto"/>
        <w:jc w:val="both"/>
        <w:rPr>
          <w:rFonts w:ascii="Open Sans" w:hAnsi="Open Sans" w:cs="Open Sans"/>
          <w:sz w:val="20"/>
          <w:szCs w:val="20"/>
        </w:rPr>
      </w:pPr>
      <w:r w:rsidRPr="00882E2C">
        <w:rPr>
          <w:rFonts w:ascii="Open Sans" w:hAnsi="Open Sans" w:cs="Open Sans"/>
          <w:b/>
          <w:sz w:val="20"/>
          <w:szCs w:val="20"/>
        </w:rPr>
        <w:t xml:space="preserve">09.30 </w:t>
      </w:r>
      <w:r w:rsidR="0022457C">
        <w:rPr>
          <w:rFonts w:ascii="Open Sans" w:hAnsi="Open Sans" w:cs="Open Sans"/>
          <w:b/>
          <w:sz w:val="20"/>
          <w:szCs w:val="20"/>
        </w:rPr>
        <w:t xml:space="preserve">– </w:t>
      </w:r>
      <w:r w:rsidRPr="00882E2C">
        <w:rPr>
          <w:rFonts w:ascii="Open Sans" w:hAnsi="Open Sans" w:cs="Open Sans"/>
          <w:b/>
          <w:sz w:val="20"/>
          <w:szCs w:val="20"/>
        </w:rPr>
        <w:t>10.00</w:t>
      </w:r>
      <w:r w:rsidR="00161AB4" w:rsidRPr="00882E2C">
        <w:rPr>
          <w:rFonts w:ascii="Open Sans" w:hAnsi="Open Sans" w:cs="Open Sans"/>
          <w:sz w:val="20"/>
          <w:szCs w:val="20"/>
        </w:rPr>
        <w:t xml:space="preserve"> </w:t>
      </w:r>
      <w:r w:rsidRPr="00882E2C">
        <w:rPr>
          <w:rFonts w:ascii="Open Sans" w:hAnsi="Open Sans" w:cs="Open Sans"/>
          <w:b/>
          <w:color w:val="0070C0"/>
          <w:sz w:val="20"/>
          <w:szCs w:val="20"/>
        </w:rPr>
        <w:t>Sesja otwierająca</w:t>
      </w:r>
    </w:p>
    <w:p w14:paraId="67433B2C" w14:textId="29344A8D" w:rsidR="00036CBB" w:rsidRPr="00882E2C" w:rsidRDefault="004F72DC" w:rsidP="000467C3">
      <w:pPr>
        <w:spacing w:after="120" w:line="240" w:lineRule="auto"/>
        <w:ind w:left="708"/>
        <w:jc w:val="both"/>
        <w:rPr>
          <w:rFonts w:ascii="Open Sans" w:hAnsi="Open Sans" w:cs="Open Sans"/>
          <w:sz w:val="20"/>
          <w:szCs w:val="20"/>
        </w:rPr>
      </w:pPr>
      <w:r w:rsidRPr="00882E2C">
        <w:rPr>
          <w:rFonts w:ascii="Open Sans" w:hAnsi="Open Sans" w:cs="Open Sans"/>
          <w:b/>
          <w:sz w:val="20"/>
          <w:szCs w:val="20"/>
        </w:rPr>
        <w:t xml:space="preserve">Krzysztof Rodziewicz </w:t>
      </w:r>
      <w:r w:rsidR="004F0151" w:rsidRPr="00882E2C">
        <w:rPr>
          <w:rFonts w:ascii="Open Sans" w:hAnsi="Open Sans" w:cs="Open Sans"/>
          <w:sz w:val="20"/>
          <w:szCs w:val="20"/>
        </w:rPr>
        <w:t>–</w:t>
      </w:r>
      <w:r w:rsidR="004F0151">
        <w:rPr>
          <w:rFonts w:ascii="Open Sans" w:hAnsi="Open Sans" w:cs="Open Sans"/>
          <w:sz w:val="20"/>
          <w:szCs w:val="20"/>
        </w:rPr>
        <w:t xml:space="preserve"> </w:t>
      </w:r>
      <w:r w:rsidR="000467C3" w:rsidRPr="00882E2C">
        <w:rPr>
          <w:rFonts w:ascii="Open Sans" w:hAnsi="Open Sans" w:cs="Open Sans"/>
          <w:sz w:val="20"/>
          <w:szCs w:val="20"/>
        </w:rPr>
        <w:t>Przewodniczący Transportowego Obserwatorium Badawczego, Dyrektor Departamentu Analiz Transportowych, CUPT</w:t>
      </w:r>
    </w:p>
    <w:p w14:paraId="37716AD6" w14:textId="29BBBE9E" w:rsidR="00CD203B" w:rsidRPr="00882E2C" w:rsidRDefault="000467C3" w:rsidP="00966D16">
      <w:pPr>
        <w:spacing w:after="120" w:line="240" w:lineRule="auto"/>
        <w:rPr>
          <w:rFonts w:ascii="Open Sans" w:hAnsi="Open Sans" w:cs="Open Sans"/>
          <w:b/>
          <w:sz w:val="20"/>
          <w:szCs w:val="20"/>
        </w:rPr>
      </w:pPr>
      <w:r w:rsidRPr="00882E2C">
        <w:rPr>
          <w:rFonts w:ascii="Open Sans" w:hAnsi="Open Sans" w:cs="Open Sans"/>
          <w:b/>
          <w:sz w:val="20"/>
          <w:szCs w:val="20"/>
        </w:rPr>
        <w:tab/>
      </w:r>
      <w:r w:rsidR="003035F9" w:rsidRPr="00882E2C">
        <w:rPr>
          <w:rFonts w:ascii="Open Sans" w:hAnsi="Open Sans" w:cs="Open Sans"/>
          <w:b/>
          <w:sz w:val="20"/>
          <w:szCs w:val="20"/>
        </w:rPr>
        <w:t xml:space="preserve">prof. dr hab. inż. Marcin Ślęzak </w:t>
      </w:r>
      <w:r w:rsidR="004F0151" w:rsidRPr="00882E2C">
        <w:rPr>
          <w:rFonts w:ascii="Open Sans" w:hAnsi="Open Sans" w:cs="Open Sans"/>
          <w:sz w:val="20"/>
          <w:szCs w:val="20"/>
        </w:rPr>
        <w:t>–</w:t>
      </w:r>
      <w:r w:rsidR="003035F9" w:rsidRPr="00882E2C">
        <w:rPr>
          <w:rFonts w:ascii="Open Sans" w:hAnsi="Open Sans" w:cs="Open Sans"/>
          <w:sz w:val="20"/>
          <w:szCs w:val="20"/>
        </w:rPr>
        <w:t xml:space="preserve">  Dyrektor Instytutu Transportu Samochodowego</w:t>
      </w:r>
    </w:p>
    <w:p w14:paraId="30C000F3" w14:textId="18616EA2" w:rsidR="000467C3" w:rsidRPr="00882E2C" w:rsidRDefault="000467C3" w:rsidP="00FE54CD">
      <w:pPr>
        <w:spacing w:after="120" w:line="240" w:lineRule="auto"/>
        <w:rPr>
          <w:rFonts w:ascii="Open Sans" w:hAnsi="Open Sans" w:cs="Open Sans"/>
          <w:b/>
          <w:sz w:val="20"/>
          <w:szCs w:val="20"/>
        </w:rPr>
      </w:pPr>
      <w:r w:rsidRPr="00882E2C">
        <w:rPr>
          <w:rFonts w:ascii="Open Sans" w:hAnsi="Open Sans" w:cs="Open Sans"/>
          <w:b/>
          <w:sz w:val="20"/>
          <w:szCs w:val="20"/>
        </w:rPr>
        <w:tab/>
      </w:r>
      <w:r w:rsidR="00FE54CD" w:rsidRPr="00882E2C">
        <w:rPr>
          <w:rFonts w:ascii="Open Sans" w:hAnsi="Open Sans" w:cs="Open Sans"/>
          <w:b/>
          <w:sz w:val="20"/>
          <w:szCs w:val="20"/>
        </w:rPr>
        <w:t xml:space="preserve">Tomasz Ożóg </w:t>
      </w:r>
      <w:r w:rsidR="004F0151" w:rsidRPr="00882E2C">
        <w:rPr>
          <w:rFonts w:ascii="Open Sans" w:hAnsi="Open Sans" w:cs="Open Sans"/>
          <w:sz w:val="20"/>
          <w:szCs w:val="20"/>
        </w:rPr>
        <w:t>–</w:t>
      </w:r>
      <w:r w:rsidR="00FE54CD" w:rsidRPr="00882E2C">
        <w:rPr>
          <w:rFonts w:ascii="Open Sans" w:hAnsi="Open Sans" w:cs="Open Sans"/>
          <w:sz w:val="20"/>
          <w:szCs w:val="20"/>
        </w:rPr>
        <w:t xml:space="preserve"> Zastępca Burmistrza Miasta i Gminy Skawina</w:t>
      </w:r>
      <w:r w:rsidR="001358B3">
        <w:rPr>
          <w:rFonts w:ascii="Open Sans" w:hAnsi="Open Sans" w:cs="Open Sans"/>
          <w:sz w:val="20"/>
          <w:szCs w:val="20"/>
        </w:rPr>
        <w:br/>
      </w:r>
      <w:r w:rsidR="001358B3">
        <w:rPr>
          <w:rFonts w:ascii="Open Sans" w:hAnsi="Open Sans" w:cs="Open Sans"/>
          <w:sz w:val="20"/>
          <w:szCs w:val="20"/>
        </w:rPr>
        <w:br/>
      </w:r>
      <w:r w:rsidR="001358B3">
        <w:rPr>
          <w:rFonts w:ascii="Open Sans" w:hAnsi="Open Sans" w:cs="Open Sans"/>
          <w:sz w:val="20"/>
          <w:szCs w:val="20"/>
        </w:rPr>
        <w:br/>
      </w:r>
    </w:p>
    <w:p w14:paraId="2C7D2054" w14:textId="29736F22" w:rsidR="00E528D5" w:rsidRPr="00882E2C" w:rsidRDefault="000467C3" w:rsidP="00966D16">
      <w:pPr>
        <w:spacing w:after="120" w:line="240" w:lineRule="auto"/>
        <w:rPr>
          <w:rFonts w:ascii="Open Sans" w:hAnsi="Open Sans" w:cs="Open Sans"/>
          <w:b/>
          <w:color w:val="0070C0"/>
          <w:sz w:val="20"/>
          <w:szCs w:val="20"/>
        </w:rPr>
      </w:pPr>
      <w:r w:rsidRPr="00882E2C">
        <w:rPr>
          <w:rFonts w:ascii="Open Sans" w:hAnsi="Open Sans" w:cs="Open Sans"/>
          <w:b/>
          <w:sz w:val="20"/>
          <w:szCs w:val="20"/>
        </w:rPr>
        <w:lastRenderedPageBreak/>
        <w:t>10.0</w:t>
      </w:r>
      <w:r w:rsidR="009E7A60" w:rsidRPr="00882E2C">
        <w:rPr>
          <w:rFonts w:ascii="Open Sans" w:hAnsi="Open Sans" w:cs="Open Sans"/>
          <w:b/>
          <w:sz w:val="20"/>
          <w:szCs w:val="20"/>
        </w:rPr>
        <w:t>0</w:t>
      </w:r>
      <w:r w:rsidRPr="00882E2C">
        <w:rPr>
          <w:rFonts w:ascii="Open Sans" w:hAnsi="Open Sans" w:cs="Open Sans"/>
          <w:b/>
          <w:sz w:val="20"/>
          <w:szCs w:val="20"/>
        </w:rPr>
        <w:t xml:space="preserve"> </w:t>
      </w:r>
      <w:r w:rsidR="0022457C" w:rsidRPr="00882E2C">
        <w:rPr>
          <w:rFonts w:ascii="Open Sans" w:hAnsi="Open Sans" w:cs="Open Sans"/>
          <w:b/>
          <w:sz w:val="20"/>
          <w:szCs w:val="20"/>
        </w:rPr>
        <w:t xml:space="preserve">– </w:t>
      </w:r>
      <w:r w:rsidRPr="00882E2C">
        <w:rPr>
          <w:rFonts w:ascii="Open Sans" w:hAnsi="Open Sans" w:cs="Open Sans"/>
          <w:b/>
          <w:sz w:val="20"/>
          <w:szCs w:val="20"/>
        </w:rPr>
        <w:t>11</w:t>
      </w:r>
      <w:r w:rsidR="007C18F9" w:rsidRPr="00882E2C">
        <w:rPr>
          <w:rFonts w:ascii="Open Sans" w:hAnsi="Open Sans" w:cs="Open Sans"/>
          <w:b/>
          <w:sz w:val="20"/>
          <w:szCs w:val="20"/>
        </w:rPr>
        <w:t>.</w:t>
      </w:r>
      <w:r w:rsidRPr="00882E2C">
        <w:rPr>
          <w:rFonts w:ascii="Open Sans" w:hAnsi="Open Sans" w:cs="Open Sans"/>
          <w:b/>
          <w:sz w:val="20"/>
          <w:szCs w:val="20"/>
        </w:rPr>
        <w:t>15</w:t>
      </w:r>
      <w:r w:rsidR="00966D16" w:rsidRPr="00882E2C">
        <w:rPr>
          <w:rFonts w:ascii="Open Sans" w:hAnsi="Open Sans" w:cs="Open Sans"/>
          <w:b/>
          <w:color w:val="0070C0"/>
          <w:sz w:val="20"/>
          <w:szCs w:val="20"/>
        </w:rPr>
        <w:t xml:space="preserve"> </w:t>
      </w:r>
      <w:r w:rsidRPr="00882E2C">
        <w:rPr>
          <w:rFonts w:ascii="Open Sans" w:hAnsi="Open Sans" w:cs="Open Sans"/>
          <w:b/>
          <w:color w:val="0070C0"/>
          <w:sz w:val="20"/>
          <w:szCs w:val="20"/>
        </w:rPr>
        <w:t>Sesja 1: Psychospołeczne aspekty wyborów transportowych</w:t>
      </w:r>
    </w:p>
    <w:p w14:paraId="476ABA4C" w14:textId="5B7EECCC" w:rsidR="004759DD" w:rsidRPr="00882E2C" w:rsidRDefault="000467C3" w:rsidP="00B366CB">
      <w:pPr>
        <w:ind w:left="708"/>
        <w:rPr>
          <w:rFonts w:ascii="Open Sans" w:hAnsi="Open Sans" w:cs="Open Sans"/>
          <w:sz w:val="20"/>
          <w:szCs w:val="20"/>
        </w:rPr>
      </w:pPr>
      <w:r w:rsidRPr="00882E2C">
        <w:rPr>
          <w:rFonts w:ascii="Open Sans" w:hAnsi="Open Sans" w:cs="Open Sans"/>
          <w:b/>
          <w:color w:val="002060"/>
          <w:sz w:val="20"/>
          <w:szCs w:val="20"/>
        </w:rPr>
        <w:t>Psychologiczne aspekty dokonywania wyboró</w:t>
      </w:r>
      <w:r w:rsidR="004F72DC" w:rsidRPr="00882E2C">
        <w:rPr>
          <w:rFonts w:ascii="Open Sans" w:hAnsi="Open Sans" w:cs="Open Sans"/>
          <w:b/>
          <w:color w:val="002060"/>
          <w:sz w:val="20"/>
          <w:szCs w:val="20"/>
        </w:rPr>
        <w:t xml:space="preserve">w transportowych </w:t>
      </w:r>
      <w:r w:rsidR="004F72DC" w:rsidRPr="00882E2C">
        <w:rPr>
          <w:rFonts w:ascii="Open Sans" w:hAnsi="Open Sans" w:cs="Open Sans"/>
          <w:sz w:val="20"/>
          <w:szCs w:val="20"/>
        </w:rPr>
        <w:t xml:space="preserve">– </w:t>
      </w:r>
      <w:r w:rsidRPr="00882E2C">
        <w:rPr>
          <w:rFonts w:ascii="Open Sans" w:hAnsi="Open Sans" w:cs="Open Sans"/>
          <w:b/>
          <w:sz w:val="20"/>
          <w:szCs w:val="20"/>
        </w:rPr>
        <w:t>dr Ewa Odachowska-Rogalska</w:t>
      </w:r>
      <w:r w:rsidR="004F72DC" w:rsidRPr="00882E2C">
        <w:rPr>
          <w:rFonts w:ascii="Open Sans" w:hAnsi="Open Sans" w:cs="Open Sans"/>
          <w:sz w:val="20"/>
          <w:szCs w:val="20"/>
        </w:rPr>
        <w:t>,</w:t>
      </w:r>
      <w:r w:rsidRPr="00882E2C">
        <w:rPr>
          <w:rFonts w:ascii="Open Sans" w:hAnsi="Open Sans" w:cs="Open Sans"/>
          <w:sz w:val="20"/>
          <w:szCs w:val="20"/>
        </w:rPr>
        <w:t xml:space="preserve"> Instytut Transportu Samochodowego</w:t>
      </w:r>
    </w:p>
    <w:p w14:paraId="44B6F8ED" w14:textId="3439779E" w:rsidR="00966D16" w:rsidRPr="00882E2C" w:rsidRDefault="000467C3" w:rsidP="00B366CB">
      <w:pPr>
        <w:spacing w:after="120" w:line="240" w:lineRule="auto"/>
        <w:ind w:left="708"/>
        <w:rPr>
          <w:rFonts w:ascii="Open Sans" w:hAnsi="Open Sans" w:cs="Open Sans"/>
          <w:sz w:val="20"/>
          <w:szCs w:val="20"/>
        </w:rPr>
      </w:pPr>
      <w:r w:rsidRPr="00882E2C">
        <w:rPr>
          <w:rFonts w:ascii="Open Sans" w:hAnsi="Open Sans" w:cs="Open Sans"/>
          <w:b/>
          <w:color w:val="002060"/>
          <w:sz w:val="20"/>
          <w:szCs w:val="20"/>
        </w:rPr>
        <w:t>Zagrożenia wynikające</w:t>
      </w:r>
      <w:r w:rsidR="004F72DC" w:rsidRPr="00882E2C">
        <w:rPr>
          <w:rFonts w:ascii="Open Sans" w:hAnsi="Open Sans" w:cs="Open Sans"/>
          <w:b/>
          <w:color w:val="002060"/>
          <w:sz w:val="20"/>
          <w:szCs w:val="20"/>
        </w:rPr>
        <w:t xml:space="preserve"> z wyborów transportowych (UTO) </w:t>
      </w:r>
      <w:r w:rsidR="004F0151" w:rsidRPr="00882E2C">
        <w:rPr>
          <w:rFonts w:ascii="Open Sans" w:hAnsi="Open Sans" w:cs="Open Sans"/>
          <w:sz w:val="20"/>
          <w:szCs w:val="20"/>
        </w:rPr>
        <w:t>–</w:t>
      </w:r>
      <w:r w:rsidR="004F72DC" w:rsidRPr="00882E2C">
        <w:rPr>
          <w:rFonts w:ascii="Open Sans" w:hAnsi="Open Sans" w:cs="Open Sans"/>
          <w:b/>
          <w:color w:val="002060"/>
          <w:sz w:val="20"/>
          <w:szCs w:val="20"/>
        </w:rPr>
        <w:t xml:space="preserve"> </w:t>
      </w:r>
      <w:r w:rsidRPr="00882E2C">
        <w:rPr>
          <w:rFonts w:ascii="Open Sans" w:hAnsi="Open Sans" w:cs="Open Sans"/>
          <w:b/>
          <w:sz w:val="20"/>
          <w:szCs w:val="20"/>
        </w:rPr>
        <w:t>Dorota Olszewska</w:t>
      </w:r>
      <w:r w:rsidR="004F72DC" w:rsidRPr="00882E2C">
        <w:rPr>
          <w:rFonts w:ascii="Open Sans" w:hAnsi="Open Sans" w:cs="Open Sans"/>
          <w:b/>
          <w:sz w:val="20"/>
          <w:szCs w:val="20"/>
        </w:rPr>
        <w:t>,</w:t>
      </w:r>
      <w:r w:rsidR="00B366CB" w:rsidRPr="00882E2C">
        <w:rPr>
          <w:rFonts w:ascii="Open Sans" w:hAnsi="Open Sans" w:cs="Open Sans"/>
          <w:sz w:val="20"/>
          <w:szCs w:val="20"/>
        </w:rPr>
        <w:t xml:space="preserve"> </w:t>
      </w:r>
      <w:r w:rsidRPr="00882E2C">
        <w:rPr>
          <w:rFonts w:ascii="Open Sans" w:hAnsi="Open Sans" w:cs="Open Sans"/>
          <w:sz w:val="20"/>
          <w:szCs w:val="20"/>
        </w:rPr>
        <w:t>Stowarzyszenie</w:t>
      </w:r>
      <w:r w:rsidR="00B366CB" w:rsidRPr="00882E2C">
        <w:rPr>
          <w:rFonts w:ascii="Open Sans" w:hAnsi="Open Sans" w:cs="Open Sans"/>
          <w:sz w:val="20"/>
          <w:szCs w:val="20"/>
        </w:rPr>
        <w:t xml:space="preserve"> Partnerstwo dla Bezpieczeństwa</w:t>
      </w:r>
    </w:p>
    <w:p w14:paraId="40B91236" w14:textId="1941DCA3" w:rsidR="00B366CB" w:rsidRPr="00882E2C" w:rsidRDefault="00B366CB" w:rsidP="00B366CB">
      <w:pPr>
        <w:ind w:left="708"/>
        <w:rPr>
          <w:rFonts w:ascii="Open Sans" w:hAnsi="Open Sans" w:cs="Open Sans"/>
          <w:sz w:val="20"/>
          <w:szCs w:val="20"/>
        </w:rPr>
      </w:pPr>
      <w:r w:rsidRPr="00882E2C">
        <w:rPr>
          <w:rFonts w:ascii="Open Sans" w:hAnsi="Open Sans" w:cs="Open Sans"/>
          <w:b/>
          <w:color w:val="002060"/>
          <w:sz w:val="20"/>
          <w:szCs w:val="20"/>
        </w:rPr>
        <w:t>Hulajnogi elektryczne – nowy środek transportu, nowe zagrożenie</w:t>
      </w:r>
      <w:r w:rsidR="004F72DC" w:rsidRPr="00882E2C">
        <w:rPr>
          <w:rFonts w:ascii="Open Sans" w:hAnsi="Open Sans" w:cs="Open Sans"/>
          <w:sz w:val="20"/>
          <w:szCs w:val="20"/>
        </w:rPr>
        <w:t xml:space="preserve"> </w:t>
      </w:r>
      <w:r w:rsidR="004F0151" w:rsidRPr="00882E2C">
        <w:rPr>
          <w:rFonts w:ascii="Open Sans" w:hAnsi="Open Sans" w:cs="Open Sans"/>
          <w:sz w:val="20"/>
          <w:szCs w:val="20"/>
        </w:rPr>
        <w:t>–</w:t>
      </w:r>
      <w:r w:rsidR="004F72DC" w:rsidRPr="00882E2C">
        <w:rPr>
          <w:rFonts w:ascii="Open Sans" w:hAnsi="Open Sans" w:cs="Open Sans"/>
          <w:sz w:val="20"/>
          <w:szCs w:val="20"/>
        </w:rPr>
        <w:t xml:space="preserve"> </w:t>
      </w:r>
      <w:r w:rsidRPr="00882E2C">
        <w:rPr>
          <w:rFonts w:ascii="Open Sans" w:hAnsi="Open Sans" w:cs="Open Sans"/>
          <w:b/>
          <w:sz w:val="20"/>
          <w:szCs w:val="20"/>
        </w:rPr>
        <w:t>dr Katarzyna Si</w:t>
      </w:r>
      <w:r w:rsidR="004F72DC" w:rsidRPr="00882E2C">
        <w:rPr>
          <w:rFonts w:ascii="Open Sans" w:hAnsi="Open Sans" w:cs="Open Sans"/>
          <w:b/>
          <w:sz w:val="20"/>
          <w:szCs w:val="20"/>
        </w:rPr>
        <w:t xml:space="preserve">cińska, mgr inż. Anna Zielińska, </w:t>
      </w:r>
      <w:r w:rsidRPr="00882E2C">
        <w:rPr>
          <w:rFonts w:ascii="Open Sans" w:hAnsi="Open Sans" w:cs="Open Sans"/>
          <w:sz w:val="20"/>
          <w:szCs w:val="20"/>
        </w:rPr>
        <w:t>Instytut Transportu Samochodowego</w:t>
      </w:r>
    </w:p>
    <w:p w14:paraId="1A702AED" w14:textId="76AA31B5" w:rsidR="00B366CB" w:rsidRPr="00882E2C" w:rsidRDefault="00B366CB" w:rsidP="00B366CB">
      <w:pPr>
        <w:spacing w:after="120" w:line="240" w:lineRule="auto"/>
        <w:ind w:left="708"/>
        <w:rPr>
          <w:rFonts w:ascii="Open Sans" w:hAnsi="Open Sans" w:cs="Open Sans"/>
          <w:sz w:val="20"/>
          <w:szCs w:val="20"/>
        </w:rPr>
      </w:pPr>
      <w:r w:rsidRPr="00882E2C">
        <w:rPr>
          <w:rFonts w:ascii="Open Sans" w:hAnsi="Open Sans" w:cs="Open Sans"/>
          <w:b/>
          <w:color w:val="002060"/>
          <w:sz w:val="20"/>
          <w:szCs w:val="20"/>
        </w:rPr>
        <w:t xml:space="preserve">Zagrożenia wynikające z </w:t>
      </w:r>
      <w:proofErr w:type="spellStart"/>
      <w:r w:rsidRPr="00882E2C">
        <w:rPr>
          <w:rFonts w:ascii="Open Sans" w:hAnsi="Open Sans" w:cs="Open Sans"/>
          <w:b/>
          <w:color w:val="002060"/>
          <w:sz w:val="20"/>
          <w:szCs w:val="20"/>
        </w:rPr>
        <w:t>elektromobilności</w:t>
      </w:r>
      <w:proofErr w:type="spellEnd"/>
      <w:r w:rsidR="004F72DC" w:rsidRPr="00882E2C">
        <w:rPr>
          <w:rFonts w:ascii="Open Sans" w:hAnsi="Open Sans" w:cs="Open Sans"/>
          <w:sz w:val="20"/>
          <w:szCs w:val="20"/>
        </w:rPr>
        <w:t xml:space="preserve"> </w:t>
      </w:r>
      <w:r w:rsidR="004F0151" w:rsidRPr="00882E2C">
        <w:rPr>
          <w:rFonts w:ascii="Open Sans" w:hAnsi="Open Sans" w:cs="Open Sans"/>
          <w:sz w:val="20"/>
          <w:szCs w:val="20"/>
        </w:rPr>
        <w:t>–</w:t>
      </w:r>
      <w:r w:rsidR="004F72DC" w:rsidRPr="00882E2C">
        <w:rPr>
          <w:rFonts w:ascii="Open Sans" w:hAnsi="Open Sans" w:cs="Open Sans"/>
          <w:sz w:val="20"/>
          <w:szCs w:val="20"/>
        </w:rPr>
        <w:t xml:space="preserve"> </w:t>
      </w:r>
      <w:r w:rsidRPr="00882E2C">
        <w:rPr>
          <w:rFonts w:ascii="Open Sans" w:hAnsi="Open Sans" w:cs="Open Sans"/>
          <w:b/>
          <w:sz w:val="20"/>
          <w:szCs w:val="20"/>
        </w:rPr>
        <w:t>prof. dr hab. inż. Marcin Ślęzak</w:t>
      </w:r>
      <w:r w:rsidR="004F0151">
        <w:rPr>
          <w:rFonts w:ascii="Open Sans" w:hAnsi="Open Sans" w:cs="Open Sans"/>
          <w:sz w:val="20"/>
          <w:szCs w:val="20"/>
        </w:rPr>
        <w:t xml:space="preserve"> </w:t>
      </w:r>
      <w:r w:rsidR="004F0151" w:rsidRPr="00882E2C">
        <w:rPr>
          <w:rFonts w:ascii="Open Sans" w:hAnsi="Open Sans" w:cs="Open Sans"/>
          <w:sz w:val="20"/>
          <w:szCs w:val="20"/>
        </w:rPr>
        <w:t>–</w:t>
      </w:r>
      <w:r w:rsidRPr="00882E2C">
        <w:rPr>
          <w:rFonts w:ascii="Open Sans" w:hAnsi="Open Sans" w:cs="Open Sans"/>
          <w:sz w:val="20"/>
          <w:szCs w:val="20"/>
        </w:rPr>
        <w:t>Dyrektor Instytutu Transportu Samochodowego</w:t>
      </w:r>
    </w:p>
    <w:p w14:paraId="62A5FBE3" w14:textId="7D4E0FAF" w:rsidR="0057273E" w:rsidRPr="00882E2C" w:rsidRDefault="0057273E" w:rsidP="00B366CB">
      <w:pPr>
        <w:spacing w:after="120" w:line="240" w:lineRule="auto"/>
        <w:rPr>
          <w:rFonts w:ascii="Open Sans" w:hAnsi="Open Sans" w:cs="Open Sans"/>
          <w:b/>
          <w:sz w:val="20"/>
          <w:szCs w:val="20"/>
        </w:rPr>
      </w:pPr>
      <w:r w:rsidRPr="00882E2C">
        <w:rPr>
          <w:rFonts w:ascii="Open Sans" w:hAnsi="Open Sans" w:cs="Open Sans"/>
          <w:b/>
          <w:sz w:val="20"/>
          <w:szCs w:val="20"/>
        </w:rPr>
        <w:t>11.15</w:t>
      </w:r>
      <w:r w:rsidR="0022457C">
        <w:rPr>
          <w:rFonts w:ascii="Open Sans" w:hAnsi="Open Sans" w:cs="Open Sans"/>
          <w:b/>
          <w:sz w:val="20"/>
          <w:szCs w:val="20"/>
        </w:rPr>
        <w:t xml:space="preserve"> </w:t>
      </w:r>
      <w:r w:rsidR="0022457C" w:rsidRPr="00882E2C">
        <w:rPr>
          <w:rFonts w:ascii="Open Sans" w:hAnsi="Open Sans" w:cs="Open Sans"/>
          <w:b/>
          <w:sz w:val="20"/>
          <w:szCs w:val="20"/>
        </w:rPr>
        <w:t xml:space="preserve">– </w:t>
      </w:r>
      <w:r w:rsidRPr="00882E2C">
        <w:rPr>
          <w:rFonts w:ascii="Open Sans" w:hAnsi="Open Sans" w:cs="Open Sans"/>
          <w:b/>
          <w:sz w:val="20"/>
          <w:szCs w:val="20"/>
        </w:rPr>
        <w:t xml:space="preserve">11.25 </w:t>
      </w:r>
      <w:r w:rsidRPr="00882E2C">
        <w:rPr>
          <w:rFonts w:ascii="Open Sans" w:hAnsi="Open Sans" w:cs="Open Sans"/>
          <w:b/>
          <w:color w:val="0070C0"/>
          <w:sz w:val="20"/>
          <w:szCs w:val="20"/>
        </w:rPr>
        <w:t>Przerwa</w:t>
      </w:r>
    </w:p>
    <w:p w14:paraId="20557BB9" w14:textId="77777777" w:rsidR="0090200F" w:rsidRPr="00882E2C" w:rsidRDefault="0090200F" w:rsidP="00B366CB">
      <w:pPr>
        <w:spacing w:after="120" w:line="240" w:lineRule="auto"/>
        <w:rPr>
          <w:rFonts w:ascii="Open Sans" w:hAnsi="Open Sans" w:cs="Open Sans"/>
          <w:b/>
          <w:sz w:val="20"/>
          <w:szCs w:val="20"/>
        </w:rPr>
      </w:pPr>
    </w:p>
    <w:p w14:paraId="2C615E91" w14:textId="43739689" w:rsidR="00E52C28" w:rsidRPr="00882E2C" w:rsidRDefault="00DA7059" w:rsidP="00B366CB">
      <w:pPr>
        <w:spacing w:after="120" w:line="240" w:lineRule="auto"/>
        <w:rPr>
          <w:rFonts w:ascii="Open Sans" w:hAnsi="Open Sans" w:cs="Open Sans"/>
          <w:b/>
          <w:sz w:val="20"/>
          <w:szCs w:val="20"/>
        </w:rPr>
      </w:pPr>
      <w:r w:rsidRPr="00882E2C">
        <w:rPr>
          <w:rFonts w:ascii="Open Sans" w:hAnsi="Open Sans" w:cs="Open Sans"/>
          <w:b/>
          <w:sz w:val="20"/>
          <w:szCs w:val="20"/>
        </w:rPr>
        <w:t>1</w:t>
      </w:r>
      <w:r w:rsidR="00B366CB" w:rsidRPr="00882E2C">
        <w:rPr>
          <w:rFonts w:ascii="Open Sans" w:hAnsi="Open Sans" w:cs="Open Sans"/>
          <w:b/>
          <w:sz w:val="20"/>
          <w:szCs w:val="20"/>
        </w:rPr>
        <w:t>1</w:t>
      </w:r>
      <w:r w:rsidR="00E018EE" w:rsidRPr="00882E2C">
        <w:rPr>
          <w:rFonts w:ascii="Open Sans" w:hAnsi="Open Sans" w:cs="Open Sans"/>
          <w:b/>
          <w:sz w:val="20"/>
          <w:szCs w:val="20"/>
        </w:rPr>
        <w:t>.</w:t>
      </w:r>
      <w:r w:rsidR="0057273E" w:rsidRPr="00882E2C">
        <w:rPr>
          <w:rFonts w:ascii="Open Sans" w:hAnsi="Open Sans" w:cs="Open Sans"/>
          <w:b/>
          <w:sz w:val="20"/>
          <w:szCs w:val="20"/>
        </w:rPr>
        <w:t>2</w:t>
      </w:r>
      <w:r w:rsidR="00B366CB" w:rsidRPr="00882E2C">
        <w:rPr>
          <w:rFonts w:ascii="Open Sans" w:hAnsi="Open Sans" w:cs="Open Sans"/>
          <w:b/>
          <w:sz w:val="20"/>
          <w:szCs w:val="20"/>
        </w:rPr>
        <w:t>5</w:t>
      </w:r>
      <w:r w:rsidRPr="00882E2C">
        <w:rPr>
          <w:rFonts w:ascii="Open Sans" w:hAnsi="Open Sans" w:cs="Open Sans"/>
          <w:b/>
          <w:sz w:val="20"/>
          <w:szCs w:val="20"/>
        </w:rPr>
        <w:t xml:space="preserve"> </w:t>
      </w:r>
      <w:r w:rsidR="0022457C" w:rsidRPr="00882E2C">
        <w:rPr>
          <w:rFonts w:ascii="Open Sans" w:hAnsi="Open Sans" w:cs="Open Sans"/>
          <w:b/>
          <w:sz w:val="20"/>
          <w:szCs w:val="20"/>
        </w:rPr>
        <w:t xml:space="preserve">– </w:t>
      </w:r>
      <w:r w:rsidRPr="00882E2C">
        <w:rPr>
          <w:rFonts w:ascii="Open Sans" w:hAnsi="Open Sans" w:cs="Open Sans"/>
          <w:b/>
          <w:sz w:val="20"/>
          <w:szCs w:val="20"/>
        </w:rPr>
        <w:t>1</w:t>
      </w:r>
      <w:r w:rsidR="00B366CB" w:rsidRPr="00882E2C">
        <w:rPr>
          <w:rFonts w:ascii="Open Sans" w:hAnsi="Open Sans" w:cs="Open Sans"/>
          <w:b/>
          <w:sz w:val="20"/>
          <w:szCs w:val="20"/>
        </w:rPr>
        <w:t>2</w:t>
      </w:r>
      <w:r w:rsidR="0035606C" w:rsidRPr="00882E2C">
        <w:rPr>
          <w:rFonts w:ascii="Open Sans" w:hAnsi="Open Sans" w:cs="Open Sans"/>
          <w:b/>
          <w:sz w:val="20"/>
          <w:szCs w:val="20"/>
        </w:rPr>
        <w:t>.</w:t>
      </w:r>
      <w:r w:rsidR="0057273E" w:rsidRPr="00882E2C">
        <w:rPr>
          <w:rFonts w:ascii="Open Sans" w:hAnsi="Open Sans" w:cs="Open Sans"/>
          <w:b/>
          <w:sz w:val="20"/>
          <w:szCs w:val="20"/>
        </w:rPr>
        <w:t>4</w:t>
      </w:r>
      <w:r w:rsidR="00B366CB" w:rsidRPr="00882E2C">
        <w:rPr>
          <w:rFonts w:ascii="Open Sans" w:hAnsi="Open Sans" w:cs="Open Sans"/>
          <w:b/>
          <w:sz w:val="20"/>
          <w:szCs w:val="20"/>
        </w:rPr>
        <w:t>0</w:t>
      </w:r>
      <w:r w:rsidRPr="00882E2C">
        <w:rPr>
          <w:rFonts w:ascii="Open Sans" w:hAnsi="Open Sans" w:cs="Open Sans"/>
          <w:b/>
          <w:sz w:val="20"/>
          <w:szCs w:val="20"/>
        </w:rPr>
        <w:t xml:space="preserve"> </w:t>
      </w:r>
      <w:r w:rsidR="00B366CB" w:rsidRPr="00882E2C">
        <w:rPr>
          <w:rFonts w:ascii="Open Sans" w:hAnsi="Open Sans" w:cs="Open Sans"/>
          <w:b/>
          <w:color w:val="0070C0"/>
          <w:sz w:val="20"/>
          <w:szCs w:val="20"/>
        </w:rPr>
        <w:t>Sesja 2: Psychologia a nowe technologie transportowe</w:t>
      </w:r>
    </w:p>
    <w:p w14:paraId="0B5AFE83" w14:textId="4BD09FE9" w:rsidR="0057273E" w:rsidRPr="00882E2C" w:rsidRDefault="0057273E" w:rsidP="001825F5">
      <w:pPr>
        <w:spacing w:after="120" w:line="240" w:lineRule="auto"/>
        <w:ind w:left="708"/>
        <w:rPr>
          <w:rFonts w:ascii="Open Sans" w:hAnsi="Open Sans" w:cs="Open Sans"/>
          <w:b/>
          <w:sz w:val="20"/>
          <w:szCs w:val="20"/>
        </w:rPr>
      </w:pPr>
      <w:r w:rsidRPr="00882E2C">
        <w:rPr>
          <w:rFonts w:ascii="Open Sans" w:hAnsi="Open Sans" w:cs="Open Sans"/>
          <w:b/>
          <w:color w:val="002060"/>
          <w:sz w:val="20"/>
          <w:szCs w:val="20"/>
        </w:rPr>
        <w:t>Psychologiczne aspekty autonomizacji w pojazdach (adaptacja do pojazdów autonomicznych a procesy zmiany behawioralnej w ujęciu psychologicznym)</w:t>
      </w:r>
      <w:r w:rsidR="004F72DC" w:rsidRPr="00882E2C">
        <w:rPr>
          <w:rFonts w:ascii="Open Sans" w:hAnsi="Open Sans" w:cs="Open Sans"/>
          <w:b/>
          <w:color w:val="002060"/>
          <w:sz w:val="20"/>
          <w:szCs w:val="20"/>
        </w:rPr>
        <w:t xml:space="preserve"> </w:t>
      </w:r>
      <w:r w:rsidR="004F0151" w:rsidRPr="00882E2C">
        <w:rPr>
          <w:rFonts w:ascii="Open Sans" w:hAnsi="Open Sans" w:cs="Open Sans"/>
          <w:sz w:val="20"/>
          <w:szCs w:val="20"/>
        </w:rPr>
        <w:t>–</w:t>
      </w:r>
      <w:r w:rsidR="004F72DC" w:rsidRPr="00882E2C">
        <w:rPr>
          <w:rFonts w:ascii="Open Sans" w:hAnsi="Open Sans" w:cs="Open Sans"/>
          <w:b/>
          <w:sz w:val="20"/>
          <w:szCs w:val="20"/>
        </w:rPr>
        <w:t xml:space="preserve"> </w:t>
      </w:r>
      <w:r w:rsidRPr="00882E2C">
        <w:rPr>
          <w:rFonts w:ascii="Open Sans" w:hAnsi="Open Sans" w:cs="Open Sans"/>
          <w:b/>
          <w:sz w:val="20"/>
          <w:szCs w:val="20"/>
        </w:rPr>
        <w:t xml:space="preserve">mgr Monika </w:t>
      </w:r>
      <w:proofErr w:type="spellStart"/>
      <w:r w:rsidRPr="00882E2C">
        <w:rPr>
          <w:rFonts w:ascii="Open Sans" w:hAnsi="Open Sans" w:cs="Open Sans"/>
          <w:b/>
          <w:sz w:val="20"/>
          <w:szCs w:val="20"/>
        </w:rPr>
        <w:t>Uciń</w:t>
      </w:r>
      <w:r w:rsidR="004F0151">
        <w:rPr>
          <w:rFonts w:ascii="Open Sans" w:hAnsi="Open Sans" w:cs="Open Sans"/>
          <w:b/>
          <w:sz w:val="20"/>
          <w:szCs w:val="20"/>
        </w:rPr>
        <w:t>ska</w:t>
      </w:r>
      <w:proofErr w:type="spellEnd"/>
      <w:r w:rsidR="004F0151">
        <w:rPr>
          <w:rFonts w:ascii="Open Sans" w:hAnsi="Open Sans" w:cs="Open Sans"/>
          <w:b/>
          <w:sz w:val="20"/>
          <w:szCs w:val="20"/>
        </w:rPr>
        <w:t>, dr Ewa Odachowska-Rogalska</w:t>
      </w:r>
      <w:r w:rsidR="004F72DC" w:rsidRPr="00882E2C">
        <w:rPr>
          <w:rFonts w:ascii="Open Sans" w:hAnsi="Open Sans" w:cs="Open Sans"/>
          <w:b/>
          <w:sz w:val="20"/>
          <w:szCs w:val="20"/>
        </w:rPr>
        <w:t xml:space="preserve"> </w:t>
      </w:r>
      <w:r w:rsidRPr="00882E2C">
        <w:rPr>
          <w:rFonts w:ascii="Open Sans" w:hAnsi="Open Sans" w:cs="Open Sans"/>
          <w:sz w:val="20"/>
          <w:szCs w:val="20"/>
        </w:rPr>
        <w:t>Instytut Transportu Samochodowego</w:t>
      </w:r>
    </w:p>
    <w:p w14:paraId="3CE29A18" w14:textId="3E34C391" w:rsidR="0057273E" w:rsidRPr="00882E2C" w:rsidRDefault="0057273E" w:rsidP="001825F5">
      <w:pPr>
        <w:spacing w:after="120" w:line="240" w:lineRule="auto"/>
        <w:ind w:left="708"/>
        <w:rPr>
          <w:rFonts w:ascii="Open Sans" w:hAnsi="Open Sans" w:cs="Open Sans"/>
          <w:b/>
          <w:sz w:val="20"/>
          <w:szCs w:val="20"/>
        </w:rPr>
      </w:pPr>
      <w:r w:rsidRPr="00882E2C">
        <w:rPr>
          <w:rFonts w:ascii="Open Sans" w:hAnsi="Open Sans" w:cs="Open Sans"/>
          <w:b/>
          <w:color w:val="002060"/>
          <w:sz w:val="20"/>
          <w:szCs w:val="20"/>
        </w:rPr>
        <w:t>Wpływ HMI na prośbę przejęcia kontroli w pojeździe zautomatyzowanym</w:t>
      </w:r>
      <w:r w:rsidRPr="00882E2C">
        <w:rPr>
          <w:rFonts w:ascii="Open Sans" w:hAnsi="Open Sans" w:cs="Open Sans"/>
          <w:b/>
          <w:sz w:val="20"/>
          <w:szCs w:val="20"/>
        </w:rPr>
        <w:t xml:space="preserve"> </w:t>
      </w:r>
      <w:r w:rsidR="004F0151" w:rsidRPr="00882E2C">
        <w:rPr>
          <w:rFonts w:ascii="Open Sans" w:hAnsi="Open Sans" w:cs="Open Sans"/>
          <w:sz w:val="20"/>
          <w:szCs w:val="20"/>
        </w:rPr>
        <w:t>–</w:t>
      </w:r>
      <w:r w:rsidR="004F72DC" w:rsidRPr="00882E2C">
        <w:rPr>
          <w:rFonts w:ascii="Open Sans" w:hAnsi="Open Sans" w:cs="Open Sans"/>
          <w:b/>
          <w:sz w:val="20"/>
          <w:szCs w:val="20"/>
        </w:rPr>
        <w:t xml:space="preserve"> mgr inż. Aleksandra Rodak,</w:t>
      </w:r>
      <w:r w:rsidRPr="00882E2C">
        <w:rPr>
          <w:rFonts w:ascii="Open Sans" w:hAnsi="Open Sans" w:cs="Open Sans"/>
          <w:sz w:val="20"/>
          <w:szCs w:val="20"/>
        </w:rPr>
        <w:t xml:space="preserve"> Instytut Transportu Samochodowego</w:t>
      </w:r>
    </w:p>
    <w:p w14:paraId="5C3E4E87" w14:textId="5FF8850A" w:rsidR="0057273E" w:rsidRPr="00882E2C" w:rsidRDefault="0057273E" w:rsidP="001825F5">
      <w:pPr>
        <w:spacing w:after="120" w:line="240" w:lineRule="auto"/>
        <w:ind w:left="708"/>
        <w:rPr>
          <w:rFonts w:ascii="Open Sans" w:hAnsi="Open Sans" w:cs="Open Sans"/>
          <w:b/>
          <w:sz w:val="20"/>
          <w:szCs w:val="20"/>
        </w:rPr>
      </w:pPr>
      <w:r w:rsidRPr="00882E2C">
        <w:rPr>
          <w:rFonts w:ascii="Open Sans" w:hAnsi="Open Sans" w:cs="Open Sans"/>
          <w:b/>
          <w:color w:val="002060"/>
          <w:sz w:val="20"/>
          <w:szCs w:val="20"/>
        </w:rPr>
        <w:t xml:space="preserve">Nowe metody szkoleń kierowców z zakresu wykorzystania zaawansowanych systemów wsparcia kierowcy </w:t>
      </w:r>
      <w:r w:rsidR="004F0151" w:rsidRPr="00882E2C">
        <w:rPr>
          <w:rFonts w:ascii="Open Sans" w:hAnsi="Open Sans" w:cs="Open Sans"/>
          <w:sz w:val="20"/>
          <w:szCs w:val="20"/>
        </w:rPr>
        <w:t>–</w:t>
      </w:r>
      <w:r w:rsidRPr="00882E2C">
        <w:rPr>
          <w:rFonts w:ascii="Open Sans" w:hAnsi="Open Sans" w:cs="Open Sans"/>
          <w:b/>
          <w:sz w:val="20"/>
          <w:szCs w:val="20"/>
        </w:rPr>
        <w:t xml:space="preserve"> </w:t>
      </w:r>
      <w:r w:rsidR="004F72DC" w:rsidRPr="00882E2C">
        <w:rPr>
          <w:rFonts w:ascii="Open Sans" w:hAnsi="Open Sans" w:cs="Open Sans"/>
          <w:b/>
          <w:sz w:val="20"/>
          <w:szCs w:val="20"/>
        </w:rPr>
        <w:t>dr inż. Małgorzata Pełka,</w:t>
      </w:r>
      <w:r w:rsidRPr="00882E2C">
        <w:rPr>
          <w:rFonts w:ascii="Open Sans" w:hAnsi="Open Sans" w:cs="Open Sans"/>
          <w:sz w:val="20"/>
          <w:szCs w:val="20"/>
        </w:rPr>
        <w:t xml:space="preserve"> Instytut Transportu Samochodowego</w:t>
      </w:r>
    </w:p>
    <w:p w14:paraId="6B23D470" w14:textId="77777777" w:rsidR="00B366CB" w:rsidRPr="00882E2C" w:rsidRDefault="00B366CB" w:rsidP="00D36284">
      <w:pPr>
        <w:spacing w:after="120" w:line="240" w:lineRule="auto"/>
        <w:rPr>
          <w:rFonts w:ascii="Open Sans" w:hAnsi="Open Sans" w:cs="Open Sans"/>
          <w:b/>
          <w:sz w:val="20"/>
          <w:szCs w:val="20"/>
        </w:rPr>
      </w:pPr>
    </w:p>
    <w:p w14:paraId="7DEE6A0A" w14:textId="6BBE127C" w:rsidR="00D36284" w:rsidRPr="00882E2C" w:rsidRDefault="00911E78" w:rsidP="00D36284">
      <w:pPr>
        <w:spacing w:after="120" w:line="240" w:lineRule="auto"/>
        <w:rPr>
          <w:rFonts w:ascii="Open Sans" w:hAnsi="Open Sans" w:cs="Open Sans"/>
          <w:b/>
          <w:color w:val="0070C0"/>
          <w:sz w:val="20"/>
          <w:szCs w:val="20"/>
        </w:rPr>
      </w:pPr>
      <w:r w:rsidRPr="00882E2C">
        <w:rPr>
          <w:rFonts w:ascii="Open Sans" w:hAnsi="Open Sans" w:cs="Open Sans"/>
          <w:b/>
          <w:sz w:val="20"/>
          <w:szCs w:val="20"/>
        </w:rPr>
        <w:t>1</w:t>
      </w:r>
      <w:r w:rsidR="0057273E" w:rsidRPr="00882E2C">
        <w:rPr>
          <w:rFonts w:ascii="Open Sans" w:hAnsi="Open Sans" w:cs="Open Sans"/>
          <w:b/>
          <w:sz w:val="20"/>
          <w:szCs w:val="20"/>
        </w:rPr>
        <w:t>2</w:t>
      </w:r>
      <w:r w:rsidRPr="00882E2C">
        <w:rPr>
          <w:rFonts w:ascii="Open Sans" w:hAnsi="Open Sans" w:cs="Open Sans"/>
          <w:b/>
          <w:sz w:val="20"/>
          <w:szCs w:val="20"/>
        </w:rPr>
        <w:t>.</w:t>
      </w:r>
      <w:r w:rsidR="00F75920" w:rsidRPr="00882E2C">
        <w:rPr>
          <w:rFonts w:ascii="Open Sans" w:hAnsi="Open Sans" w:cs="Open Sans"/>
          <w:b/>
          <w:sz w:val="20"/>
          <w:szCs w:val="20"/>
        </w:rPr>
        <w:t>4</w:t>
      </w:r>
      <w:r w:rsidR="00480FC0" w:rsidRPr="00882E2C">
        <w:rPr>
          <w:rFonts w:ascii="Open Sans" w:hAnsi="Open Sans" w:cs="Open Sans"/>
          <w:b/>
          <w:sz w:val="20"/>
          <w:szCs w:val="20"/>
        </w:rPr>
        <w:t>0</w:t>
      </w:r>
      <w:r w:rsidR="0022457C">
        <w:rPr>
          <w:rFonts w:ascii="Open Sans" w:hAnsi="Open Sans" w:cs="Open Sans"/>
          <w:b/>
          <w:sz w:val="20"/>
          <w:szCs w:val="20"/>
        </w:rPr>
        <w:t xml:space="preserve"> </w:t>
      </w:r>
      <w:r w:rsidR="0022457C" w:rsidRPr="00882E2C">
        <w:rPr>
          <w:rFonts w:ascii="Open Sans" w:hAnsi="Open Sans" w:cs="Open Sans"/>
          <w:b/>
          <w:sz w:val="20"/>
          <w:szCs w:val="20"/>
        </w:rPr>
        <w:t xml:space="preserve">– </w:t>
      </w:r>
      <w:r w:rsidR="0057273E" w:rsidRPr="00882E2C">
        <w:rPr>
          <w:rFonts w:ascii="Open Sans" w:hAnsi="Open Sans" w:cs="Open Sans"/>
          <w:b/>
          <w:sz w:val="20"/>
          <w:szCs w:val="20"/>
        </w:rPr>
        <w:t>13</w:t>
      </w:r>
      <w:r w:rsidR="00E018EE" w:rsidRPr="00882E2C">
        <w:rPr>
          <w:rFonts w:ascii="Open Sans" w:hAnsi="Open Sans" w:cs="Open Sans"/>
          <w:b/>
          <w:sz w:val="20"/>
          <w:szCs w:val="20"/>
        </w:rPr>
        <w:t>.</w:t>
      </w:r>
      <w:r w:rsidR="0057273E" w:rsidRPr="00882E2C">
        <w:rPr>
          <w:rFonts w:ascii="Open Sans" w:hAnsi="Open Sans" w:cs="Open Sans"/>
          <w:b/>
          <w:sz w:val="20"/>
          <w:szCs w:val="20"/>
        </w:rPr>
        <w:t>00</w:t>
      </w:r>
      <w:r w:rsidR="00CC0460" w:rsidRPr="00882E2C">
        <w:rPr>
          <w:rFonts w:ascii="Open Sans" w:hAnsi="Open Sans" w:cs="Open Sans"/>
          <w:b/>
          <w:color w:val="0070C0"/>
          <w:sz w:val="20"/>
          <w:szCs w:val="20"/>
        </w:rPr>
        <w:t xml:space="preserve"> Przerwa </w:t>
      </w:r>
    </w:p>
    <w:p w14:paraId="22F65D36" w14:textId="3DE659C4" w:rsidR="0057273E" w:rsidRPr="00882E2C" w:rsidRDefault="0057273E" w:rsidP="0057273E">
      <w:pPr>
        <w:spacing w:after="120" w:line="240" w:lineRule="auto"/>
        <w:rPr>
          <w:rFonts w:ascii="Open Sans" w:hAnsi="Open Sans" w:cs="Open Sans"/>
          <w:b/>
          <w:sz w:val="20"/>
          <w:szCs w:val="20"/>
        </w:rPr>
      </w:pPr>
      <w:r w:rsidRPr="00882E2C">
        <w:rPr>
          <w:rFonts w:ascii="Open Sans" w:hAnsi="Open Sans" w:cs="Open Sans"/>
          <w:b/>
          <w:sz w:val="20"/>
          <w:szCs w:val="20"/>
        </w:rPr>
        <w:t>13</w:t>
      </w:r>
      <w:r w:rsidR="00E528D5" w:rsidRPr="00882E2C">
        <w:rPr>
          <w:rFonts w:ascii="Open Sans" w:hAnsi="Open Sans" w:cs="Open Sans"/>
          <w:b/>
          <w:sz w:val="20"/>
          <w:szCs w:val="20"/>
        </w:rPr>
        <w:t>.</w:t>
      </w:r>
      <w:r w:rsidRPr="00882E2C">
        <w:rPr>
          <w:rFonts w:ascii="Open Sans" w:hAnsi="Open Sans" w:cs="Open Sans"/>
          <w:b/>
          <w:sz w:val="20"/>
          <w:szCs w:val="20"/>
        </w:rPr>
        <w:t>00</w:t>
      </w:r>
      <w:r w:rsidR="0022457C">
        <w:rPr>
          <w:rFonts w:ascii="Open Sans" w:hAnsi="Open Sans" w:cs="Open Sans"/>
          <w:b/>
          <w:sz w:val="20"/>
          <w:szCs w:val="20"/>
        </w:rPr>
        <w:t xml:space="preserve"> </w:t>
      </w:r>
      <w:r w:rsidR="0022457C" w:rsidRPr="00882E2C">
        <w:rPr>
          <w:rFonts w:ascii="Open Sans" w:hAnsi="Open Sans" w:cs="Open Sans"/>
          <w:b/>
          <w:sz w:val="20"/>
          <w:szCs w:val="20"/>
        </w:rPr>
        <w:t xml:space="preserve">– </w:t>
      </w:r>
      <w:r w:rsidRPr="00882E2C">
        <w:rPr>
          <w:rFonts w:ascii="Open Sans" w:hAnsi="Open Sans" w:cs="Open Sans"/>
          <w:b/>
          <w:sz w:val="20"/>
          <w:szCs w:val="20"/>
        </w:rPr>
        <w:t>13</w:t>
      </w:r>
      <w:r w:rsidR="00E018EE" w:rsidRPr="00882E2C">
        <w:rPr>
          <w:rFonts w:ascii="Open Sans" w:hAnsi="Open Sans" w:cs="Open Sans"/>
          <w:b/>
          <w:sz w:val="20"/>
          <w:szCs w:val="20"/>
        </w:rPr>
        <w:t>.</w:t>
      </w:r>
      <w:r w:rsidRPr="00882E2C">
        <w:rPr>
          <w:rFonts w:ascii="Open Sans" w:hAnsi="Open Sans" w:cs="Open Sans"/>
          <w:b/>
          <w:sz w:val="20"/>
          <w:szCs w:val="20"/>
        </w:rPr>
        <w:t>4</w:t>
      </w:r>
      <w:r w:rsidR="00E528D5" w:rsidRPr="00882E2C">
        <w:rPr>
          <w:rFonts w:ascii="Open Sans" w:hAnsi="Open Sans" w:cs="Open Sans"/>
          <w:b/>
          <w:sz w:val="20"/>
          <w:szCs w:val="20"/>
        </w:rPr>
        <w:t>0</w:t>
      </w:r>
      <w:r w:rsidR="00911E78" w:rsidRPr="00882E2C">
        <w:rPr>
          <w:rFonts w:ascii="Open Sans" w:hAnsi="Open Sans" w:cs="Open Sans"/>
          <w:b/>
          <w:sz w:val="20"/>
          <w:szCs w:val="20"/>
        </w:rPr>
        <w:t xml:space="preserve"> </w:t>
      </w:r>
      <w:r w:rsidRPr="00882E2C">
        <w:rPr>
          <w:rFonts w:ascii="Open Sans" w:hAnsi="Open Sans" w:cs="Open Sans"/>
          <w:b/>
          <w:color w:val="0070C0"/>
          <w:sz w:val="20"/>
          <w:szCs w:val="20"/>
        </w:rPr>
        <w:t>Sesja 3: Modele wpływu na wybory transportowe</w:t>
      </w:r>
      <w:r w:rsidRPr="00882E2C">
        <w:rPr>
          <w:rFonts w:ascii="Open Sans" w:hAnsi="Open Sans" w:cs="Open Sans"/>
          <w:b/>
          <w:sz w:val="20"/>
          <w:szCs w:val="20"/>
        </w:rPr>
        <w:t xml:space="preserve"> </w:t>
      </w:r>
    </w:p>
    <w:p w14:paraId="6EC566B4" w14:textId="7A7FC472" w:rsidR="00DC41BE" w:rsidRPr="00882E2C" w:rsidRDefault="00DC41BE" w:rsidP="00DC41BE">
      <w:pPr>
        <w:spacing w:after="120" w:line="240" w:lineRule="auto"/>
        <w:ind w:left="708"/>
        <w:rPr>
          <w:rFonts w:ascii="Open Sans" w:hAnsi="Open Sans" w:cs="Open Sans"/>
          <w:sz w:val="20"/>
          <w:szCs w:val="20"/>
          <w:lang w:val="en-GB"/>
        </w:rPr>
      </w:pPr>
      <w:r w:rsidRPr="00882E2C">
        <w:rPr>
          <w:rFonts w:ascii="Open Sans" w:hAnsi="Open Sans" w:cs="Open Sans"/>
          <w:b/>
          <w:color w:val="002060"/>
          <w:sz w:val="20"/>
          <w:szCs w:val="20"/>
          <w:lang w:val="en-GB"/>
        </w:rPr>
        <w:t xml:space="preserve">Nudging and its application in shaping transport </w:t>
      </w:r>
      <w:r w:rsidR="00D626A9" w:rsidRPr="00882E2C">
        <w:rPr>
          <w:rFonts w:ascii="Open Sans" w:hAnsi="Open Sans" w:cs="Open Sans"/>
          <w:b/>
          <w:color w:val="002060"/>
          <w:sz w:val="20"/>
          <w:szCs w:val="20"/>
          <w:lang w:val="en-GB"/>
        </w:rPr>
        <w:t>behaviour</w:t>
      </w:r>
      <w:r w:rsidRPr="00882E2C">
        <w:rPr>
          <w:rFonts w:ascii="Open Sans" w:hAnsi="Open Sans" w:cs="Open Sans"/>
          <w:b/>
          <w:color w:val="002060"/>
          <w:sz w:val="20"/>
          <w:szCs w:val="20"/>
          <w:lang w:val="en-GB"/>
        </w:rPr>
        <w:t xml:space="preserve"> </w:t>
      </w:r>
      <w:r w:rsidR="004F0151" w:rsidRPr="004F0151">
        <w:rPr>
          <w:rFonts w:ascii="Open Sans" w:hAnsi="Open Sans" w:cs="Open Sans"/>
          <w:sz w:val="20"/>
          <w:szCs w:val="20"/>
          <w:lang w:val="en-GB"/>
        </w:rPr>
        <w:t>–</w:t>
      </w:r>
      <w:r w:rsidRPr="00882E2C">
        <w:rPr>
          <w:rFonts w:ascii="Open Sans" w:hAnsi="Open Sans" w:cs="Open Sans"/>
          <w:b/>
          <w:sz w:val="20"/>
          <w:szCs w:val="20"/>
          <w:lang w:val="en-GB"/>
        </w:rPr>
        <w:t xml:space="preserve"> Anna-Kaisa Montonen</w:t>
      </w:r>
      <w:r w:rsidRPr="00882E2C">
        <w:rPr>
          <w:rFonts w:ascii="Open Sans" w:hAnsi="Open Sans" w:cs="Open Sans"/>
          <w:sz w:val="20"/>
          <w:szCs w:val="20"/>
          <w:lang w:val="en-GB"/>
        </w:rPr>
        <w:t>, Project Coordinator, City of Turku, Finlandia</w:t>
      </w:r>
    </w:p>
    <w:p w14:paraId="7F2BAED2" w14:textId="6E70E2B0" w:rsidR="0057273E" w:rsidRPr="00882E2C" w:rsidRDefault="00DC41BE" w:rsidP="00DC41BE">
      <w:pPr>
        <w:spacing w:after="120" w:line="240" w:lineRule="auto"/>
        <w:ind w:left="708"/>
        <w:rPr>
          <w:rFonts w:ascii="Open Sans" w:hAnsi="Open Sans" w:cs="Open Sans"/>
          <w:sz w:val="20"/>
          <w:szCs w:val="20"/>
          <w:lang w:val="en-GB"/>
        </w:rPr>
      </w:pPr>
      <w:r w:rsidRPr="00882E2C">
        <w:rPr>
          <w:rFonts w:ascii="Open Sans" w:hAnsi="Open Sans" w:cs="Open Sans"/>
          <w:b/>
          <w:color w:val="002060"/>
          <w:sz w:val="20"/>
          <w:szCs w:val="20"/>
          <w:lang w:val="en-GB"/>
        </w:rPr>
        <w:t>Gamification as a tool to promote sustainable mob</w:t>
      </w:r>
      <w:r w:rsidRPr="00882E2C">
        <w:rPr>
          <w:rFonts w:ascii="Open Sans" w:hAnsi="Open Sans" w:cs="Open Sans"/>
          <w:b/>
          <w:sz w:val="20"/>
          <w:szCs w:val="20"/>
          <w:lang w:val="en-GB"/>
        </w:rPr>
        <w:t xml:space="preserve">ility </w:t>
      </w:r>
      <w:r w:rsidR="004F0151" w:rsidRPr="004F0151">
        <w:rPr>
          <w:rFonts w:ascii="Open Sans" w:hAnsi="Open Sans" w:cs="Open Sans"/>
          <w:sz w:val="20"/>
          <w:szCs w:val="20"/>
          <w:lang w:val="en-GB"/>
        </w:rPr>
        <w:t>–</w:t>
      </w:r>
      <w:r w:rsidRPr="00882E2C">
        <w:rPr>
          <w:rFonts w:ascii="Open Sans" w:hAnsi="Open Sans" w:cs="Open Sans"/>
          <w:sz w:val="20"/>
          <w:szCs w:val="20"/>
          <w:lang w:val="en-GB"/>
        </w:rPr>
        <w:t xml:space="preserve"> </w:t>
      </w:r>
      <w:proofErr w:type="spellStart"/>
      <w:r w:rsidRPr="00882E2C">
        <w:rPr>
          <w:rFonts w:ascii="Open Sans" w:hAnsi="Open Sans" w:cs="Open Sans"/>
          <w:b/>
          <w:sz w:val="20"/>
          <w:szCs w:val="20"/>
          <w:lang w:val="en-GB"/>
        </w:rPr>
        <w:t>Loredana</w:t>
      </w:r>
      <w:proofErr w:type="spellEnd"/>
      <w:r w:rsidRPr="00882E2C">
        <w:rPr>
          <w:rFonts w:ascii="Open Sans" w:hAnsi="Open Sans" w:cs="Open Sans"/>
          <w:b/>
          <w:sz w:val="20"/>
          <w:szCs w:val="20"/>
          <w:lang w:val="en-GB"/>
        </w:rPr>
        <w:t xml:space="preserve"> </w:t>
      </w:r>
      <w:proofErr w:type="spellStart"/>
      <w:r w:rsidRPr="00882E2C">
        <w:rPr>
          <w:rFonts w:ascii="Open Sans" w:hAnsi="Open Sans" w:cs="Open Sans"/>
          <w:b/>
          <w:sz w:val="20"/>
          <w:szCs w:val="20"/>
          <w:lang w:val="en-GB"/>
        </w:rPr>
        <w:t>Modugno</w:t>
      </w:r>
      <w:proofErr w:type="spellEnd"/>
      <w:r w:rsidRPr="00882E2C">
        <w:rPr>
          <w:rFonts w:ascii="Open Sans" w:hAnsi="Open Sans" w:cs="Open Sans"/>
          <w:sz w:val="20"/>
          <w:szCs w:val="20"/>
          <w:lang w:val="en-GB"/>
        </w:rPr>
        <w:t xml:space="preserve">, </w:t>
      </w:r>
      <w:proofErr w:type="spellStart"/>
      <w:r w:rsidRPr="00882E2C">
        <w:rPr>
          <w:rFonts w:ascii="Open Sans" w:hAnsi="Open Sans" w:cs="Open Sans"/>
          <w:sz w:val="20"/>
          <w:szCs w:val="20"/>
          <w:lang w:val="en-GB"/>
        </w:rPr>
        <w:t>Architect&amp;Urban</w:t>
      </w:r>
      <w:proofErr w:type="spellEnd"/>
      <w:r w:rsidRPr="00882E2C">
        <w:rPr>
          <w:rFonts w:ascii="Open Sans" w:hAnsi="Open Sans" w:cs="Open Sans"/>
          <w:sz w:val="20"/>
          <w:szCs w:val="20"/>
          <w:lang w:val="en-GB"/>
        </w:rPr>
        <w:t xml:space="preserve"> Planner, </w:t>
      </w:r>
      <w:proofErr w:type="spellStart"/>
      <w:r w:rsidRPr="00882E2C">
        <w:rPr>
          <w:rFonts w:ascii="Open Sans" w:hAnsi="Open Sans" w:cs="Open Sans"/>
          <w:sz w:val="20"/>
          <w:szCs w:val="20"/>
          <w:lang w:val="en-GB"/>
        </w:rPr>
        <w:t>Bitonto</w:t>
      </w:r>
      <w:proofErr w:type="spellEnd"/>
      <w:r w:rsidRPr="00882E2C">
        <w:rPr>
          <w:rFonts w:ascii="Open Sans" w:hAnsi="Open Sans" w:cs="Open Sans"/>
          <w:sz w:val="20"/>
          <w:szCs w:val="20"/>
          <w:lang w:val="en-GB"/>
        </w:rPr>
        <w:t>, Italy</w:t>
      </w:r>
    </w:p>
    <w:p w14:paraId="0001D518" w14:textId="77777777" w:rsidR="0090200F" w:rsidRPr="00882E2C" w:rsidRDefault="0090200F" w:rsidP="00911E78">
      <w:pPr>
        <w:spacing w:after="120" w:line="240" w:lineRule="auto"/>
        <w:rPr>
          <w:rFonts w:ascii="Open Sans" w:hAnsi="Open Sans" w:cs="Open Sans"/>
          <w:b/>
          <w:sz w:val="20"/>
          <w:szCs w:val="20"/>
          <w:lang w:val="en-GB"/>
        </w:rPr>
      </w:pPr>
    </w:p>
    <w:p w14:paraId="00941D43" w14:textId="49D46112" w:rsidR="00E018EE" w:rsidRPr="00882E2C" w:rsidRDefault="00E018EE" w:rsidP="00911E78">
      <w:pPr>
        <w:spacing w:after="120" w:line="240" w:lineRule="auto"/>
        <w:rPr>
          <w:rFonts w:ascii="Open Sans" w:hAnsi="Open Sans" w:cs="Open Sans"/>
          <w:b/>
          <w:color w:val="0070C0"/>
          <w:sz w:val="20"/>
          <w:szCs w:val="20"/>
        </w:rPr>
      </w:pPr>
      <w:r w:rsidRPr="00882E2C">
        <w:rPr>
          <w:rFonts w:ascii="Open Sans" w:hAnsi="Open Sans" w:cs="Open Sans"/>
          <w:b/>
          <w:sz w:val="20"/>
          <w:szCs w:val="20"/>
        </w:rPr>
        <w:t>1</w:t>
      </w:r>
      <w:r w:rsidR="0057273E" w:rsidRPr="00882E2C">
        <w:rPr>
          <w:rFonts w:ascii="Open Sans" w:hAnsi="Open Sans" w:cs="Open Sans"/>
          <w:b/>
          <w:sz w:val="20"/>
          <w:szCs w:val="20"/>
        </w:rPr>
        <w:t>3</w:t>
      </w:r>
      <w:r w:rsidRPr="00882E2C">
        <w:rPr>
          <w:rFonts w:ascii="Open Sans" w:hAnsi="Open Sans" w:cs="Open Sans"/>
          <w:b/>
          <w:sz w:val="20"/>
          <w:szCs w:val="20"/>
        </w:rPr>
        <w:t>.</w:t>
      </w:r>
      <w:r w:rsidR="0057273E" w:rsidRPr="00882E2C">
        <w:rPr>
          <w:rFonts w:ascii="Open Sans" w:hAnsi="Open Sans" w:cs="Open Sans"/>
          <w:b/>
          <w:sz w:val="20"/>
          <w:szCs w:val="20"/>
        </w:rPr>
        <w:t>4</w:t>
      </w:r>
      <w:r w:rsidRPr="00882E2C">
        <w:rPr>
          <w:rFonts w:ascii="Open Sans" w:hAnsi="Open Sans" w:cs="Open Sans"/>
          <w:b/>
          <w:sz w:val="20"/>
          <w:szCs w:val="20"/>
        </w:rPr>
        <w:t xml:space="preserve">0 </w:t>
      </w:r>
      <w:r w:rsidR="0022457C" w:rsidRPr="00882E2C">
        <w:rPr>
          <w:rFonts w:ascii="Open Sans" w:hAnsi="Open Sans" w:cs="Open Sans"/>
          <w:b/>
          <w:sz w:val="20"/>
          <w:szCs w:val="20"/>
        </w:rPr>
        <w:t xml:space="preserve">– </w:t>
      </w:r>
      <w:r w:rsidR="0057273E" w:rsidRPr="00882E2C">
        <w:rPr>
          <w:rFonts w:ascii="Open Sans" w:hAnsi="Open Sans" w:cs="Open Sans"/>
          <w:b/>
          <w:sz w:val="20"/>
          <w:szCs w:val="20"/>
        </w:rPr>
        <w:t>14.4</w:t>
      </w:r>
      <w:r w:rsidR="000A38BD" w:rsidRPr="00882E2C">
        <w:rPr>
          <w:rFonts w:ascii="Open Sans" w:hAnsi="Open Sans" w:cs="Open Sans"/>
          <w:b/>
          <w:sz w:val="20"/>
          <w:szCs w:val="20"/>
        </w:rPr>
        <w:t>0</w:t>
      </w:r>
      <w:r w:rsidRPr="00882E2C">
        <w:rPr>
          <w:rFonts w:ascii="Open Sans" w:hAnsi="Open Sans" w:cs="Open Sans"/>
          <w:b/>
          <w:sz w:val="20"/>
          <w:szCs w:val="20"/>
        </w:rPr>
        <w:t xml:space="preserve">  </w:t>
      </w:r>
      <w:r w:rsidR="00DC41BE" w:rsidRPr="00882E2C">
        <w:rPr>
          <w:rFonts w:ascii="Open Sans" w:hAnsi="Open Sans" w:cs="Open Sans"/>
          <w:b/>
          <w:color w:val="0070C0"/>
          <w:sz w:val="20"/>
          <w:szCs w:val="20"/>
        </w:rPr>
        <w:t>Sesja 4:</w:t>
      </w:r>
      <w:r w:rsidR="00DC41BE" w:rsidRPr="00882E2C">
        <w:rPr>
          <w:rFonts w:ascii="Open Sans" w:hAnsi="Open Sans" w:cs="Open Sans"/>
          <w:b/>
          <w:sz w:val="20"/>
          <w:szCs w:val="20"/>
        </w:rPr>
        <w:t xml:space="preserve"> </w:t>
      </w:r>
      <w:r w:rsidR="0057273E" w:rsidRPr="00882E2C">
        <w:rPr>
          <w:rFonts w:ascii="Open Sans" w:hAnsi="Open Sans" w:cs="Open Sans"/>
          <w:b/>
          <w:color w:val="0070C0"/>
          <w:sz w:val="20"/>
          <w:szCs w:val="20"/>
        </w:rPr>
        <w:t>Fundusze UE jako katalizator innowacji w psychologii mobilności</w:t>
      </w:r>
    </w:p>
    <w:p w14:paraId="1A94E314" w14:textId="7B74D053" w:rsidR="00B81956" w:rsidRDefault="00B81956" w:rsidP="00911E78">
      <w:pPr>
        <w:spacing w:after="120" w:line="240" w:lineRule="auto"/>
        <w:rPr>
          <w:rFonts w:ascii="Open Sans" w:hAnsi="Open Sans" w:cs="Open Sans"/>
          <w:sz w:val="20"/>
          <w:szCs w:val="20"/>
        </w:rPr>
      </w:pPr>
      <w:r w:rsidRPr="00882E2C">
        <w:rPr>
          <w:rFonts w:ascii="Open Sans" w:hAnsi="Open Sans" w:cs="Open Sans"/>
          <w:b/>
          <w:sz w:val="20"/>
          <w:szCs w:val="20"/>
        </w:rPr>
        <w:t xml:space="preserve">Moderator: Krzysztof Rodziewicz </w:t>
      </w:r>
      <w:r w:rsidR="004F0151" w:rsidRPr="00882E2C">
        <w:rPr>
          <w:rFonts w:ascii="Open Sans" w:hAnsi="Open Sans" w:cs="Open Sans"/>
          <w:sz w:val="20"/>
          <w:szCs w:val="20"/>
        </w:rPr>
        <w:t>–</w:t>
      </w:r>
      <w:r w:rsidRPr="00882E2C">
        <w:rPr>
          <w:rFonts w:ascii="Open Sans" w:hAnsi="Open Sans" w:cs="Open Sans"/>
          <w:sz w:val="20"/>
          <w:szCs w:val="20"/>
        </w:rPr>
        <w:t xml:space="preserve"> Przewodniczący Transportowego Obserwatorium Badawczego, Dyrektor Departamentu Analiz Transportowych, CUPT</w:t>
      </w:r>
    </w:p>
    <w:p w14:paraId="51427804" w14:textId="7F229525" w:rsidR="0023236E" w:rsidRDefault="00B40283" w:rsidP="00911E78">
      <w:pPr>
        <w:spacing w:after="120" w:line="240" w:lineRule="auto"/>
        <w:rPr>
          <w:rFonts w:ascii="Open Sans" w:hAnsi="Open Sans" w:cs="Open Sans"/>
          <w:sz w:val="20"/>
          <w:szCs w:val="20"/>
        </w:rPr>
      </w:pPr>
      <w:proofErr w:type="spellStart"/>
      <w:r>
        <w:rPr>
          <w:rFonts w:ascii="Open Sans" w:hAnsi="Open Sans" w:cs="Open Sans"/>
          <w:sz w:val="20"/>
          <w:szCs w:val="20"/>
        </w:rPr>
        <w:t>Paneliści</w:t>
      </w:r>
      <w:proofErr w:type="spellEnd"/>
      <w:r>
        <w:rPr>
          <w:rFonts w:ascii="Open Sans" w:hAnsi="Open Sans" w:cs="Open Sans"/>
          <w:sz w:val="20"/>
          <w:szCs w:val="20"/>
        </w:rPr>
        <w:t>:</w:t>
      </w:r>
    </w:p>
    <w:p w14:paraId="00A744E2" w14:textId="7C75F7FE" w:rsidR="00584357" w:rsidRPr="00584357" w:rsidRDefault="00584357" w:rsidP="00A47AF0">
      <w:pPr>
        <w:spacing w:after="120" w:line="240" w:lineRule="auto"/>
        <w:ind w:left="708"/>
        <w:rPr>
          <w:rFonts w:ascii="Open Sans" w:hAnsi="Open Sans" w:cs="Open Sans"/>
          <w:sz w:val="20"/>
          <w:szCs w:val="20"/>
        </w:rPr>
      </w:pPr>
      <w:r>
        <w:rPr>
          <w:rFonts w:ascii="Open Sans" w:hAnsi="Open Sans" w:cs="Open Sans"/>
          <w:b/>
          <w:sz w:val="20"/>
          <w:szCs w:val="20"/>
        </w:rPr>
        <w:t xml:space="preserve">insp. Robert Koźlak </w:t>
      </w:r>
      <w:r w:rsidRPr="00584357">
        <w:rPr>
          <w:rFonts w:ascii="Open Sans" w:hAnsi="Open Sans" w:cs="Open Sans"/>
          <w:sz w:val="20"/>
          <w:szCs w:val="20"/>
        </w:rPr>
        <w:t>- Dyrektor Biura Ruchu Dr</w:t>
      </w:r>
      <w:r>
        <w:rPr>
          <w:rFonts w:ascii="Open Sans" w:hAnsi="Open Sans" w:cs="Open Sans"/>
          <w:sz w:val="20"/>
          <w:szCs w:val="20"/>
        </w:rPr>
        <w:t>ogowego Komendy Głównej Policji</w:t>
      </w:r>
    </w:p>
    <w:p w14:paraId="20AAE2D9" w14:textId="5F98B6BC" w:rsidR="00A47AF0" w:rsidRDefault="00A47AF0" w:rsidP="00A47AF0">
      <w:pPr>
        <w:spacing w:after="120" w:line="240" w:lineRule="auto"/>
        <w:ind w:left="708"/>
        <w:rPr>
          <w:rFonts w:ascii="Open Sans" w:hAnsi="Open Sans" w:cs="Open Sans"/>
          <w:b/>
          <w:sz w:val="20"/>
          <w:szCs w:val="20"/>
        </w:rPr>
      </w:pPr>
      <w:r>
        <w:rPr>
          <w:rFonts w:ascii="Open Sans" w:hAnsi="Open Sans" w:cs="Open Sans"/>
          <w:b/>
          <w:sz w:val="20"/>
          <w:szCs w:val="20"/>
        </w:rPr>
        <w:t xml:space="preserve">Jarosław Orliński </w:t>
      </w:r>
      <w:r w:rsidRPr="00A47AF0">
        <w:rPr>
          <w:rFonts w:ascii="Open Sans" w:hAnsi="Open Sans" w:cs="Open Sans"/>
          <w:sz w:val="20"/>
          <w:szCs w:val="20"/>
        </w:rPr>
        <w:t>– Dyrektor Departamentu Programów Infrastrukturalnych, Ministerstwo Funduszy i Polityki Regionalnej</w:t>
      </w:r>
    </w:p>
    <w:p w14:paraId="6CC0AA8B" w14:textId="440576C9" w:rsidR="00B40283" w:rsidRPr="00882E2C" w:rsidRDefault="00B40283" w:rsidP="00B40283">
      <w:pPr>
        <w:spacing w:after="120" w:line="240" w:lineRule="auto"/>
        <w:ind w:firstLine="708"/>
        <w:rPr>
          <w:rFonts w:ascii="Open Sans" w:hAnsi="Open Sans" w:cs="Open Sans"/>
          <w:sz w:val="20"/>
          <w:szCs w:val="20"/>
        </w:rPr>
      </w:pPr>
      <w:r w:rsidRPr="00B40283">
        <w:rPr>
          <w:rFonts w:ascii="Open Sans" w:hAnsi="Open Sans" w:cs="Open Sans"/>
          <w:b/>
          <w:sz w:val="20"/>
          <w:szCs w:val="20"/>
        </w:rPr>
        <w:t xml:space="preserve">Konrad </w:t>
      </w:r>
      <w:proofErr w:type="spellStart"/>
      <w:r w:rsidRPr="00B40283">
        <w:rPr>
          <w:rFonts w:ascii="Open Sans" w:hAnsi="Open Sans" w:cs="Open Sans"/>
          <w:b/>
          <w:sz w:val="20"/>
          <w:szCs w:val="20"/>
        </w:rPr>
        <w:t>Romik</w:t>
      </w:r>
      <w:proofErr w:type="spellEnd"/>
      <w:r>
        <w:rPr>
          <w:rFonts w:ascii="Open Sans" w:hAnsi="Open Sans" w:cs="Open Sans"/>
          <w:sz w:val="20"/>
          <w:szCs w:val="20"/>
        </w:rPr>
        <w:t xml:space="preserve"> – Sekretarz Krajowej Rady Bezpieczeństwa Ruchu Drogowego</w:t>
      </w:r>
    </w:p>
    <w:p w14:paraId="1F12FB40" w14:textId="1D3A9F95" w:rsidR="004F0151" w:rsidRDefault="00E018EE" w:rsidP="001825F5">
      <w:pPr>
        <w:spacing w:after="120" w:line="240" w:lineRule="auto"/>
        <w:jc w:val="both"/>
        <w:rPr>
          <w:rFonts w:ascii="Open Sans" w:hAnsi="Open Sans" w:cs="Open Sans"/>
          <w:sz w:val="20"/>
          <w:szCs w:val="20"/>
        </w:rPr>
      </w:pPr>
      <w:r w:rsidRPr="00882E2C">
        <w:rPr>
          <w:rFonts w:ascii="Open Sans" w:hAnsi="Open Sans" w:cs="Open Sans"/>
          <w:b/>
          <w:sz w:val="20"/>
          <w:szCs w:val="20"/>
        </w:rPr>
        <w:t>14.</w:t>
      </w:r>
      <w:r w:rsidR="001825F5" w:rsidRPr="00882E2C">
        <w:rPr>
          <w:rFonts w:ascii="Open Sans" w:hAnsi="Open Sans" w:cs="Open Sans"/>
          <w:b/>
          <w:sz w:val="20"/>
          <w:szCs w:val="20"/>
        </w:rPr>
        <w:t>4</w:t>
      </w:r>
      <w:r w:rsidRPr="00882E2C">
        <w:rPr>
          <w:rFonts w:ascii="Open Sans" w:hAnsi="Open Sans" w:cs="Open Sans"/>
          <w:b/>
          <w:sz w:val="20"/>
          <w:szCs w:val="20"/>
        </w:rPr>
        <w:t>0</w:t>
      </w:r>
      <w:r w:rsidR="001825F5" w:rsidRPr="00882E2C">
        <w:rPr>
          <w:rFonts w:ascii="Open Sans" w:hAnsi="Open Sans" w:cs="Open Sans"/>
          <w:b/>
          <w:sz w:val="20"/>
          <w:szCs w:val="20"/>
        </w:rPr>
        <w:t xml:space="preserve"> </w:t>
      </w:r>
      <w:r w:rsidR="0022457C" w:rsidRPr="00882E2C">
        <w:rPr>
          <w:rFonts w:ascii="Open Sans" w:hAnsi="Open Sans" w:cs="Open Sans"/>
          <w:b/>
          <w:sz w:val="20"/>
          <w:szCs w:val="20"/>
        </w:rPr>
        <w:t xml:space="preserve">– </w:t>
      </w:r>
      <w:r w:rsidR="001825F5" w:rsidRPr="00882E2C">
        <w:rPr>
          <w:rFonts w:ascii="Open Sans" w:hAnsi="Open Sans" w:cs="Open Sans"/>
          <w:b/>
          <w:sz w:val="20"/>
          <w:szCs w:val="20"/>
        </w:rPr>
        <w:t>15.00</w:t>
      </w:r>
      <w:r w:rsidRPr="00882E2C">
        <w:rPr>
          <w:rFonts w:ascii="Open Sans" w:hAnsi="Open Sans" w:cs="Open Sans"/>
          <w:sz w:val="20"/>
          <w:szCs w:val="20"/>
        </w:rPr>
        <w:t xml:space="preserve"> </w:t>
      </w:r>
      <w:r w:rsidR="00911E78" w:rsidRPr="00882E2C">
        <w:rPr>
          <w:rFonts w:ascii="Open Sans" w:hAnsi="Open Sans" w:cs="Open Sans"/>
          <w:b/>
          <w:color w:val="0070C0"/>
          <w:sz w:val="20"/>
          <w:szCs w:val="20"/>
        </w:rPr>
        <w:t>Podsumowanie</w:t>
      </w:r>
      <w:r w:rsidR="00DC41BE" w:rsidRPr="00882E2C">
        <w:rPr>
          <w:rFonts w:ascii="Open Sans" w:hAnsi="Open Sans" w:cs="Open Sans"/>
          <w:b/>
          <w:color w:val="0070C0"/>
          <w:sz w:val="20"/>
          <w:szCs w:val="20"/>
        </w:rPr>
        <w:t xml:space="preserve"> I dnia</w:t>
      </w:r>
      <w:r w:rsidR="006510F1" w:rsidRPr="00882E2C">
        <w:rPr>
          <w:rFonts w:ascii="Open Sans" w:hAnsi="Open Sans" w:cs="Open Sans"/>
          <w:b/>
          <w:sz w:val="20"/>
          <w:szCs w:val="20"/>
        </w:rPr>
        <w:t xml:space="preserve"> </w:t>
      </w:r>
    </w:p>
    <w:p w14:paraId="0F96B45A" w14:textId="6E3CCCF2" w:rsidR="006104F8" w:rsidRPr="00882E2C" w:rsidRDefault="001825F5" w:rsidP="009E11D6">
      <w:pPr>
        <w:spacing w:after="120" w:line="240" w:lineRule="auto"/>
        <w:jc w:val="both"/>
        <w:rPr>
          <w:rFonts w:ascii="Open Sans" w:hAnsi="Open Sans" w:cs="Open Sans"/>
          <w:sz w:val="20"/>
          <w:szCs w:val="20"/>
        </w:rPr>
      </w:pPr>
      <w:r w:rsidRPr="00882E2C">
        <w:rPr>
          <w:rFonts w:ascii="Open Sans" w:hAnsi="Open Sans" w:cs="Open Sans"/>
          <w:b/>
          <w:sz w:val="20"/>
          <w:szCs w:val="20"/>
        </w:rPr>
        <w:t xml:space="preserve">Krzysztof Rodziewicz </w:t>
      </w:r>
      <w:r w:rsidR="004F0151" w:rsidRPr="00882E2C">
        <w:rPr>
          <w:rFonts w:ascii="Open Sans" w:hAnsi="Open Sans" w:cs="Open Sans"/>
          <w:sz w:val="20"/>
          <w:szCs w:val="20"/>
        </w:rPr>
        <w:t>–</w:t>
      </w:r>
      <w:r w:rsidRPr="00882E2C">
        <w:rPr>
          <w:rFonts w:ascii="Open Sans" w:hAnsi="Open Sans" w:cs="Open Sans"/>
          <w:b/>
          <w:sz w:val="20"/>
          <w:szCs w:val="20"/>
        </w:rPr>
        <w:t xml:space="preserve"> </w:t>
      </w:r>
      <w:r w:rsidRPr="00882E2C">
        <w:rPr>
          <w:rFonts w:ascii="Open Sans" w:hAnsi="Open Sans" w:cs="Open Sans"/>
          <w:sz w:val="20"/>
          <w:szCs w:val="20"/>
        </w:rPr>
        <w:t>Przewodniczący Transportowego Obserwatorium Badawczego, Dyrektor Departamentu Analiz Transportowych, CUPT</w:t>
      </w:r>
    </w:p>
    <w:p w14:paraId="069740E0" w14:textId="3157A4EE" w:rsidR="00C9024E" w:rsidRPr="00882E2C" w:rsidRDefault="00C9024E" w:rsidP="00911E78">
      <w:pPr>
        <w:spacing w:after="120" w:line="240" w:lineRule="auto"/>
        <w:rPr>
          <w:rFonts w:ascii="Open Sans" w:hAnsi="Open Sans" w:cs="Open Sans"/>
          <w:b/>
          <w:color w:val="00B0F0"/>
          <w:sz w:val="20"/>
          <w:szCs w:val="20"/>
        </w:rPr>
      </w:pPr>
      <w:r w:rsidRPr="00882E2C">
        <w:rPr>
          <w:rFonts w:ascii="Open Sans" w:hAnsi="Open Sans" w:cs="Open Sans"/>
          <w:b/>
          <w:color w:val="00B0F0"/>
          <w:sz w:val="20"/>
          <w:szCs w:val="20"/>
        </w:rPr>
        <w:lastRenderedPageBreak/>
        <w:t>2 DZIEŃ</w:t>
      </w:r>
    </w:p>
    <w:p w14:paraId="1741447A" w14:textId="5C3D8612" w:rsidR="00C9024E" w:rsidRDefault="00C9024E" w:rsidP="00C9024E">
      <w:pPr>
        <w:spacing w:after="120" w:line="240" w:lineRule="auto"/>
        <w:jc w:val="both"/>
        <w:rPr>
          <w:rFonts w:ascii="Open Sans" w:hAnsi="Open Sans" w:cs="Open Sans"/>
          <w:b/>
          <w:color w:val="0070C0"/>
          <w:sz w:val="20"/>
          <w:szCs w:val="20"/>
        </w:rPr>
      </w:pPr>
      <w:r w:rsidRPr="00882E2C">
        <w:rPr>
          <w:rFonts w:ascii="Open Sans" w:hAnsi="Open Sans" w:cs="Open Sans"/>
          <w:b/>
          <w:sz w:val="20"/>
          <w:szCs w:val="20"/>
        </w:rPr>
        <w:t xml:space="preserve">09.00 </w:t>
      </w:r>
      <w:r w:rsidR="0022457C" w:rsidRPr="00882E2C">
        <w:rPr>
          <w:rFonts w:ascii="Open Sans" w:hAnsi="Open Sans" w:cs="Open Sans"/>
          <w:b/>
          <w:sz w:val="20"/>
          <w:szCs w:val="20"/>
        </w:rPr>
        <w:t xml:space="preserve">– </w:t>
      </w:r>
      <w:r w:rsidRPr="00882E2C">
        <w:rPr>
          <w:rFonts w:ascii="Open Sans" w:hAnsi="Open Sans" w:cs="Open Sans"/>
          <w:b/>
          <w:sz w:val="20"/>
          <w:szCs w:val="20"/>
        </w:rPr>
        <w:t>09.30</w:t>
      </w:r>
      <w:r w:rsidRPr="00882E2C">
        <w:rPr>
          <w:rFonts w:ascii="Open Sans" w:hAnsi="Open Sans" w:cs="Open Sans"/>
          <w:sz w:val="20"/>
          <w:szCs w:val="20"/>
        </w:rPr>
        <w:t xml:space="preserve"> </w:t>
      </w:r>
      <w:r w:rsidRPr="00882E2C">
        <w:rPr>
          <w:rFonts w:ascii="Open Sans" w:hAnsi="Open Sans" w:cs="Open Sans"/>
          <w:b/>
          <w:color w:val="0070C0"/>
          <w:sz w:val="20"/>
          <w:szCs w:val="20"/>
        </w:rPr>
        <w:t>Powitalna kawa wirtualnie</w:t>
      </w:r>
    </w:p>
    <w:p w14:paraId="3F4D35BC" w14:textId="2D027C33" w:rsidR="00760DD3" w:rsidRPr="00760DD3" w:rsidRDefault="00760DD3" w:rsidP="00760DD3">
      <w:pPr>
        <w:spacing w:after="120" w:line="240" w:lineRule="auto"/>
        <w:rPr>
          <w:rFonts w:ascii="Open Sans" w:hAnsi="Open Sans" w:cs="Open Sans"/>
          <w:sz w:val="20"/>
          <w:szCs w:val="20"/>
        </w:rPr>
      </w:pPr>
      <w:r w:rsidRPr="00760DD3">
        <w:rPr>
          <w:rFonts w:ascii="Open Sans" w:hAnsi="Open Sans" w:cs="Open Sans"/>
          <w:b/>
          <w:sz w:val="20"/>
          <w:szCs w:val="20"/>
        </w:rPr>
        <w:t>09.30 – 09.35</w:t>
      </w:r>
      <w:r>
        <w:rPr>
          <w:rFonts w:ascii="Open Sans" w:hAnsi="Open Sans" w:cs="Open Sans"/>
          <w:b/>
          <w:color w:val="0070C0"/>
          <w:sz w:val="20"/>
          <w:szCs w:val="20"/>
        </w:rPr>
        <w:t xml:space="preserve"> Otwarcie </w:t>
      </w:r>
      <w:r w:rsidRPr="00760DD3">
        <w:rPr>
          <w:rFonts w:ascii="Open Sans" w:hAnsi="Open Sans" w:cs="Open Sans"/>
          <w:b/>
          <w:sz w:val="20"/>
          <w:szCs w:val="20"/>
        </w:rPr>
        <w:t xml:space="preserve">- Krzysztof Rodziewicz – </w:t>
      </w:r>
      <w:r w:rsidRPr="00760DD3">
        <w:rPr>
          <w:rFonts w:ascii="Open Sans" w:hAnsi="Open Sans" w:cs="Open Sans"/>
          <w:sz w:val="20"/>
          <w:szCs w:val="20"/>
        </w:rPr>
        <w:t>Przewodniczący Transportowego Obserwatorium Badawczego, Dyrektor Departamentu Analiz Transportowych, CUPT</w:t>
      </w:r>
    </w:p>
    <w:p w14:paraId="417EA53E" w14:textId="6616CDA8" w:rsidR="00DC41BE" w:rsidRDefault="00760DD3" w:rsidP="00DC41BE">
      <w:pPr>
        <w:spacing w:after="120" w:line="240" w:lineRule="auto"/>
        <w:jc w:val="both"/>
        <w:rPr>
          <w:rFonts w:ascii="Open Sans" w:hAnsi="Open Sans" w:cs="Open Sans"/>
          <w:b/>
          <w:color w:val="0070C0"/>
          <w:sz w:val="20"/>
          <w:szCs w:val="20"/>
        </w:rPr>
      </w:pPr>
      <w:r>
        <w:rPr>
          <w:rFonts w:ascii="Open Sans" w:hAnsi="Open Sans" w:cs="Open Sans"/>
          <w:b/>
          <w:sz w:val="20"/>
          <w:szCs w:val="20"/>
        </w:rPr>
        <w:t>09.35</w:t>
      </w:r>
      <w:r w:rsidR="00DC41BE" w:rsidRPr="00882E2C">
        <w:rPr>
          <w:rFonts w:ascii="Open Sans" w:hAnsi="Open Sans" w:cs="Open Sans"/>
          <w:b/>
          <w:sz w:val="20"/>
          <w:szCs w:val="20"/>
        </w:rPr>
        <w:t xml:space="preserve"> – 11.0</w:t>
      </w:r>
      <w:r w:rsidR="00C9024E" w:rsidRPr="00882E2C">
        <w:rPr>
          <w:rFonts w:ascii="Open Sans" w:hAnsi="Open Sans" w:cs="Open Sans"/>
          <w:b/>
          <w:sz w:val="20"/>
          <w:szCs w:val="20"/>
        </w:rPr>
        <w:t>0</w:t>
      </w:r>
      <w:r w:rsidR="00C9024E" w:rsidRPr="00882E2C">
        <w:rPr>
          <w:rFonts w:ascii="Open Sans" w:hAnsi="Open Sans" w:cs="Open Sans"/>
          <w:sz w:val="20"/>
          <w:szCs w:val="20"/>
        </w:rPr>
        <w:t xml:space="preserve"> </w:t>
      </w:r>
      <w:r w:rsidR="00DC41BE" w:rsidRPr="00882E2C">
        <w:rPr>
          <w:rFonts w:ascii="Open Sans" w:hAnsi="Open Sans" w:cs="Open Sans"/>
          <w:b/>
          <w:color w:val="0070C0"/>
          <w:sz w:val="20"/>
          <w:szCs w:val="20"/>
        </w:rPr>
        <w:t>Sesja 5: Edukacja i komunikacja</w:t>
      </w:r>
    </w:p>
    <w:p w14:paraId="13DC9694" w14:textId="37396207" w:rsidR="00760DD3" w:rsidRPr="00760DD3" w:rsidRDefault="00760DD3" w:rsidP="00760DD3">
      <w:pPr>
        <w:spacing w:after="120" w:line="240" w:lineRule="auto"/>
        <w:rPr>
          <w:rFonts w:ascii="Open Sans" w:hAnsi="Open Sans" w:cs="Open Sans"/>
          <w:b/>
          <w:sz w:val="20"/>
          <w:szCs w:val="20"/>
        </w:rPr>
      </w:pPr>
      <w:r w:rsidRPr="00760DD3">
        <w:rPr>
          <w:rFonts w:ascii="Open Sans" w:hAnsi="Open Sans" w:cs="Open Sans"/>
          <w:b/>
          <w:sz w:val="20"/>
          <w:szCs w:val="20"/>
        </w:rPr>
        <w:t xml:space="preserve">Prowadzenie: Maciej Zacher </w:t>
      </w:r>
      <w:r w:rsidRPr="00760DD3">
        <w:rPr>
          <w:rFonts w:ascii="Open Sans" w:hAnsi="Open Sans" w:cs="Open Sans"/>
          <w:sz w:val="20"/>
          <w:szCs w:val="20"/>
        </w:rPr>
        <w:t>– Urbanista, Miasto i Gmina Skawina</w:t>
      </w:r>
    </w:p>
    <w:p w14:paraId="329604CE" w14:textId="6F972F1F" w:rsidR="00DC41BE" w:rsidRPr="00882E2C" w:rsidRDefault="00DC41BE" w:rsidP="004F0151">
      <w:pPr>
        <w:spacing w:after="120" w:line="240" w:lineRule="auto"/>
        <w:ind w:left="708"/>
        <w:rPr>
          <w:rFonts w:ascii="Open Sans" w:hAnsi="Open Sans" w:cs="Open Sans"/>
          <w:sz w:val="20"/>
          <w:szCs w:val="20"/>
          <w:lang w:val="en-GB"/>
        </w:rPr>
      </w:pPr>
      <w:r w:rsidRPr="00882E2C">
        <w:rPr>
          <w:rFonts w:ascii="Open Sans" w:hAnsi="Open Sans" w:cs="Open Sans"/>
          <w:b/>
          <w:color w:val="002060"/>
          <w:sz w:val="20"/>
          <w:szCs w:val="20"/>
          <w:lang w:val="en-GB"/>
        </w:rPr>
        <w:t>Strategies for effective communication of changes in transport systems</w:t>
      </w:r>
      <w:r w:rsidRPr="00882E2C">
        <w:rPr>
          <w:rFonts w:ascii="Open Sans" w:hAnsi="Open Sans" w:cs="Open Sans"/>
          <w:b/>
          <w:color w:val="0070C0"/>
          <w:sz w:val="20"/>
          <w:szCs w:val="20"/>
          <w:lang w:val="en-GB"/>
        </w:rPr>
        <w:t xml:space="preserve"> </w:t>
      </w:r>
      <w:r w:rsidR="004F0151" w:rsidRPr="004F0151">
        <w:rPr>
          <w:rFonts w:ascii="Open Sans" w:hAnsi="Open Sans" w:cs="Open Sans"/>
          <w:sz w:val="20"/>
          <w:szCs w:val="20"/>
          <w:lang w:val="en-GB"/>
        </w:rPr>
        <w:t>–</w:t>
      </w:r>
      <w:r w:rsidRPr="00882E2C">
        <w:rPr>
          <w:rFonts w:ascii="Open Sans" w:hAnsi="Open Sans" w:cs="Open Sans"/>
          <w:b/>
          <w:color w:val="0070C0"/>
          <w:sz w:val="20"/>
          <w:szCs w:val="20"/>
          <w:lang w:val="en-GB"/>
        </w:rPr>
        <w:t xml:space="preserve"> </w:t>
      </w:r>
      <w:r w:rsidRPr="00882E2C">
        <w:rPr>
          <w:rFonts w:ascii="Open Sans" w:hAnsi="Open Sans" w:cs="Open Sans"/>
          <w:b/>
          <w:sz w:val="20"/>
          <w:szCs w:val="20"/>
          <w:lang w:val="en-GB"/>
        </w:rPr>
        <w:t>Claus Koellinger</w:t>
      </w:r>
      <w:r w:rsidRPr="00882E2C">
        <w:rPr>
          <w:rFonts w:ascii="Open Sans" w:hAnsi="Open Sans" w:cs="Open Sans"/>
          <w:sz w:val="20"/>
          <w:szCs w:val="20"/>
          <w:lang w:val="en-GB"/>
        </w:rPr>
        <w:t>, Vision5, URBACT Expert, Austria</w:t>
      </w:r>
    </w:p>
    <w:p w14:paraId="40431F0A" w14:textId="5BD11A86" w:rsidR="00DC41BE" w:rsidRPr="00882E2C" w:rsidRDefault="00DC41BE" w:rsidP="004F0151">
      <w:pPr>
        <w:spacing w:after="120" w:line="240" w:lineRule="auto"/>
        <w:ind w:left="708"/>
        <w:rPr>
          <w:rFonts w:ascii="Open Sans" w:hAnsi="Open Sans" w:cs="Open Sans"/>
          <w:sz w:val="20"/>
          <w:szCs w:val="20"/>
        </w:rPr>
      </w:pPr>
      <w:r w:rsidRPr="00882E2C">
        <w:rPr>
          <w:rFonts w:ascii="Open Sans" w:hAnsi="Open Sans" w:cs="Open Sans"/>
          <w:b/>
          <w:color w:val="002060"/>
          <w:sz w:val="20"/>
          <w:szCs w:val="20"/>
        </w:rPr>
        <w:t>Programy edukacyjne kształtujące świadome wybory transportowe</w:t>
      </w:r>
      <w:r w:rsidRPr="00882E2C">
        <w:rPr>
          <w:rFonts w:ascii="Open Sans" w:hAnsi="Open Sans" w:cs="Open Sans"/>
          <w:b/>
          <w:color w:val="0070C0"/>
          <w:sz w:val="20"/>
          <w:szCs w:val="20"/>
        </w:rPr>
        <w:t xml:space="preserve"> </w:t>
      </w:r>
      <w:r w:rsidR="004F0151" w:rsidRPr="00882E2C">
        <w:rPr>
          <w:rFonts w:ascii="Open Sans" w:hAnsi="Open Sans" w:cs="Open Sans"/>
          <w:sz w:val="20"/>
          <w:szCs w:val="20"/>
        </w:rPr>
        <w:t>–</w:t>
      </w:r>
      <w:r w:rsidRPr="00882E2C">
        <w:rPr>
          <w:rFonts w:ascii="Open Sans" w:hAnsi="Open Sans" w:cs="Open Sans"/>
          <w:b/>
          <w:sz w:val="20"/>
          <w:szCs w:val="20"/>
        </w:rPr>
        <w:t>Magdalena Kubecka</w:t>
      </w:r>
      <w:r w:rsidRPr="00882E2C">
        <w:rPr>
          <w:rFonts w:ascii="Open Sans" w:hAnsi="Open Sans" w:cs="Open Sans"/>
          <w:sz w:val="20"/>
          <w:szCs w:val="20"/>
        </w:rPr>
        <w:t>,</w:t>
      </w:r>
      <w:r w:rsidR="004F72DC" w:rsidRPr="00882E2C">
        <w:rPr>
          <w:rFonts w:ascii="Open Sans" w:hAnsi="Open Sans" w:cs="Open Sans"/>
          <w:sz w:val="20"/>
          <w:szCs w:val="20"/>
        </w:rPr>
        <w:t xml:space="preserve"> Fundacja Na Miejscu, </w:t>
      </w:r>
      <w:proofErr w:type="spellStart"/>
      <w:r w:rsidRPr="00882E2C">
        <w:rPr>
          <w:rFonts w:ascii="Open Sans" w:hAnsi="Open Sans" w:cs="Open Sans"/>
          <w:sz w:val="20"/>
          <w:szCs w:val="20"/>
        </w:rPr>
        <w:t>Placemaking</w:t>
      </w:r>
      <w:proofErr w:type="spellEnd"/>
      <w:r w:rsidRPr="00882E2C">
        <w:rPr>
          <w:rFonts w:ascii="Open Sans" w:hAnsi="Open Sans" w:cs="Open Sans"/>
          <w:sz w:val="20"/>
          <w:szCs w:val="20"/>
        </w:rPr>
        <w:t xml:space="preserve"> Poland</w:t>
      </w:r>
    </w:p>
    <w:p w14:paraId="6A0A920E" w14:textId="1BBFDB3F" w:rsidR="00DC41BE" w:rsidRDefault="00500847" w:rsidP="004F0151">
      <w:pPr>
        <w:spacing w:after="120" w:line="240" w:lineRule="auto"/>
        <w:ind w:left="708"/>
        <w:rPr>
          <w:rFonts w:ascii="Open Sans" w:hAnsi="Open Sans" w:cs="Open Sans"/>
          <w:sz w:val="20"/>
          <w:szCs w:val="20"/>
          <w:lang w:val="en-GB"/>
        </w:rPr>
      </w:pPr>
      <w:r w:rsidRPr="00500847">
        <w:rPr>
          <w:rFonts w:ascii="Open Sans" w:hAnsi="Open Sans" w:cs="Open Sans"/>
          <w:b/>
          <w:color w:val="002060"/>
          <w:sz w:val="20"/>
          <w:szCs w:val="20"/>
        </w:rPr>
        <w:t xml:space="preserve">Jak szkoła to dwa koła: A </w:t>
      </w:r>
      <w:proofErr w:type="spellStart"/>
      <w:r w:rsidRPr="00500847">
        <w:rPr>
          <w:rFonts w:ascii="Open Sans" w:hAnsi="Open Sans" w:cs="Open Sans"/>
          <w:b/>
          <w:color w:val="002060"/>
          <w:sz w:val="20"/>
          <w:szCs w:val="20"/>
        </w:rPr>
        <w:t>cycling</w:t>
      </w:r>
      <w:proofErr w:type="spellEnd"/>
      <w:r w:rsidRPr="00500847">
        <w:rPr>
          <w:rFonts w:ascii="Open Sans" w:hAnsi="Open Sans" w:cs="Open Sans"/>
          <w:b/>
          <w:color w:val="002060"/>
          <w:sz w:val="20"/>
          <w:szCs w:val="20"/>
        </w:rPr>
        <w:t xml:space="preserve"> </w:t>
      </w:r>
      <w:proofErr w:type="spellStart"/>
      <w:r w:rsidRPr="00500847">
        <w:rPr>
          <w:rFonts w:ascii="Open Sans" w:hAnsi="Open Sans" w:cs="Open Sans"/>
          <w:b/>
          <w:color w:val="002060"/>
          <w:sz w:val="20"/>
          <w:szCs w:val="20"/>
        </w:rPr>
        <w:t>campaign</w:t>
      </w:r>
      <w:proofErr w:type="spellEnd"/>
      <w:r w:rsidRPr="00500847">
        <w:rPr>
          <w:rFonts w:ascii="Open Sans" w:hAnsi="Open Sans" w:cs="Open Sans"/>
          <w:b/>
          <w:color w:val="002060"/>
          <w:sz w:val="20"/>
          <w:szCs w:val="20"/>
        </w:rPr>
        <w:t xml:space="preserve"> co-</w:t>
      </w:r>
      <w:proofErr w:type="spellStart"/>
      <w:r w:rsidRPr="00500847">
        <w:rPr>
          <w:rFonts w:ascii="Open Sans" w:hAnsi="Open Sans" w:cs="Open Sans"/>
          <w:b/>
          <w:color w:val="002060"/>
          <w:sz w:val="20"/>
          <w:szCs w:val="20"/>
        </w:rPr>
        <w:t>created</w:t>
      </w:r>
      <w:proofErr w:type="spellEnd"/>
      <w:r w:rsidRPr="00500847">
        <w:rPr>
          <w:rFonts w:ascii="Open Sans" w:hAnsi="Open Sans" w:cs="Open Sans"/>
          <w:b/>
          <w:color w:val="002060"/>
          <w:sz w:val="20"/>
          <w:szCs w:val="20"/>
        </w:rPr>
        <w:t xml:space="preserve"> by </w:t>
      </w:r>
      <w:proofErr w:type="spellStart"/>
      <w:r w:rsidRPr="00500847">
        <w:rPr>
          <w:rFonts w:ascii="Open Sans" w:hAnsi="Open Sans" w:cs="Open Sans"/>
          <w:b/>
          <w:color w:val="002060"/>
          <w:sz w:val="20"/>
          <w:szCs w:val="20"/>
        </w:rPr>
        <w:t>students</w:t>
      </w:r>
      <w:proofErr w:type="spellEnd"/>
      <w:r w:rsidRPr="00500847">
        <w:rPr>
          <w:rFonts w:ascii="Open Sans" w:hAnsi="Open Sans" w:cs="Open Sans"/>
          <w:b/>
          <w:color w:val="002060"/>
          <w:sz w:val="20"/>
          <w:szCs w:val="20"/>
        </w:rPr>
        <w:t xml:space="preserve"> with a Tik-Tok </w:t>
      </w:r>
      <w:proofErr w:type="spellStart"/>
      <w:r w:rsidRPr="00500847">
        <w:rPr>
          <w:rFonts w:ascii="Open Sans" w:hAnsi="Open Sans" w:cs="Open Sans"/>
          <w:b/>
          <w:color w:val="002060"/>
          <w:sz w:val="20"/>
          <w:szCs w:val="20"/>
        </w:rPr>
        <w:t>influencer</w:t>
      </w:r>
      <w:proofErr w:type="spellEnd"/>
      <w:r w:rsidRPr="00500847">
        <w:rPr>
          <w:rFonts w:ascii="Open Sans" w:hAnsi="Open Sans" w:cs="Open Sans"/>
          <w:b/>
          <w:color w:val="002060"/>
          <w:sz w:val="20"/>
          <w:szCs w:val="20"/>
        </w:rPr>
        <w:t xml:space="preserve"> </w:t>
      </w:r>
      <w:r w:rsidR="004F0151" w:rsidRPr="00882E2C">
        <w:rPr>
          <w:rFonts w:ascii="Open Sans" w:hAnsi="Open Sans" w:cs="Open Sans"/>
          <w:sz w:val="20"/>
          <w:szCs w:val="20"/>
        </w:rPr>
        <w:t>–</w:t>
      </w:r>
      <w:r w:rsidR="004F0151">
        <w:rPr>
          <w:rFonts w:ascii="Open Sans" w:hAnsi="Open Sans" w:cs="Open Sans"/>
          <w:sz w:val="20"/>
          <w:szCs w:val="20"/>
        </w:rPr>
        <w:t xml:space="preserve"> </w:t>
      </w:r>
      <w:r w:rsidRPr="00500847">
        <w:rPr>
          <w:rFonts w:ascii="Open Sans" w:hAnsi="Open Sans" w:cs="Open Sans"/>
          <w:b/>
          <w:sz w:val="20"/>
          <w:szCs w:val="20"/>
        </w:rPr>
        <w:t>Justyna Suchanek</w:t>
      </w:r>
      <w:r>
        <w:rPr>
          <w:rFonts w:ascii="Open Sans" w:hAnsi="Open Sans" w:cs="Open Sans"/>
          <w:sz w:val="20"/>
          <w:szCs w:val="20"/>
        </w:rPr>
        <w:t>,</w:t>
      </w:r>
      <w:r w:rsidRPr="00500847">
        <w:rPr>
          <w:rFonts w:ascii="Open Sans" w:hAnsi="Open Sans" w:cs="Open Sans"/>
          <w:sz w:val="20"/>
          <w:szCs w:val="20"/>
        </w:rPr>
        <w:t xml:space="preserve"> Specjalistka ds. zrównoważonej mobilności. </w:t>
      </w:r>
      <w:r w:rsidRPr="00B40283">
        <w:rPr>
          <w:rFonts w:ascii="Open Sans" w:hAnsi="Open Sans" w:cs="Open Sans"/>
          <w:sz w:val="20"/>
          <w:szCs w:val="20"/>
          <w:lang w:val="en-GB"/>
        </w:rPr>
        <w:t xml:space="preserve">Urząd </w:t>
      </w:r>
      <w:proofErr w:type="spellStart"/>
      <w:r w:rsidRPr="00B40283">
        <w:rPr>
          <w:rFonts w:ascii="Open Sans" w:hAnsi="Open Sans" w:cs="Open Sans"/>
          <w:sz w:val="20"/>
          <w:szCs w:val="20"/>
          <w:lang w:val="en-GB"/>
        </w:rPr>
        <w:t>Miasta</w:t>
      </w:r>
      <w:proofErr w:type="spellEnd"/>
      <w:r w:rsidRPr="00B40283">
        <w:rPr>
          <w:rFonts w:ascii="Open Sans" w:hAnsi="Open Sans" w:cs="Open Sans"/>
          <w:sz w:val="20"/>
          <w:szCs w:val="20"/>
          <w:lang w:val="en-GB"/>
        </w:rPr>
        <w:t xml:space="preserve"> Gdynia</w:t>
      </w:r>
    </w:p>
    <w:p w14:paraId="22AE3B73" w14:textId="0468DDCD" w:rsidR="0086449E" w:rsidRPr="00DC2D41" w:rsidRDefault="009E11D6" w:rsidP="004F0151">
      <w:pPr>
        <w:spacing w:after="120" w:line="240" w:lineRule="auto"/>
        <w:ind w:left="708"/>
        <w:rPr>
          <w:rFonts w:ascii="Open Sans" w:hAnsi="Open Sans" w:cs="Open Sans"/>
          <w:color w:val="0070C0"/>
          <w:sz w:val="20"/>
          <w:szCs w:val="20"/>
          <w:lang w:val="en-GB"/>
        </w:rPr>
      </w:pPr>
      <w:r w:rsidRPr="00DC2D41">
        <w:rPr>
          <w:rFonts w:ascii="Open Sans" w:hAnsi="Open Sans" w:cs="Open Sans"/>
          <w:b/>
          <w:color w:val="002060"/>
          <w:sz w:val="20"/>
          <w:szCs w:val="20"/>
          <w:lang w:val="en-GB"/>
        </w:rPr>
        <w:t xml:space="preserve">The role of social media in promoting sustainable mobility </w:t>
      </w:r>
      <w:r w:rsidR="0086449E">
        <w:rPr>
          <w:rFonts w:ascii="Open Sans" w:hAnsi="Open Sans" w:cs="Open Sans"/>
          <w:b/>
          <w:color w:val="0070C0"/>
          <w:sz w:val="20"/>
          <w:szCs w:val="20"/>
          <w:lang w:val="en-GB"/>
        </w:rPr>
        <w:t xml:space="preserve">– </w:t>
      </w:r>
      <w:proofErr w:type="spellStart"/>
      <w:r w:rsidR="0086449E" w:rsidRPr="0086449E">
        <w:rPr>
          <w:rFonts w:ascii="Open Sans" w:hAnsi="Open Sans" w:cs="Open Sans"/>
          <w:b/>
          <w:sz w:val="20"/>
          <w:szCs w:val="20"/>
          <w:lang w:val="en-GB"/>
        </w:rPr>
        <w:t>Viktoria</w:t>
      </w:r>
      <w:proofErr w:type="spellEnd"/>
      <w:r w:rsidR="0086449E" w:rsidRPr="0086449E">
        <w:rPr>
          <w:rFonts w:ascii="Open Sans" w:hAnsi="Open Sans" w:cs="Open Sans"/>
          <w:b/>
          <w:sz w:val="20"/>
          <w:szCs w:val="20"/>
          <w:lang w:val="en-GB"/>
        </w:rPr>
        <w:t xml:space="preserve"> </w:t>
      </w:r>
      <w:proofErr w:type="spellStart"/>
      <w:r w:rsidR="0086449E" w:rsidRPr="0086449E">
        <w:rPr>
          <w:rFonts w:ascii="Open Sans" w:hAnsi="Open Sans" w:cs="Open Sans"/>
          <w:b/>
          <w:sz w:val="20"/>
          <w:szCs w:val="20"/>
          <w:lang w:val="en-GB"/>
        </w:rPr>
        <w:t>Soos</w:t>
      </w:r>
      <w:proofErr w:type="spellEnd"/>
      <w:r w:rsidR="0086449E" w:rsidRPr="0086449E">
        <w:rPr>
          <w:rFonts w:ascii="Open Sans" w:hAnsi="Open Sans" w:cs="Open Sans"/>
          <w:b/>
          <w:sz w:val="20"/>
          <w:szCs w:val="20"/>
          <w:lang w:val="en-GB"/>
        </w:rPr>
        <w:t xml:space="preserve">, </w:t>
      </w:r>
      <w:proofErr w:type="spellStart"/>
      <w:r w:rsidR="0086449E" w:rsidRPr="00DC2D41">
        <w:rPr>
          <w:rFonts w:ascii="Open Sans" w:hAnsi="Open Sans" w:cs="Open Sans"/>
          <w:sz w:val="20"/>
          <w:szCs w:val="20"/>
          <w:lang w:val="en-GB"/>
        </w:rPr>
        <w:t>Climatesmart</w:t>
      </w:r>
      <w:proofErr w:type="spellEnd"/>
      <w:r w:rsidR="0086449E" w:rsidRPr="00DC2D41">
        <w:rPr>
          <w:rFonts w:ascii="Open Sans" w:hAnsi="Open Sans" w:cs="Open Sans"/>
          <w:sz w:val="20"/>
          <w:szCs w:val="20"/>
          <w:lang w:val="en-GB"/>
        </w:rPr>
        <w:t xml:space="preserve"> Elephant</w:t>
      </w:r>
    </w:p>
    <w:p w14:paraId="0E43B089" w14:textId="20497CFD" w:rsidR="00DC41BE" w:rsidRPr="00882E2C" w:rsidRDefault="004F72DC" w:rsidP="004F0151">
      <w:pPr>
        <w:spacing w:after="120" w:line="240" w:lineRule="auto"/>
        <w:ind w:left="708"/>
        <w:rPr>
          <w:rFonts w:ascii="Open Sans" w:hAnsi="Open Sans" w:cs="Open Sans"/>
          <w:b/>
          <w:color w:val="0070C0"/>
          <w:sz w:val="20"/>
          <w:szCs w:val="20"/>
          <w:lang w:val="en-GB"/>
        </w:rPr>
      </w:pPr>
      <w:r w:rsidRPr="00882E2C">
        <w:rPr>
          <w:rFonts w:ascii="Open Sans" w:hAnsi="Open Sans" w:cs="Open Sans"/>
          <w:b/>
          <w:color w:val="002060"/>
          <w:sz w:val="20"/>
          <w:szCs w:val="20"/>
          <w:lang w:val="en-GB"/>
        </w:rPr>
        <w:t>Case study: YTA programme empowering students as ambassadors</w:t>
      </w:r>
      <w:r w:rsidR="004F0151">
        <w:rPr>
          <w:rFonts w:ascii="Open Sans" w:hAnsi="Open Sans" w:cs="Open Sans"/>
          <w:b/>
          <w:color w:val="002060"/>
          <w:sz w:val="20"/>
          <w:szCs w:val="20"/>
          <w:lang w:val="en-GB"/>
        </w:rPr>
        <w:t xml:space="preserve"> </w:t>
      </w:r>
      <w:r w:rsidR="004F0151" w:rsidRPr="004F0151">
        <w:rPr>
          <w:rFonts w:ascii="Open Sans" w:hAnsi="Open Sans" w:cs="Open Sans"/>
          <w:sz w:val="20"/>
          <w:szCs w:val="20"/>
          <w:lang w:val="en-GB"/>
        </w:rPr>
        <w:t>–</w:t>
      </w:r>
      <w:r w:rsidRPr="00882E2C">
        <w:rPr>
          <w:rFonts w:ascii="Open Sans" w:hAnsi="Open Sans" w:cs="Open Sans"/>
          <w:b/>
          <w:color w:val="002060"/>
          <w:sz w:val="20"/>
          <w:szCs w:val="20"/>
          <w:lang w:val="en-GB"/>
        </w:rPr>
        <w:t xml:space="preserve"> </w:t>
      </w:r>
      <w:r w:rsidRPr="00882E2C">
        <w:rPr>
          <w:rFonts w:ascii="Open Sans" w:hAnsi="Open Sans" w:cs="Open Sans"/>
          <w:b/>
          <w:sz w:val="20"/>
          <w:szCs w:val="20"/>
          <w:lang w:val="en-GB"/>
        </w:rPr>
        <w:t xml:space="preserve">Kelly </w:t>
      </w:r>
      <w:proofErr w:type="spellStart"/>
      <w:r w:rsidRPr="00882E2C">
        <w:rPr>
          <w:rFonts w:ascii="Open Sans" w:hAnsi="Open Sans" w:cs="Open Sans"/>
          <w:b/>
          <w:sz w:val="20"/>
          <w:szCs w:val="20"/>
          <w:lang w:val="en-GB"/>
        </w:rPr>
        <w:t>Leat</w:t>
      </w:r>
      <w:proofErr w:type="spellEnd"/>
      <w:r w:rsidRPr="00882E2C">
        <w:rPr>
          <w:rFonts w:ascii="Open Sans" w:hAnsi="Open Sans" w:cs="Open Sans"/>
          <w:b/>
          <w:sz w:val="20"/>
          <w:szCs w:val="20"/>
          <w:lang w:val="en-GB"/>
        </w:rPr>
        <w:t>,</w:t>
      </w:r>
      <w:r w:rsidRPr="00882E2C">
        <w:rPr>
          <w:rFonts w:ascii="Open Sans" w:hAnsi="Open Sans" w:cs="Open Sans"/>
          <w:b/>
          <w:color w:val="002060"/>
          <w:sz w:val="20"/>
          <w:szCs w:val="20"/>
          <w:lang w:val="en-GB"/>
        </w:rPr>
        <w:t xml:space="preserve">  </w:t>
      </w:r>
      <w:r w:rsidRPr="00E735FB">
        <w:rPr>
          <w:rFonts w:ascii="Open Sans" w:hAnsi="Open Sans" w:cs="Open Sans"/>
          <w:sz w:val="20"/>
          <w:szCs w:val="20"/>
          <w:lang w:val="en-GB"/>
        </w:rPr>
        <w:t>Active Travel Officer, Transport for Greater Manchester</w:t>
      </w:r>
    </w:p>
    <w:p w14:paraId="2645690B" w14:textId="627D863F" w:rsidR="00C9024E" w:rsidRPr="00882E2C" w:rsidRDefault="00C9024E" w:rsidP="004F0151">
      <w:pPr>
        <w:ind w:left="708"/>
        <w:rPr>
          <w:rFonts w:ascii="Open Sans" w:hAnsi="Open Sans" w:cs="Open Sans"/>
          <w:sz w:val="20"/>
          <w:szCs w:val="20"/>
          <w:lang w:val="en-GB"/>
        </w:rPr>
      </w:pPr>
    </w:p>
    <w:p w14:paraId="36BD0985" w14:textId="5A91447D" w:rsidR="00C9024E" w:rsidRPr="00882E2C" w:rsidRDefault="00DC41BE" w:rsidP="00C9024E">
      <w:pPr>
        <w:spacing w:after="120" w:line="240" w:lineRule="auto"/>
        <w:rPr>
          <w:rFonts w:ascii="Open Sans" w:hAnsi="Open Sans" w:cs="Open Sans"/>
          <w:b/>
          <w:color w:val="0070C0"/>
          <w:sz w:val="20"/>
          <w:szCs w:val="20"/>
        </w:rPr>
      </w:pPr>
      <w:r w:rsidRPr="00882E2C">
        <w:rPr>
          <w:rFonts w:ascii="Open Sans" w:hAnsi="Open Sans" w:cs="Open Sans"/>
          <w:b/>
          <w:sz w:val="20"/>
          <w:szCs w:val="20"/>
        </w:rPr>
        <w:t>11.00</w:t>
      </w:r>
      <w:r w:rsidR="004F0151">
        <w:rPr>
          <w:rFonts w:ascii="Open Sans" w:hAnsi="Open Sans" w:cs="Open Sans"/>
          <w:b/>
          <w:sz w:val="20"/>
          <w:szCs w:val="20"/>
        </w:rPr>
        <w:t xml:space="preserve"> </w:t>
      </w:r>
      <w:r w:rsidR="004F0151" w:rsidRPr="00882E2C">
        <w:rPr>
          <w:rFonts w:ascii="Open Sans" w:hAnsi="Open Sans" w:cs="Open Sans"/>
          <w:b/>
          <w:sz w:val="20"/>
          <w:szCs w:val="20"/>
        </w:rPr>
        <w:t xml:space="preserve">– </w:t>
      </w:r>
      <w:r w:rsidRPr="00882E2C">
        <w:rPr>
          <w:rFonts w:ascii="Open Sans" w:hAnsi="Open Sans" w:cs="Open Sans"/>
          <w:b/>
          <w:sz w:val="20"/>
          <w:szCs w:val="20"/>
        </w:rPr>
        <w:t>11.20</w:t>
      </w:r>
      <w:r w:rsidR="00C9024E" w:rsidRPr="00882E2C">
        <w:rPr>
          <w:rFonts w:ascii="Open Sans" w:hAnsi="Open Sans" w:cs="Open Sans"/>
          <w:b/>
          <w:sz w:val="20"/>
          <w:szCs w:val="20"/>
        </w:rPr>
        <w:t xml:space="preserve"> </w:t>
      </w:r>
      <w:r w:rsidR="00C9024E" w:rsidRPr="00882E2C">
        <w:rPr>
          <w:rFonts w:ascii="Open Sans" w:hAnsi="Open Sans" w:cs="Open Sans"/>
          <w:b/>
          <w:color w:val="0070C0"/>
          <w:sz w:val="20"/>
          <w:szCs w:val="20"/>
        </w:rPr>
        <w:t>Przerwa</w:t>
      </w:r>
    </w:p>
    <w:p w14:paraId="4C7C2F40" w14:textId="77777777" w:rsidR="00B81956" w:rsidRPr="00882E2C" w:rsidRDefault="00B81956" w:rsidP="00C9024E">
      <w:pPr>
        <w:spacing w:after="120" w:line="240" w:lineRule="auto"/>
        <w:rPr>
          <w:rFonts w:ascii="Open Sans" w:hAnsi="Open Sans" w:cs="Open Sans"/>
          <w:b/>
          <w:sz w:val="20"/>
          <w:szCs w:val="20"/>
        </w:rPr>
      </w:pPr>
    </w:p>
    <w:p w14:paraId="0D230E35" w14:textId="3E070A50" w:rsidR="00C9024E" w:rsidRPr="00882E2C" w:rsidRDefault="00C9024E" w:rsidP="00C9024E">
      <w:pPr>
        <w:spacing w:after="120" w:line="240" w:lineRule="auto"/>
        <w:rPr>
          <w:rFonts w:ascii="Open Sans" w:hAnsi="Open Sans" w:cs="Open Sans"/>
          <w:b/>
          <w:sz w:val="20"/>
          <w:szCs w:val="20"/>
        </w:rPr>
      </w:pPr>
      <w:r w:rsidRPr="00882E2C">
        <w:rPr>
          <w:rFonts w:ascii="Open Sans" w:hAnsi="Open Sans" w:cs="Open Sans"/>
          <w:b/>
          <w:sz w:val="20"/>
          <w:szCs w:val="20"/>
        </w:rPr>
        <w:t>11.2</w:t>
      </w:r>
      <w:r w:rsidR="00B81956" w:rsidRPr="00882E2C">
        <w:rPr>
          <w:rFonts w:ascii="Open Sans" w:hAnsi="Open Sans" w:cs="Open Sans"/>
          <w:b/>
          <w:sz w:val="20"/>
          <w:szCs w:val="20"/>
        </w:rPr>
        <w:t>0</w:t>
      </w:r>
      <w:r w:rsidRPr="00882E2C">
        <w:rPr>
          <w:rFonts w:ascii="Open Sans" w:hAnsi="Open Sans" w:cs="Open Sans"/>
          <w:b/>
          <w:sz w:val="20"/>
          <w:szCs w:val="20"/>
        </w:rPr>
        <w:t xml:space="preserve"> </w:t>
      </w:r>
      <w:r w:rsidR="004F0151" w:rsidRPr="00882E2C">
        <w:rPr>
          <w:rFonts w:ascii="Open Sans" w:hAnsi="Open Sans" w:cs="Open Sans"/>
          <w:b/>
          <w:sz w:val="20"/>
          <w:szCs w:val="20"/>
        </w:rPr>
        <w:t xml:space="preserve">– </w:t>
      </w:r>
      <w:r w:rsidRPr="00882E2C">
        <w:rPr>
          <w:rFonts w:ascii="Open Sans" w:hAnsi="Open Sans" w:cs="Open Sans"/>
          <w:b/>
          <w:sz w:val="20"/>
          <w:szCs w:val="20"/>
        </w:rPr>
        <w:t>12.</w:t>
      </w:r>
      <w:r w:rsidR="00B81956" w:rsidRPr="00882E2C">
        <w:rPr>
          <w:rFonts w:ascii="Open Sans" w:hAnsi="Open Sans" w:cs="Open Sans"/>
          <w:b/>
          <w:sz w:val="20"/>
          <w:szCs w:val="20"/>
        </w:rPr>
        <w:t>5</w:t>
      </w:r>
      <w:r w:rsidRPr="00882E2C">
        <w:rPr>
          <w:rFonts w:ascii="Open Sans" w:hAnsi="Open Sans" w:cs="Open Sans"/>
          <w:b/>
          <w:sz w:val="20"/>
          <w:szCs w:val="20"/>
        </w:rPr>
        <w:t xml:space="preserve">0 </w:t>
      </w:r>
      <w:r w:rsidR="00B81956" w:rsidRPr="00882E2C">
        <w:rPr>
          <w:rFonts w:ascii="Open Sans" w:hAnsi="Open Sans" w:cs="Open Sans"/>
          <w:b/>
          <w:color w:val="0070C0"/>
          <w:sz w:val="20"/>
          <w:szCs w:val="20"/>
        </w:rPr>
        <w:t>Sesja 6: Projektowanie przestrzeni miejskiej a zachowania transportowe</w:t>
      </w:r>
    </w:p>
    <w:p w14:paraId="7C2D89BC" w14:textId="48CC4A9E" w:rsidR="00E17280" w:rsidRPr="00882E2C" w:rsidRDefault="004F0151" w:rsidP="00E17280">
      <w:pPr>
        <w:spacing w:after="120" w:line="240" w:lineRule="auto"/>
        <w:rPr>
          <w:rFonts w:ascii="Open Sans" w:hAnsi="Open Sans" w:cs="Open Sans"/>
          <w:sz w:val="20"/>
          <w:szCs w:val="20"/>
        </w:rPr>
      </w:pPr>
      <w:r>
        <w:rPr>
          <w:rFonts w:ascii="Open Sans" w:hAnsi="Open Sans" w:cs="Open Sans"/>
          <w:b/>
          <w:color w:val="002060"/>
          <w:sz w:val="20"/>
          <w:szCs w:val="20"/>
        </w:rPr>
        <w:t>Prowadzenie:</w:t>
      </w:r>
      <w:r w:rsidR="00E17280" w:rsidRPr="00882E2C">
        <w:rPr>
          <w:rFonts w:ascii="Open Sans" w:hAnsi="Open Sans" w:cs="Open Sans"/>
          <w:b/>
          <w:color w:val="002060"/>
          <w:sz w:val="20"/>
          <w:szCs w:val="20"/>
        </w:rPr>
        <w:t xml:space="preserve"> </w:t>
      </w:r>
      <w:r w:rsidR="00E17280" w:rsidRPr="00882E2C">
        <w:rPr>
          <w:rFonts w:ascii="Open Sans" w:hAnsi="Open Sans" w:cs="Open Sans"/>
          <w:b/>
          <w:sz w:val="20"/>
          <w:szCs w:val="20"/>
        </w:rPr>
        <w:t>Maciej Zacher</w:t>
      </w:r>
      <w:r w:rsidR="004F72DC" w:rsidRPr="00882E2C">
        <w:rPr>
          <w:rFonts w:ascii="Open Sans" w:hAnsi="Open Sans" w:cs="Open Sans"/>
          <w:b/>
          <w:sz w:val="20"/>
          <w:szCs w:val="20"/>
        </w:rPr>
        <w:t xml:space="preserve"> </w:t>
      </w:r>
      <w:r w:rsidRPr="00882E2C">
        <w:rPr>
          <w:rFonts w:ascii="Open Sans" w:hAnsi="Open Sans" w:cs="Open Sans"/>
          <w:sz w:val="20"/>
          <w:szCs w:val="20"/>
        </w:rPr>
        <w:t>–</w:t>
      </w:r>
      <w:r>
        <w:rPr>
          <w:rFonts w:ascii="Open Sans" w:hAnsi="Open Sans" w:cs="Open Sans"/>
          <w:sz w:val="20"/>
          <w:szCs w:val="20"/>
        </w:rPr>
        <w:t xml:space="preserve"> </w:t>
      </w:r>
      <w:r w:rsidR="00E17280" w:rsidRPr="00882E2C">
        <w:rPr>
          <w:rFonts w:ascii="Open Sans" w:hAnsi="Open Sans" w:cs="Open Sans"/>
          <w:sz w:val="20"/>
          <w:szCs w:val="20"/>
        </w:rPr>
        <w:t>Urbanista, Miasto i Gmina Skawina</w:t>
      </w:r>
    </w:p>
    <w:p w14:paraId="2CA3D4DF" w14:textId="71EE64CF" w:rsidR="00B81956" w:rsidRPr="00882E2C" w:rsidRDefault="00B81956" w:rsidP="00B81956">
      <w:pPr>
        <w:spacing w:after="120" w:line="240" w:lineRule="auto"/>
        <w:ind w:left="708"/>
        <w:rPr>
          <w:rFonts w:ascii="Open Sans" w:hAnsi="Open Sans" w:cs="Open Sans"/>
          <w:b/>
          <w:color w:val="002060"/>
          <w:sz w:val="20"/>
          <w:szCs w:val="20"/>
        </w:rPr>
      </w:pPr>
      <w:r w:rsidRPr="00882E2C">
        <w:rPr>
          <w:rFonts w:ascii="Open Sans" w:hAnsi="Open Sans" w:cs="Open Sans"/>
          <w:b/>
          <w:color w:val="002060"/>
          <w:sz w:val="20"/>
          <w:szCs w:val="20"/>
        </w:rPr>
        <w:t xml:space="preserve">Wpływ architektury i urbanistyki na wybory transportowe </w:t>
      </w:r>
      <w:r w:rsidR="004F0151" w:rsidRPr="00882E2C">
        <w:rPr>
          <w:rFonts w:ascii="Open Sans" w:hAnsi="Open Sans" w:cs="Open Sans"/>
          <w:sz w:val="20"/>
          <w:szCs w:val="20"/>
        </w:rPr>
        <w:t>–</w:t>
      </w:r>
      <w:r w:rsidRPr="00882E2C">
        <w:rPr>
          <w:rFonts w:ascii="Open Sans" w:hAnsi="Open Sans" w:cs="Open Sans"/>
          <w:b/>
          <w:sz w:val="20"/>
          <w:szCs w:val="20"/>
        </w:rPr>
        <w:t xml:space="preserve"> </w:t>
      </w:r>
      <w:r w:rsidR="00D626A9">
        <w:rPr>
          <w:rFonts w:ascii="Open Sans" w:hAnsi="Open Sans" w:cs="Open Sans"/>
          <w:b/>
          <w:sz w:val="20"/>
          <w:szCs w:val="20"/>
        </w:rPr>
        <w:t>dr Tomasz Jeleński, Dyrektor Międzynarodowego Centrum Kształcenia, Politechnika Krakowska</w:t>
      </w:r>
    </w:p>
    <w:p w14:paraId="242A37B2" w14:textId="38F21051" w:rsidR="00B81956" w:rsidRPr="00882E2C" w:rsidRDefault="00B81956" w:rsidP="00B81956">
      <w:pPr>
        <w:spacing w:after="120" w:line="240" w:lineRule="auto"/>
        <w:ind w:left="708"/>
        <w:rPr>
          <w:rFonts w:ascii="Open Sans" w:hAnsi="Open Sans" w:cs="Open Sans"/>
          <w:sz w:val="20"/>
          <w:szCs w:val="20"/>
        </w:rPr>
      </w:pPr>
      <w:r w:rsidRPr="00882E2C">
        <w:rPr>
          <w:rFonts w:ascii="Open Sans" w:hAnsi="Open Sans" w:cs="Open Sans"/>
          <w:b/>
          <w:color w:val="002060"/>
          <w:sz w:val="20"/>
          <w:szCs w:val="20"/>
        </w:rPr>
        <w:t xml:space="preserve">Psychologia przestrzeni publicznej a mobilność aktywna (piesze i rowerowe) </w:t>
      </w:r>
      <w:r w:rsidR="004F0151" w:rsidRPr="00882E2C">
        <w:rPr>
          <w:rFonts w:ascii="Open Sans" w:hAnsi="Open Sans" w:cs="Open Sans"/>
          <w:sz w:val="20"/>
          <w:szCs w:val="20"/>
        </w:rPr>
        <w:t>–</w:t>
      </w:r>
      <w:r w:rsidRPr="00882E2C">
        <w:rPr>
          <w:rFonts w:ascii="Open Sans" w:hAnsi="Open Sans" w:cs="Open Sans"/>
          <w:b/>
          <w:color w:val="002060"/>
          <w:sz w:val="20"/>
          <w:szCs w:val="20"/>
        </w:rPr>
        <w:t xml:space="preserve"> </w:t>
      </w:r>
      <w:r w:rsidRPr="00882E2C">
        <w:rPr>
          <w:rFonts w:ascii="Open Sans" w:hAnsi="Open Sans" w:cs="Open Sans"/>
          <w:b/>
          <w:sz w:val="20"/>
          <w:szCs w:val="20"/>
        </w:rPr>
        <w:t>Maciej Zacher</w:t>
      </w:r>
      <w:r w:rsidR="004F0151">
        <w:rPr>
          <w:rFonts w:ascii="Open Sans" w:hAnsi="Open Sans" w:cs="Open Sans"/>
          <w:sz w:val="20"/>
          <w:szCs w:val="20"/>
        </w:rPr>
        <w:t xml:space="preserve">, </w:t>
      </w:r>
      <w:r w:rsidRPr="00882E2C">
        <w:rPr>
          <w:rFonts w:ascii="Open Sans" w:hAnsi="Open Sans" w:cs="Open Sans"/>
          <w:sz w:val="20"/>
          <w:szCs w:val="20"/>
        </w:rPr>
        <w:t>Urbanista, Miasto i Gmina Skawina</w:t>
      </w:r>
    </w:p>
    <w:p w14:paraId="02A7627D" w14:textId="38E1458A" w:rsidR="00B81956" w:rsidRPr="00882E2C" w:rsidRDefault="00B81956" w:rsidP="00B81956">
      <w:pPr>
        <w:spacing w:after="120" w:line="240" w:lineRule="auto"/>
        <w:ind w:left="708"/>
        <w:rPr>
          <w:rFonts w:ascii="Open Sans" w:hAnsi="Open Sans" w:cs="Open Sans"/>
          <w:b/>
          <w:color w:val="002060"/>
          <w:sz w:val="20"/>
          <w:szCs w:val="20"/>
        </w:rPr>
      </w:pPr>
      <w:r w:rsidRPr="00882E2C">
        <w:rPr>
          <w:rFonts w:ascii="Open Sans" w:hAnsi="Open Sans" w:cs="Open Sans"/>
          <w:b/>
          <w:color w:val="002060"/>
          <w:sz w:val="20"/>
          <w:szCs w:val="20"/>
        </w:rPr>
        <w:t xml:space="preserve">Projektowanie centrów przesiadkowych z perspektywy psychologii użytkownika </w:t>
      </w:r>
      <w:r w:rsidR="004F0151" w:rsidRPr="00882E2C">
        <w:rPr>
          <w:rFonts w:ascii="Open Sans" w:hAnsi="Open Sans" w:cs="Open Sans"/>
          <w:sz w:val="20"/>
          <w:szCs w:val="20"/>
        </w:rPr>
        <w:t>–</w:t>
      </w:r>
      <w:r w:rsidRPr="00882E2C">
        <w:rPr>
          <w:rFonts w:ascii="Open Sans" w:hAnsi="Open Sans" w:cs="Open Sans"/>
          <w:b/>
          <w:sz w:val="20"/>
          <w:szCs w:val="20"/>
        </w:rPr>
        <w:t xml:space="preserve"> </w:t>
      </w:r>
      <w:proofErr w:type="spellStart"/>
      <w:r w:rsidR="00D626A9" w:rsidRPr="00D626A9">
        <w:rPr>
          <w:rFonts w:ascii="Open Sans" w:hAnsi="Open Sans" w:cs="Open Sans"/>
          <w:b/>
          <w:sz w:val="20"/>
          <w:szCs w:val="20"/>
        </w:rPr>
        <w:t>Kathryn</w:t>
      </w:r>
      <w:proofErr w:type="spellEnd"/>
      <w:r w:rsidR="00D626A9" w:rsidRPr="00D626A9">
        <w:rPr>
          <w:rFonts w:ascii="Open Sans" w:hAnsi="Open Sans" w:cs="Open Sans"/>
          <w:b/>
          <w:sz w:val="20"/>
          <w:szCs w:val="20"/>
        </w:rPr>
        <w:t xml:space="preserve"> Coleman</w:t>
      </w:r>
      <w:r w:rsidR="00D626A9">
        <w:rPr>
          <w:rFonts w:ascii="Open Sans" w:hAnsi="Open Sans" w:cs="Open Sans"/>
          <w:b/>
          <w:sz w:val="20"/>
          <w:szCs w:val="20"/>
        </w:rPr>
        <w:t xml:space="preserve">, </w:t>
      </w:r>
      <w:proofErr w:type="spellStart"/>
      <w:r w:rsidR="00D626A9" w:rsidRPr="00D626A9">
        <w:rPr>
          <w:rFonts w:ascii="Open Sans" w:hAnsi="Open Sans" w:cs="Open Sans"/>
          <w:b/>
          <w:sz w:val="20"/>
          <w:szCs w:val="20"/>
        </w:rPr>
        <w:t>Sustainable</w:t>
      </w:r>
      <w:proofErr w:type="spellEnd"/>
      <w:r w:rsidR="00D626A9" w:rsidRPr="00D626A9">
        <w:rPr>
          <w:rFonts w:ascii="Open Sans" w:hAnsi="Open Sans" w:cs="Open Sans"/>
          <w:b/>
          <w:sz w:val="20"/>
          <w:szCs w:val="20"/>
        </w:rPr>
        <w:t xml:space="preserve"> Transport Planner</w:t>
      </w:r>
      <w:r w:rsidR="00D626A9">
        <w:rPr>
          <w:rFonts w:ascii="Open Sans" w:hAnsi="Open Sans" w:cs="Open Sans"/>
          <w:b/>
          <w:sz w:val="20"/>
          <w:szCs w:val="20"/>
        </w:rPr>
        <w:t xml:space="preserve">, </w:t>
      </w:r>
      <w:r w:rsidR="00D626A9" w:rsidRPr="00D626A9">
        <w:rPr>
          <w:rFonts w:ascii="Open Sans" w:hAnsi="Open Sans" w:cs="Open Sans"/>
          <w:b/>
          <w:sz w:val="20"/>
          <w:szCs w:val="20"/>
        </w:rPr>
        <w:t xml:space="preserve"> </w:t>
      </w:r>
      <w:proofErr w:type="spellStart"/>
      <w:r w:rsidR="00D626A9" w:rsidRPr="00D626A9">
        <w:rPr>
          <w:rFonts w:ascii="Open Sans" w:hAnsi="Open Sans" w:cs="Open Sans"/>
          <w:b/>
          <w:sz w:val="20"/>
          <w:szCs w:val="20"/>
        </w:rPr>
        <w:t>Leeds</w:t>
      </w:r>
      <w:proofErr w:type="spellEnd"/>
      <w:r w:rsidR="00D626A9" w:rsidRPr="00D626A9">
        <w:rPr>
          <w:rFonts w:ascii="Open Sans" w:hAnsi="Open Sans" w:cs="Open Sans"/>
          <w:b/>
          <w:sz w:val="20"/>
          <w:szCs w:val="20"/>
        </w:rPr>
        <w:t xml:space="preserve"> City </w:t>
      </w:r>
      <w:proofErr w:type="spellStart"/>
      <w:r w:rsidR="00D626A9" w:rsidRPr="00D626A9">
        <w:rPr>
          <w:rFonts w:ascii="Open Sans" w:hAnsi="Open Sans" w:cs="Open Sans"/>
          <w:b/>
          <w:sz w:val="20"/>
          <w:szCs w:val="20"/>
        </w:rPr>
        <w:t>Council</w:t>
      </w:r>
      <w:proofErr w:type="spellEnd"/>
      <w:r w:rsidR="00D626A9">
        <w:rPr>
          <w:rFonts w:ascii="Open Sans" w:hAnsi="Open Sans" w:cs="Open Sans"/>
          <w:b/>
          <w:sz w:val="20"/>
          <w:szCs w:val="20"/>
        </w:rPr>
        <w:t>, UK</w:t>
      </w:r>
    </w:p>
    <w:p w14:paraId="400BF0AA" w14:textId="77777777" w:rsidR="00B81956" w:rsidRPr="00882E2C" w:rsidRDefault="00B81956" w:rsidP="00B81956">
      <w:pPr>
        <w:spacing w:after="120" w:line="240" w:lineRule="auto"/>
        <w:ind w:left="708"/>
        <w:rPr>
          <w:rFonts w:ascii="Open Sans" w:hAnsi="Open Sans" w:cs="Open Sans"/>
          <w:b/>
          <w:sz w:val="20"/>
          <w:szCs w:val="20"/>
        </w:rPr>
      </w:pPr>
      <w:r w:rsidRPr="00882E2C">
        <w:rPr>
          <w:rFonts w:ascii="Open Sans" w:hAnsi="Open Sans" w:cs="Open Sans"/>
          <w:b/>
          <w:sz w:val="20"/>
          <w:szCs w:val="20"/>
        </w:rPr>
        <w:t xml:space="preserve">Panel ekspertów: </w:t>
      </w:r>
      <w:r w:rsidRPr="00882E2C">
        <w:rPr>
          <w:rFonts w:ascii="Open Sans" w:hAnsi="Open Sans" w:cs="Open Sans"/>
          <w:b/>
          <w:color w:val="002060"/>
          <w:sz w:val="20"/>
          <w:szCs w:val="20"/>
        </w:rPr>
        <w:t>Jak tworzyć miasta zachęcające do zrównoważonej mobilności?</w:t>
      </w:r>
      <w:r w:rsidRPr="00882E2C">
        <w:rPr>
          <w:rFonts w:ascii="Open Sans" w:hAnsi="Open Sans" w:cs="Open Sans"/>
          <w:b/>
          <w:sz w:val="20"/>
          <w:szCs w:val="20"/>
        </w:rPr>
        <w:t xml:space="preserve"> </w:t>
      </w:r>
    </w:p>
    <w:p w14:paraId="4A08EB85" w14:textId="458DC866" w:rsidR="00C9024E" w:rsidRPr="00882E2C" w:rsidRDefault="0086449E" w:rsidP="009E11D6">
      <w:pPr>
        <w:spacing w:after="120" w:line="240" w:lineRule="auto"/>
        <w:ind w:left="708"/>
        <w:rPr>
          <w:rFonts w:ascii="Open Sans" w:hAnsi="Open Sans" w:cs="Open Sans"/>
          <w:b/>
          <w:sz w:val="20"/>
          <w:szCs w:val="20"/>
        </w:rPr>
      </w:pPr>
      <w:r>
        <w:rPr>
          <w:rFonts w:ascii="Open Sans" w:hAnsi="Open Sans" w:cs="Open Sans"/>
          <w:b/>
          <w:sz w:val="20"/>
          <w:szCs w:val="20"/>
        </w:rPr>
        <w:t>Moderator</w:t>
      </w:r>
      <w:r w:rsidR="00B81956" w:rsidRPr="00882E2C">
        <w:rPr>
          <w:rFonts w:ascii="Open Sans" w:hAnsi="Open Sans" w:cs="Open Sans"/>
          <w:b/>
          <w:sz w:val="20"/>
          <w:szCs w:val="20"/>
        </w:rPr>
        <w:t>:</w:t>
      </w:r>
      <w:r w:rsidR="009E11D6">
        <w:rPr>
          <w:rFonts w:ascii="Open Sans" w:hAnsi="Open Sans" w:cs="Open Sans"/>
          <w:b/>
          <w:sz w:val="20"/>
          <w:szCs w:val="20"/>
        </w:rPr>
        <w:t xml:space="preserve"> </w:t>
      </w:r>
      <w:r w:rsidR="00B81956" w:rsidRPr="00882E2C">
        <w:rPr>
          <w:rFonts w:ascii="Open Sans" w:hAnsi="Open Sans" w:cs="Open Sans"/>
          <w:b/>
          <w:sz w:val="20"/>
          <w:szCs w:val="20"/>
        </w:rPr>
        <w:t xml:space="preserve">dr Ewa Szymczyk, </w:t>
      </w:r>
      <w:r w:rsidR="00B81956" w:rsidRPr="00882E2C">
        <w:rPr>
          <w:rFonts w:ascii="Open Sans" w:hAnsi="Open Sans" w:cs="Open Sans"/>
          <w:sz w:val="20"/>
          <w:szCs w:val="20"/>
        </w:rPr>
        <w:t>Politechnika Krakowska</w:t>
      </w:r>
      <w:r w:rsidR="00D626A9">
        <w:rPr>
          <w:rFonts w:ascii="Open Sans" w:hAnsi="Open Sans" w:cs="Open Sans"/>
          <w:sz w:val="20"/>
          <w:szCs w:val="20"/>
        </w:rPr>
        <w:t xml:space="preserve">, </w:t>
      </w:r>
      <w:proofErr w:type="spellStart"/>
      <w:r w:rsidR="00D626A9">
        <w:rPr>
          <w:rFonts w:ascii="Open Sans" w:hAnsi="Open Sans" w:cs="Open Sans"/>
          <w:sz w:val="20"/>
          <w:szCs w:val="20"/>
        </w:rPr>
        <w:t>Placemaking</w:t>
      </w:r>
      <w:proofErr w:type="spellEnd"/>
      <w:r w:rsidR="00D626A9">
        <w:rPr>
          <w:rFonts w:ascii="Open Sans" w:hAnsi="Open Sans" w:cs="Open Sans"/>
          <w:sz w:val="20"/>
          <w:szCs w:val="20"/>
        </w:rPr>
        <w:t xml:space="preserve"> Poland</w:t>
      </w:r>
    </w:p>
    <w:p w14:paraId="53402BBA" w14:textId="77777777" w:rsidR="00C9024E" w:rsidRPr="00882E2C" w:rsidRDefault="00C9024E" w:rsidP="00C9024E">
      <w:pPr>
        <w:spacing w:after="120" w:line="240" w:lineRule="auto"/>
        <w:rPr>
          <w:rFonts w:ascii="Open Sans" w:hAnsi="Open Sans" w:cs="Open Sans"/>
          <w:b/>
          <w:sz w:val="20"/>
          <w:szCs w:val="20"/>
        </w:rPr>
      </w:pPr>
    </w:p>
    <w:p w14:paraId="5FDA5350" w14:textId="001E2CF0" w:rsidR="00C9024E" w:rsidRPr="00882E2C" w:rsidRDefault="00C9024E" w:rsidP="00C9024E">
      <w:pPr>
        <w:spacing w:after="120" w:line="240" w:lineRule="auto"/>
        <w:rPr>
          <w:rFonts w:ascii="Open Sans" w:hAnsi="Open Sans" w:cs="Open Sans"/>
          <w:b/>
          <w:color w:val="0070C0"/>
          <w:sz w:val="20"/>
          <w:szCs w:val="20"/>
        </w:rPr>
      </w:pPr>
      <w:r w:rsidRPr="00882E2C">
        <w:rPr>
          <w:rFonts w:ascii="Open Sans" w:hAnsi="Open Sans" w:cs="Open Sans"/>
          <w:b/>
          <w:sz w:val="20"/>
          <w:szCs w:val="20"/>
        </w:rPr>
        <w:t>12</w:t>
      </w:r>
      <w:r w:rsidR="00B81956" w:rsidRPr="00882E2C">
        <w:rPr>
          <w:rFonts w:ascii="Open Sans" w:hAnsi="Open Sans" w:cs="Open Sans"/>
          <w:b/>
          <w:sz w:val="20"/>
          <w:szCs w:val="20"/>
        </w:rPr>
        <w:t>.5</w:t>
      </w:r>
      <w:r w:rsidRPr="00882E2C">
        <w:rPr>
          <w:rFonts w:ascii="Open Sans" w:hAnsi="Open Sans" w:cs="Open Sans"/>
          <w:b/>
          <w:sz w:val="20"/>
          <w:szCs w:val="20"/>
        </w:rPr>
        <w:t>0</w:t>
      </w:r>
      <w:r w:rsidR="004F0151">
        <w:rPr>
          <w:rFonts w:ascii="Open Sans" w:hAnsi="Open Sans" w:cs="Open Sans"/>
          <w:b/>
          <w:sz w:val="20"/>
          <w:szCs w:val="20"/>
        </w:rPr>
        <w:t xml:space="preserve"> </w:t>
      </w:r>
      <w:r w:rsidR="004F0151" w:rsidRPr="00882E2C">
        <w:rPr>
          <w:rFonts w:ascii="Open Sans" w:hAnsi="Open Sans" w:cs="Open Sans"/>
          <w:b/>
          <w:sz w:val="20"/>
          <w:szCs w:val="20"/>
        </w:rPr>
        <w:t xml:space="preserve">– </w:t>
      </w:r>
      <w:r w:rsidR="004F0151">
        <w:rPr>
          <w:rFonts w:ascii="Open Sans" w:hAnsi="Open Sans" w:cs="Open Sans"/>
          <w:b/>
          <w:sz w:val="20"/>
          <w:szCs w:val="20"/>
        </w:rPr>
        <w:t>1</w:t>
      </w:r>
      <w:r w:rsidRPr="00882E2C">
        <w:rPr>
          <w:rFonts w:ascii="Open Sans" w:hAnsi="Open Sans" w:cs="Open Sans"/>
          <w:b/>
          <w:sz w:val="20"/>
          <w:szCs w:val="20"/>
        </w:rPr>
        <w:t>3.</w:t>
      </w:r>
      <w:r w:rsidR="00B81956" w:rsidRPr="00882E2C">
        <w:rPr>
          <w:rFonts w:ascii="Open Sans" w:hAnsi="Open Sans" w:cs="Open Sans"/>
          <w:b/>
          <w:sz w:val="20"/>
          <w:szCs w:val="20"/>
        </w:rPr>
        <w:t>1</w:t>
      </w:r>
      <w:r w:rsidRPr="00882E2C">
        <w:rPr>
          <w:rFonts w:ascii="Open Sans" w:hAnsi="Open Sans" w:cs="Open Sans"/>
          <w:b/>
          <w:sz w:val="20"/>
          <w:szCs w:val="20"/>
        </w:rPr>
        <w:t>0</w:t>
      </w:r>
      <w:r w:rsidRPr="00882E2C">
        <w:rPr>
          <w:rFonts w:ascii="Open Sans" w:hAnsi="Open Sans" w:cs="Open Sans"/>
          <w:b/>
          <w:color w:val="0070C0"/>
          <w:sz w:val="20"/>
          <w:szCs w:val="20"/>
        </w:rPr>
        <w:t xml:space="preserve"> Przerwa </w:t>
      </w:r>
    </w:p>
    <w:p w14:paraId="042C5BC1" w14:textId="654CDF16" w:rsidR="00C9024E" w:rsidRPr="00882E2C" w:rsidRDefault="00C9024E" w:rsidP="00C9024E">
      <w:pPr>
        <w:spacing w:after="120" w:line="240" w:lineRule="auto"/>
        <w:rPr>
          <w:rFonts w:ascii="Open Sans" w:hAnsi="Open Sans" w:cs="Open Sans"/>
          <w:b/>
          <w:sz w:val="20"/>
          <w:szCs w:val="20"/>
        </w:rPr>
      </w:pPr>
      <w:r w:rsidRPr="00882E2C">
        <w:rPr>
          <w:rFonts w:ascii="Open Sans" w:hAnsi="Open Sans" w:cs="Open Sans"/>
          <w:b/>
          <w:sz w:val="20"/>
          <w:szCs w:val="20"/>
        </w:rPr>
        <w:t>13.</w:t>
      </w:r>
      <w:r w:rsidR="00B81956" w:rsidRPr="00882E2C">
        <w:rPr>
          <w:rFonts w:ascii="Open Sans" w:hAnsi="Open Sans" w:cs="Open Sans"/>
          <w:b/>
          <w:sz w:val="20"/>
          <w:szCs w:val="20"/>
        </w:rPr>
        <w:t>1</w:t>
      </w:r>
      <w:r w:rsidR="00E17280" w:rsidRPr="00882E2C">
        <w:rPr>
          <w:rFonts w:ascii="Open Sans" w:hAnsi="Open Sans" w:cs="Open Sans"/>
          <w:b/>
          <w:sz w:val="20"/>
          <w:szCs w:val="20"/>
        </w:rPr>
        <w:t>0</w:t>
      </w:r>
      <w:r w:rsidR="004F0151">
        <w:rPr>
          <w:rFonts w:ascii="Open Sans" w:hAnsi="Open Sans" w:cs="Open Sans"/>
          <w:b/>
          <w:sz w:val="20"/>
          <w:szCs w:val="20"/>
        </w:rPr>
        <w:t xml:space="preserve"> </w:t>
      </w:r>
      <w:r w:rsidR="004F0151" w:rsidRPr="00882E2C">
        <w:rPr>
          <w:rFonts w:ascii="Open Sans" w:hAnsi="Open Sans" w:cs="Open Sans"/>
          <w:b/>
          <w:sz w:val="20"/>
          <w:szCs w:val="20"/>
        </w:rPr>
        <w:t xml:space="preserve">– </w:t>
      </w:r>
      <w:r w:rsidR="00E17280" w:rsidRPr="00882E2C">
        <w:rPr>
          <w:rFonts w:ascii="Open Sans" w:hAnsi="Open Sans" w:cs="Open Sans"/>
          <w:b/>
          <w:sz w:val="20"/>
          <w:szCs w:val="20"/>
        </w:rPr>
        <w:t>14</w:t>
      </w:r>
      <w:r w:rsidRPr="00882E2C">
        <w:rPr>
          <w:rFonts w:ascii="Open Sans" w:hAnsi="Open Sans" w:cs="Open Sans"/>
          <w:b/>
          <w:sz w:val="20"/>
          <w:szCs w:val="20"/>
        </w:rPr>
        <w:t>.</w:t>
      </w:r>
      <w:r w:rsidR="00E17280" w:rsidRPr="00882E2C">
        <w:rPr>
          <w:rFonts w:ascii="Open Sans" w:hAnsi="Open Sans" w:cs="Open Sans"/>
          <w:b/>
          <w:sz w:val="20"/>
          <w:szCs w:val="20"/>
        </w:rPr>
        <w:t>5</w:t>
      </w:r>
      <w:r w:rsidRPr="00882E2C">
        <w:rPr>
          <w:rFonts w:ascii="Open Sans" w:hAnsi="Open Sans" w:cs="Open Sans"/>
          <w:b/>
          <w:sz w:val="20"/>
          <w:szCs w:val="20"/>
        </w:rPr>
        <w:t xml:space="preserve">0 </w:t>
      </w:r>
      <w:r w:rsidR="00B81956" w:rsidRPr="00882E2C">
        <w:rPr>
          <w:rFonts w:ascii="Open Sans" w:hAnsi="Open Sans" w:cs="Open Sans"/>
          <w:b/>
          <w:color w:val="0070C0"/>
          <w:sz w:val="20"/>
          <w:szCs w:val="20"/>
        </w:rPr>
        <w:t>Sesja 7: Polityka transportowa oparta na dowodach</w:t>
      </w:r>
    </w:p>
    <w:p w14:paraId="6D747E55" w14:textId="7B16DBCF" w:rsidR="00E17280" w:rsidRPr="00882E2C" w:rsidRDefault="004F0151" w:rsidP="00E17280">
      <w:pPr>
        <w:spacing w:after="120" w:line="240" w:lineRule="auto"/>
        <w:rPr>
          <w:rFonts w:ascii="Open Sans" w:hAnsi="Open Sans" w:cs="Open Sans"/>
          <w:sz w:val="20"/>
          <w:szCs w:val="20"/>
        </w:rPr>
      </w:pPr>
      <w:r>
        <w:rPr>
          <w:rFonts w:ascii="Open Sans" w:hAnsi="Open Sans" w:cs="Open Sans"/>
          <w:b/>
          <w:color w:val="002060"/>
          <w:sz w:val="20"/>
          <w:szCs w:val="20"/>
        </w:rPr>
        <w:t xml:space="preserve">Prowadzenie: </w:t>
      </w:r>
      <w:r w:rsidR="004F72DC" w:rsidRPr="00882E2C">
        <w:rPr>
          <w:rFonts w:ascii="Open Sans" w:hAnsi="Open Sans" w:cs="Open Sans"/>
          <w:b/>
          <w:sz w:val="20"/>
          <w:szCs w:val="20"/>
        </w:rPr>
        <w:t>Maciej Zacher -</w:t>
      </w:r>
      <w:r w:rsidR="00E17280" w:rsidRPr="00882E2C">
        <w:rPr>
          <w:rFonts w:ascii="Open Sans" w:hAnsi="Open Sans" w:cs="Open Sans"/>
          <w:b/>
          <w:sz w:val="20"/>
          <w:szCs w:val="20"/>
        </w:rPr>
        <w:t xml:space="preserve"> </w:t>
      </w:r>
      <w:r w:rsidR="00E17280" w:rsidRPr="00882E2C">
        <w:rPr>
          <w:rFonts w:ascii="Open Sans" w:hAnsi="Open Sans" w:cs="Open Sans"/>
          <w:sz w:val="20"/>
          <w:szCs w:val="20"/>
        </w:rPr>
        <w:t>Urbanista, Miasto i Gmina Skawina</w:t>
      </w:r>
    </w:p>
    <w:p w14:paraId="3A1637C4" w14:textId="15B29C2F" w:rsidR="00B81956" w:rsidRPr="00882E2C" w:rsidRDefault="00B81956" w:rsidP="00573C43">
      <w:pPr>
        <w:spacing w:after="120" w:line="240" w:lineRule="auto"/>
        <w:ind w:left="708"/>
        <w:rPr>
          <w:rFonts w:ascii="Open Sans" w:hAnsi="Open Sans" w:cs="Open Sans"/>
          <w:b/>
          <w:sz w:val="20"/>
          <w:szCs w:val="20"/>
        </w:rPr>
      </w:pPr>
      <w:r w:rsidRPr="00882E2C">
        <w:rPr>
          <w:rFonts w:ascii="Open Sans" w:hAnsi="Open Sans" w:cs="Open Sans"/>
          <w:b/>
          <w:color w:val="002060"/>
          <w:sz w:val="20"/>
          <w:szCs w:val="20"/>
        </w:rPr>
        <w:t xml:space="preserve">Wykorzystanie badań behawioralnych w kształtowaniu polityki transportowej </w:t>
      </w:r>
      <w:r w:rsidR="004F72DC" w:rsidRPr="00882E2C">
        <w:rPr>
          <w:rFonts w:ascii="Open Sans" w:hAnsi="Open Sans" w:cs="Open Sans"/>
          <w:b/>
          <w:sz w:val="20"/>
          <w:szCs w:val="20"/>
        </w:rPr>
        <w:t xml:space="preserve">– </w:t>
      </w:r>
      <w:r w:rsidR="00D626A9">
        <w:rPr>
          <w:rFonts w:ascii="Open Sans" w:hAnsi="Open Sans" w:cs="Open Sans"/>
          <w:b/>
          <w:sz w:val="20"/>
          <w:szCs w:val="20"/>
        </w:rPr>
        <w:t xml:space="preserve">Bartłomiej Wiertel, </w:t>
      </w:r>
      <w:proofErr w:type="spellStart"/>
      <w:r w:rsidR="00D626A9" w:rsidRPr="00DC2D41">
        <w:rPr>
          <w:rFonts w:ascii="Open Sans" w:hAnsi="Open Sans" w:cs="Open Sans"/>
          <w:sz w:val="20"/>
          <w:szCs w:val="20"/>
        </w:rPr>
        <w:t>ViaVistula</w:t>
      </w:r>
      <w:proofErr w:type="spellEnd"/>
    </w:p>
    <w:p w14:paraId="016636F9" w14:textId="5622EEF1" w:rsidR="00B81956" w:rsidRPr="00882E2C" w:rsidRDefault="00B81956" w:rsidP="00573C43">
      <w:pPr>
        <w:spacing w:after="120" w:line="240" w:lineRule="auto"/>
        <w:ind w:left="708"/>
        <w:rPr>
          <w:rFonts w:ascii="Open Sans" w:hAnsi="Open Sans" w:cs="Open Sans"/>
          <w:b/>
          <w:sz w:val="20"/>
          <w:szCs w:val="20"/>
        </w:rPr>
      </w:pPr>
      <w:r w:rsidRPr="00882E2C">
        <w:rPr>
          <w:rFonts w:ascii="Open Sans" w:hAnsi="Open Sans" w:cs="Open Sans"/>
          <w:b/>
          <w:color w:val="002060"/>
          <w:sz w:val="20"/>
          <w:szCs w:val="20"/>
        </w:rPr>
        <w:t>Mobilność aktywna i samochodowa w Warszawie</w:t>
      </w:r>
      <w:r w:rsidRPr="00882E2C">
        <w:rPr>
          <w:rFonts w:ascii="Open Sans" w:hAnsi="Open Sans" w:cs="Open Sans"/>
          <w:b/>
          <w:sz w:val="20"/>
          <w:szCs w:val="20"/>
        </w:rPr>
        <w:t xml:space="preserve">, </w:t>
      </w:r>
      <w:r w:rsidR="004F72DC" w:rsidRPr="00882E2C">
        <w:rPr>
          <w:rFonts w:ascii="Open Sans" w:hAnsi="Open Sans" w:cs="Open Sans"/>
          <w:b/>
          <w:sz w:val="20"/>
          <w:szCs w:val="20"/>
        </w:rPr>
        <w:t xml:space="preserve">prof. Anna Nicińska </w:t>
      </w:r>
      <w:r w:rsidR="004F0151" w:rsidRPr="00882E2C">
        <w:rPr>
          <w:rFonts w:ascii="Open Sans" w:hAnsi="Open Sans" w:cs="Open Sans"/>
          <w:sz w:val="20"/>
          <w:szCs w:val="20"/>
        </w:rPr>
        <w:t>–</w:t>
      </w:r>
      <w:r w:rsidR="004F0151">
        <w:rPr>
          <w:rFonts w:ascii="Open Sans" w:hAnsi="Open Sans" w:cs="Open Sans"/>
          <w:sz w:val="20"/>
          <w:szCs w:val="20"/>
        </w:rPr>
        <w:t xml:space="preserve"> </w:t>
      </w:r>
      <w:r w:rsidRPr="00882E2C">
        <w:rPr>
          <w:rFonts w:ascii="Open Sans" w:hAnsi="Open Sans" w:cs="Open Sans"/>
          <w:sz w:val="20"/>
          <w:szCs w:val="20"/>
        </w:rPr>
        <w:t>Uniwersytet Warszawski</w:t>
      </w:r>
      <w:bookmarkStart w:id="0" w:name="_GoBack"/>
      <w:bookmarkEnd w:id="0"/>
    </w:p>
    <w:p w14:paraId="49578DA1" w14:textId="6DA117EB" w:rsidR="00B81956" w:rsidRPr="00882E2C" w:rsidRDefault="00B81956" w:rsidP="00573C43">
      <w:pPr>
        <w:spacing w:after="120" w:line="240" w:lineRule="auto"/>
        <w:ind w:left="708"/>
        <w:rPr>
          <w:rFonts w:ascii="Open Sans" w:hAnsi="Open Sans" w:cs="Open Sans"/>
          <w:b/>
          <w:sz w:val="20"/>
          <w:szCs w:val="20"/>
          <w:lang w:val="en-GB"/>
        </w:rPr>
      </w:pPr>
      <w:r w:rsidRPr="00882E2C">
        <w:rPr>
          <w:rFonts w:ascii="Open Sans" w:hAnsi="Open Sans" w:cs="Open Sans"/>
          <w:b/>
          <w:color w:val="002060"/>
          <w:sz w:val="20"/>
          <w:szCs w:val="20"/>
          <w:lang w:val="en-GB"/>
        </w:rPr>
        <w:lastRenderedPageBreak/>
        <w:t xml:space="preserve">Personalization of transport solutions based on psychological profiles of users - </w:t>
      </w:r>
      <w:proofErr w:type="spellStart"/>
      <w:r w:rsidRPr="00882E2C">
        <w:rPr>
          <w:rFonts w:ascii="Open Sans" w:hAnsi="Open Sans" w:cs="Open Sans"/>
          <w:b/>
          <w:color w:val="002060"/>
          <w:sz w:val="20"/>
          <w:szCs w:val="20"/>
          <w:lang w:val="en-GB"/>
        </w:rPr>
        <w:t>cargobike</w:t>
      </w:r>
      <w:proofErr w:type="spellEnd"/>
      <w:r w:rsidRPr="00882E2C">
        <w:rPr>
          <w:rFonts w:ascii="Open Sans" w:hAnsi="Open Sans" w:cs="Open Sans"/>
          <w:b/>
          <w:color w:val="002060"/>
          <w:sz w:val="20"/>
          <w:szCs w:val="20"/>
          <w:lang w:val="en-GB"/>
        </w:rPr>
        <w:t xml:space="preserve"> station in Brasov</w:t>
      </w:r>
      <w:r w:rsidRPr="00882E2C">
        <w:rPr>
          <w:rFonts w:ascii="Open Sans" w:hAnsi="Open Sans" w:cs="Open Sans"/>
          <w:b/>
          <w:sz w:val="20"/>
          <w:szCs w:val="20"/>
          <w:lang w:val="en-GB"/>
        </w:rPr>
        <w:t xml:space="preserve"> </w:t>
      </w:r>
      <w:r w:rsidR="004F0151" w:rsidRPr="004F0151">
        <w:rPr>
          <w:rFonts w:ascii="Open Sans" w:hAnsi="Open Sans" w:cs="Open Sans"/>
          <w:sz w:val="20"/>
          <w:szCs w:val="20"/>
          <w:lang w:val="en-GB"/>
        </w:rPr>
        <w:t>–</w:t>
      </w:r>
      <w:r w:rsidRPr="00882E2C">
        <w:rPr>
          <w:rFonts w:ascii="Open Sans" w:hAnsi="Open Sans" w:cs="Open Sans"/>
          <w:b/>
          <w:sz w:val="20"/>
          <w:szCs w:val="20"/>
          <w:lang w:val="en-GB"/>
        </w:rPr>
        <w:t xml:space="preserve"> Reinhold Stadler PhD</w:t>
      </w:r>
      <w:r w:rsidR="004F72DC" w:rsidRPr="00882E2C">
        <w:rPr>
          <w:rFonts w:ascii="Open Sans" w:hAnsi="Open Sans" w:cs="Open Sans"/>
          <w:b/>
          <w:sz w:val="20"/>
          <w:szCs w:val="20"/>
          <w:lang w:val="en-GB"/>
        </w:rPr>
        <w:t xml:space="preserve"> -</w:t>
      </w:r>
      <w:r w:rsidRPr="00882E2C">
        <w:rPr>
          <w:rFonts w:ascii="Open Sans" w:hAnsi="Open Sans" w:cs="Open Sans"/>
          <w:b/>
          <w:sz w:val="20"/>
          <w:szCs w:val="20"/>
          <w:lang w:val="en-GB"/>
        </w:rPr>
        <w:t xml:space="preserve"> </w:t>
      </w:r>
      <w:r w:rsidRPr="00882E2C">
        <w:rPr>
          <w:rFonts w:ascii="Open Sans" w:hAnsi="Open Sans" w:cs="Open Sans"/>
          <w:sz w:val="20"/>
          <w:szCs w:val="20"/>
          <w:lang w:val="en-GB"/>
        </w:rPr>
        <w:t xml:space="preserve">Metropolitan Association for the Sustainable Development of Public Transport </w:t>
      </w:r>
      <w:proofErr w:type="spellStart"/>
      <w:r w:rsidRPr="00882E2C">
        <w:rPr>
          <w:rFonts w:ascii="Open Sans" w:hAnsi="Open Sans" w:cs="Open Sans"/>
          <w:sz w:val="20"/>
          <w:szCs w:val="20"/>
          <w:lang w:val="en-GB"/>
        </w:rPr>
        <w:t>Brașov</w:t>
      </w:r>
      <w:proofErr w:type="spellEnd"/>
      <w:r w:rsidRPr="00882E2C">
        <w:rPr>
          <w:rFonts w:ascii="Open Sans" w:hAnsi="Open Sans" w:cs="Open Sans"/>
          <w:sz w:val="20"/>
          <w:szCs w:val="20"/>
          <w:lang w:val="en-GB"/>
        </w:rPr>
        <w:t xml:space="preserve">, Romania, URBACT </w:t>
      </w:r>
    </w:p>
    <w:p w14:paraId="651C09B8" w14:textId="7A21C74C" w:rsidR="00E17280" w:rsidRPr="00882E2C" w:rsidRDefault="00B81956" w:rsidP="00573C43">
      <w:pPr>
        <w:spacing w:after="120" w:line="240" w:lineRule="auto"/>
        <w:ind w:left="708"/>
        <w:rPr>
          <w:rFonts w:ascii="Open Sans" w:hAnsi="Open Sans" w:cs="Open Sans"/>
          <w:b/>
          <w:color w:val="002060"/>
          <w:sz w:val="20"/>
          <w:szCs w:val="20"/>
          <w:lang w:val="en-GB"/>
        </w:rPr>
      </w:pPr>
      <w:r w:rsidRPr="00882E2C">
        <w:rPr>
          <w:rFonts w:ascii="Open Sans" w:hAnsi="Open Sans" w:cs="Open Sans"/>
          <w:b/>
          <w:sz w:val="20"/>
          <w:szCs w:val="20"/>
          <w:lang w:val="en-GB"/>
        </w:rPr>
        <w:t>Panel discussion</w:t>
      </w:r>
      <w:r w:rsidRPr="00882E2C">
        <w:rPr>
          <w:rFonts w:ascii="Open Sans" w:hAnsi="Open Sans" w:cs="Open Sans"/>
          <w:b/>
          <w:color w:val="002060"/>
          <w:sz w:val="20"/>
          <w:szCs w:val="20"/>
          <w:lang w:val="en-GB"/>
        </w:rPr>
        <w:t xml:space="preserve">: How and why municipalities should try to catch the minor changes in </w:t>
      </w:r>
      <w:proofErr w:type="spellStart"/>
      <w:r w:rsidRPr="00882E2C">
        <w:rPr>
          <w:rFonts w:ascii="Open Sans" w:hAnsi="Open Sans" w:cs="Open Sans"/>
          <w:b/>
          <w:color w:val="002060"/>
          <w:sz w:val="20"/>
          <w:szCs w:val="20"/>
          <w:lang w:val="en-GB"/>
        </w:rPr>
        <w:t>behvaviour</w:t>
      </w:r>
      <w:proofErr w:type="spellEnd"/>
      <w:r w:rsidRPr="00882E2C">
        <w:rPr>
          <w:rFonts w:ascii="Open Sans" w:hAnsi="Open Sans" w:cs="Open Sans"/>
          <w:b/>
          <w:color w:val="002060"/>
          <w:sz w:val="20"/>
          <w:szCs w:val="20"/>
          <w:lang w:val="en-GB"/>
        </w:rPr>
        <w:t xml:space="preserve"> (stages of change) in trying to reason some activities to continue after pilots. Is it only clear changes that matter (such as modal split) or is slow convincing of people worth the money</w:t>
      </w:r>
    </w:p>
    <w:p w14:paraId="120F8655" w14:textId="2292E32F" w:rsidR="00C9024E" w:rsidRPr="00882E2C" w:rsidRDefault="0086449E" w:rsidP="009E11D6">
      <w:pPr>
        <w:spacing w:after="120" w:line="240" w:lineRule="auto"/>
        <w:ind w:left="708"/>
        <w:rPr>
          <w:rFonts w:ascii="Open Sans" w:hAnsi="Open Sans" w:cs="Open Sans"/>
          <w:b/>
          <w:sz w:val="20"/>
          <w:szCs w:val="20"/>
          <w:lang w:val="en-GB"/>
        </w:rPr>
      </w:pPr>
      <w:r>
        <w:rPr>
          <w:rFonts w:ascii="Open Sans" w:hAnsi="Open Sans" w:cs="Open Sans"/>
          <w:b/>
          <w:sz w:val="20"/>
          <w:szCs w:val="20"/>
          <w:lang w:val="en-GB"/>
        </w:rPr>
        <w:t>Moderator</w:t>
      </w:r>
      <w:r w:rsidR="00573C43" w:rsidRPr="00882E2C">
        <w:rPr>
          <w:rFonts w:ascii="Open Sans" w:hAnsi="Open Sans" w:cs="Open Sans"/>
          <w:b/>
          <w:sz w:val="20"/>
          <w:szCs w:val="20"/>
          <w:lang w:val="en-GB"/>
        </w:rPr>
        <w:t>:</w:t>
      </w:r>
      <w:r w:rsidR="009E11D6">
        <w:rPr>
          <w:rFonts w:ascii="Open Sans" w:hAnsi="Open Sans" w:cs="Open Sans"/>
          <w:b/>
          <w:sz w:val="20"/>
          <w:szCs w:val="20"/>
          <w:lang w:val="en-GB"/>
        </w:rPr>
        <w:t xml:space="preserve"> </w:t>
      </w:r>
      <w:r w:rsidR="004F72DC" w:rsidRPr="00882E2C">
        <w:rPr>
          <w:rFonts w:ascii="Open Sans" w:hAnsi="Open Sans" w:cs="Open Sans"/>
          <w:b/>
          <w:sz w:val="20"/>
          <w:szCs w:val="20"/>
          <w:lang w:val="en-GB"/>
        </w:rPr>
        <w:t xml:space="preserve">Anna-Kaisa Montonen </w:t>
      </w:r>
      <w:r w:rsidR="004F0151" w:rsidRPr="004F0151">
        <w:rPr>
          <w:rFonts w:ascii="Open Sans" w:hAnsi="Open Sans" w:cs="Open Sans"/>
          <w:sz w:val="20"/>
          <w:szCs w:val="20"/>
          <w:lang w:val="en-GB"/>
        </w:rPr>
        <w:t>–</w:t>
      </w:r>
      <w:r w:rsidR="00B81956" w:rsidRPr="00882E2C">
        <w:rPr>
          <w:rFonts w:ascii="Open Sans" w:hAnsi="Open Sans" w:cs="Open Sans"/>
          <w:b/>
          <w:sz w:val="20"/>
          <w:szCs w:val="20"/>
          <w:lang w:val="en-GB"/>
        </w:rPr>
        <w:t xml:space="preserve"> </w:t>
      </w:r>
      <w:r w:rsidR="00B81956" w:rsidRPr="00882E2C">
        <w:rPr>
          <w:rFonts w:ascii="Open Sans" w:hAnsi="Open Sans" w:cs="Open Sans"/>
          <w:sz w:val="20"/>
          <w:szCs w:val="20"/>
          <w:lang w:val="en-GB"/>
        </w:rPr>
        <w:t>Project Coordina</w:t>
      </w:r>
      <w:r w:rsidR="00E17280" w:rsidRPr="00882E2C">
        <w:rPr>
          <w:rFonts w:ascii="Open Sans" w:hAnsi="Open Sans" w:cs="Open Sans"/>
          <w:sz w:val="20"/>
          <w:szCs w:val="20"/>
          <w:lang w:val="en-GB"/>
        </w:rPr>
        <w:t>tor at City of Turku, Finland</w:t>
      </w:r>
    </w:p>
    <w:p w14:paraId="538BE1B2" w14:textId="77777777" w:rsidR="00760DD3" w:rsidRDefault="00760DD3" w:rsidP="004F0151">
      <w:pPr>
        <w:spacing w:after="120" w:line="240" w:lineRule="auto"/>
        <w:rPr>
          <w:rFonts w:ascii="Open Sans" w:hAnsi="Open Sans" w:cs="Open Sans"/>
          <w:b/>
          <w:sz w:val="20"/>
          <w:szCs w:val="20"/>
        </w:rPr>
      </w:pPr>
    </w:p>
    <w:p w14:paraId="626A525A" w14:textId="26D66D18" w:rsidR="004F0151" w:rsidRDefault="00C9024E" w:rsidP="004F0151">
      <w:pPr>
        <w:spacing w:after="120" w:line="240" w:lineRule="auto"/>
        <w:rPr>
          <w:rFonts w:ascii="Open Sans" w:hAnsi="Open Sans" w:cs="Open Sans"/>
          <w:b/>
          <w:sz w:val="20"/>
          <w:szCs w:val="20"/>
        </w:rPr>
      </w:pPr>
      <w:r w:rsidRPr="00882E2C">
        <w:rPr>
          <w:rFonts w:ascii="Open Sans" w:hAnsi="Open Sans" w:cs="Open Sans"/>
          <w:b/>
          <w:sz w:val="20"/>
          <w:szCs w:val="20"/>
        </w:rPr>
        <w:t>14.</w:t>
      </w:r>
      <w:r w:rsidR="00E17280" w:rsidRPr="00882E2C">
        <w:rPr>
          <w:rFonts w:ascii="Open Sans" w:hAnsi="Open Sans" w:cs="Open Sans"/>
          <w:b/>
          <w:sz w:val="20"/>
          <w:szCs w:val="20"/>
        </w:rPr>
        <w:t>5</w:t>
      </w:r>
      <w:r w:rsidR="004F0151">
        <w:rPr>
          <w:rFonts w:ascii="Open Sans" w:hAnsi="Open Sans" w:cs="Open Sans"/>
          <w:b/>
          <w:sz w:val="20"/>
          <w:szCs w:val="20"/>
        </w:rPr>
        <w:t xml:space="preserve">0 </w:t>
      </w:r>
      <w:r w:rsidR="004F0151" w:rsidRPr="00882E2C">
        <w:rPr>
          <w:rFonts w:ascii="Open Sans" w:hAnsi="Open Sans" w:cs="Open Sans"/>
          <w:b/>
          <w:sz w:val="20"/>
          <w:szCs w:val="20"/>
        </w:rPr>
        <w:t xml:space="preserve">– </w:t>
      </w:r>
      <w:r w:rsidRPr="00882E2C">
        <w:rPr>
          <w:rFonts w:ascii="Open Sans" w:hAnsi="Open Sans" w:cs="Open Sans"/>
          <w:b/>
          <w:sz w:val="20"/>
          <w:szCs w:val="20"/>
        </w:rPr>
        <w:t>15.00</w:t>
      </w:r>
      <w:r w:rsidRPr="00882E2C">
        <w:rPr>
          <w:rFonts w:ascii="Open Sans" w:hAnsi="Open Sans" w:cs="Open Sans"/>
          <w:sz w:val="20"/>
          <w:szCs w:val="20"/>
        </w:rPr>
        <w:t xml:space="preserve"> </w:t>
      </w:r>
      <w:r w:rsidRPr="00882E2C">
        <w:rPr>
          <w:rFonts w:ascii="Open Sans" w:hAnsi="Open Sans" w:cs="Open Sans"/>
          <w:b/>
          <w:color w:val="0070C0"/>
          <w:sz w:val="20"/>
          <w:szCs w:val="20"/>
        </w:rPr>
        <w:t>Podsumowanie</w:t>
      </w:r>
      <w:r w:rsidR="00760DD3">
        <w:rPr>
          <w:rFonts w:ascii="Open Sans" w:hAnsi="Open Sans" w:cs="Open Sans"/>
          <w:b/>
          <w:color w:val="0070C0"/>
          <w:sz w:val="20"/>
          <w:szCs w:val="20"/>
        </w:rPr>
        <w:t xml:space="preserve"> i zakończenie</w:t>
      </w:r>
    </w:p>
    <w:p w14:paraId="4E1E5B86" w14:textId="1B93F0A0" w:rsidR="00C9024E" w:rsidRPr="00511A76" w:rsidRDefault="00C9024E" w:rsidP="00911E78">
      <w:pPr>
        <w:spacing w:after="120" w:line="240" w:lineRule="auto"/>
        <w:rPr>
          <w:rFonts w:ascii="Open Sans" w:hAnsi="Open Sans" w:cs="Open Sans"/>
          <w:sz w:val="20"/>
          <w:szCs w:val="20"/>
        </w:rPr>
      </w:pPr>
      <w:r w:rsidRPr="00882E2C">
        <w:rPr>
          <w:rFonts w:ascii="Open Sans" w:hAnsi="Open Sans" w:cs="Open Sans"/>
          <w:b/>
          <w:sz w:val="20"/>
          <w:szCs w:val="20"/>
        </w:rPr>
        <w:t xml:space="preserve">Krzysztof Rodziewicz </w:t>
      </w:r>
      <w:r w:rsidR="004F0151" w:rsidRPr="00882E2C">
        <w:rPr>
          <w:rFonts w:ascii="Open Sans" w:hAnsi="Open Sans" w:cs="Open Sans"/>
          <w:sz w:val="20"/>
          <w:szCs w:val="20"/>
        </w:rPr>
        <w:t>–</w:t>
      </w:r>
      <w:r w:rsidRPr="00882E2C">
        <w:rPr>
          <w:rFonts w:ascii="Open Sans" w:hAnsi="Open Sans" w:cs="Open Sans"/>
          <w:b/>
          <w:sz w:val="20"/>
          <w:szCs w:val="20"/>
        </w:rPr>
        <w:t xml:space="preserve"> </w:t>
      </w:r>
      <w:r w:rsidRPr="00882E2C">
        <w:rPr>
          <w:rFonts w:ascii="Open Sans" w:hAnsi="Open Sans" w:cs="Open Sans"/>
          <w:sz w:val="20"/>
          <w:szCs w:val="20"/>
        </w:rPr>
        <w:t>Przewodniczący Transportowego Obserwatorium Badawczego, Dyrektor Departamentu Analiz Transportowych, CUPT</w:t>
      </w:r>
    </w:p>
    <w:sectPr w:rsidR="00C9024E" w:rsidRPr="00511A76" w:rsidSect="00276C69">
      <w:headerReference w:type="even" r:id="rId14"/>
      <w:headerReference w:type="default" r:id="rId15"/>
      <w:footerReference w:type="even" r:id="rId16"/>
      <w:footerReference w:type="default" r:id="rId17"/>
      <w:headerReference w:type="first" r:id="rId18"/>
      <w:footerReference w:type="first" r:id="rId19"/>
      <w:pgSz w:w="11906" w:h="16838"/>
      <w:pgMar w:top="1417" w:right="1417" w:bottom="1417" w:left="1417"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E72BA54" w14:textId="77777777" w:rsidR="004078DD" w:rsidRDefault="004078DD" w:rsidP="001A794F">
      <w:pPr>
        <w:spacing w:after="0" w:line="240" w:lineRule="auto"/>
      </w:pPr>
      <w:r>
        <w:separator/>
      </w:r>
    </w:p>
  </w:endnote>
  <w:endnote w:type="continuationSeparator" w:id="0">
    <w:p w14:paraId="6020F7E5" w14:textId="77777777" w:rsidR="004078DD" w:rsidRDefault="004078DD" w:rsidP="001A79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Open Sans">
    <w:panose1 w:val="00000000000000000000"/>
    <w:charset w:val="EE"/>
    <w:family w:val="auto"/>
    <w:pitch w:val="variable"/>
    <w:sig w:usb0="E00002FF" w:usb1="4000201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A23D74" w14:textId="77777777" w:rsidR="006A1B65" w:rsidRDefault="006A1B65">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D045B3A" w14:textId="77777777" w:rsidR="006A1B65" w:rsidRDefault="006A1B65">
    <w:pPr>
      <w:pStyle w:val="Stopka"/>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EF930DC" w14:textId="77777777" w:rsidR="006A1B65" w:rsidRDefault="006A1B65">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577FCE5" w14:textId="77777777" w:rsidR="004078DD" w:rsidRDefault="004078DD" w:rsidP="001A794F">
      <w:pPr>
        <w:spacing w:after="0" w:line="240" w:lineRule="auto"/>
      </w:pPr>
      <w:r>
        <w:separator/>
      </w:r>
    </w:p>
  </w:footnote>
  <w:footnote w:type="continuationSeparator" w:id="0">
    <w:p w14:paraId="579B5E3E" w14:textId="77777777" w:rsidR="004078DD" w:rsidRDefault="004078DD" w:rsidP="001A794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0A67B2" w14:textId="77777777" w:rsidR="006A1B65" w:rsidRDefault="004078DD">
    <w:pPr>
      <w:pStyle w:val="Nagwek"/>
    </w:pPr>
    <w:r>
      <w:rPr>
        <w:noProof/>
        <w:lang w:eastAsia="pl-PL"/>
      </w:rPr>
      <w:pict w14:anchorId="52C6045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09182282" o:spid="_x0000_s2053" type="#_x0000_t75" style="position:absolute;margin-left:0;margin-top:0;width:453.55pt;height:453.55pt;z-index:-251657216;mso-position-horizontal:center;mso-position-horizontal-relative:margin;mso-position-vertical:center;mso-position-vertical-relative:margin" o:allowincell="f">
          <v:imagedata r:id="rId1" o:title="logotyp_ewaluacja"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4126CA" w14:textId="77777777" w:rsidR="006A1B65" w:rsidRDefault="004078DD">
    <w:pPr>
      <w:pStyle w:val="Nagwek"/>
    </w:pPr>
    <w:r>
      <w:rPr>
        <w:noProof/>
        <w:lang w:eastAsia="pl-PL"/>
      </w:rPr>
      <w:pict w14:anchorId="11A1CB4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09182283" o:spid="_x0000_s2054" type="#_x0000_t75" style="position:absolute;margin-left:0;margin-top:0;width:453.55pt;height:453.55pt;z-index:-251656192;mso-position-horizontal:center;mso-position-horizontal-relative:margin;mso-position-vertical:center;mso-position-vertical-relative:margin" o:allowincell="f">
          <v:imagedata r:id="rId1" o:title="logotyp_ewaluacja" gain="19661f" blacklevel="22938f"/>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16C878" w14:textId="77777777" w:rsidR="006A1B65" w:rsidRDefault="004078DD">
    <w:pPr>
      <w:pStyle w:val="Nagwek"/>
    </w:pPr>
    <w:r>
      <w:rPr>
        <w:noProof/>
        <w:lang w:eastAsia="pl-PL"/>
      </w:rPr>
      <w:pict w14:anchorId="07007A2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09182281" o:spid="_x0000_s2052" type="#_x0000_t75" style="position:absolute;margin-left:0;margin-top:0;width:453.55pt;height:453.55pt;z-index:-251658240;mso-position-horizontal:center;mso-position-horizontal-relative:margin;mso-position-vertical:center;mso-position-vertical-relative:margin" o:allowincell="f">
          <v:imagedata r:id="rId1" o:title="logotyp_ewaluacja"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8D51BA"/>
    <w:multiLevelType w:val="multilevel"/>
    <w:tmpl w:val="1CC86BD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6E56BCE"/>
    <w:multiLevelType w:val="hybridMultilevel"/>
    <w:tmpl w:val="3BB031A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28B90BEC"/>
    <w:multiLevelType w:val="hybridMultilevel"/>
    <w:tmpl w:val="047A2F9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2F1568CF"/>
    <w:multiLevelType w:val="hybridMultilevel"/>
    <w:tmpl w:val="77F68F98"/>
    <w:lvl w:ilvl="0" w:tplc="F71C81AE">
      <w:numFmt w:val="bullet"/>
      <w:lvlText w:val="•"/>
      <w:lvlJc w:val="left"/>
      <w:pPr>
        <w:ind w:left="1068" w:hanging="708"/>
      </w:pPr>
      <w:rPr>
        <w:rFonts w:ascii="Calibri" w:eastAsiaTheme="minorHAnsi" w:hAnsi="Calibri" w:cs="Calibr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15:restartNumberingAfterBreak="0">
    <w:nsid w:val="33BE331C"/>
    <w:multiLevelType w:val="hybridMultilevel"/>
    <w:tmpl w:val="E3889D26"/>
    <w:lvl w:ilvl="0" w:tplc="04150001">
      <w:start w:val="1"/>
      <w:numFmt w:val="bullet"/>
      <w:lvlText w:val=""/>
      <w:lvlJc w:val="left"/>
      <w:pPr>
        <w:ind w:left="1428" w:hanging="360"/>
      </w:pPr>
      <w:rPr>
        <w:rFonts w:ascii="Symbol" w:hAnsi="Symbol" w:hint="default"/>
      </w:rPr>
    </w:lvl>
    <w:lvl w:ilvl="1" w:tplc="04150003" w:tentative="1">
      <w:start w:val="1"/>
      <w:numFmt w:val="bullet"/>
      <w:lvlText w:val="o"/>
      <w:lvlJc w:val="left"/>
      <w:pPr>
        <w:ind w:left="2148" w:hanging="360"/>
      </w:pPr>
      <w:rPr>
        <w:rFonts w:ascii="Courier New" w:hAnsi="Courier New" w:cs="Courier New" w:hint="default"/>
      </w:rPr>
    </w:lvl>
    <w:lvl w:ilvl="2" w:tplc="04150005" w:tentative="1">
      <w:start w:val="1"/>
      <w:numFmt w:val="bullet"/>
      <w:lvlText w:val=""/>
      <w:lvlJc w:val="left"/>
      <w:pPr>
        <w:ind w:left="2868" w:hanging="360"/>
      </w:pPr>
      <w:rPr>
        <w:rFonts w:ascii="Wingdings" w:hAnsi="Wingdings" w:hint="default"/>
      </w:rPr>
    </w:lvl>
    <w:lvl w:ilvl="3" w:tplc="04150001" w:tentative="1">
      <w:start w:val="1"/>
      <w:numFmt w:val="bullet"/>
      <w:lvlText w:val=""/>
      <w:lvlJc w:val="left"/>
      <w:pPr>
        <w:ind w:left="3588" w:hanging="360"/>
      </w:pPr>
      <w:rPr>
        <w:rFonts w:ascii="Symbol" w:hAnsi="Symbol" w:hint="default"/>
      </w:rPr>
    </w:lvl>
    <w:lvl w:ilvl="4" w:tplc="04150003" w:tentative="1">
      <w:start w:val="1"/>
      <w:numFmt w:val="bullet"/>
      <w:lvlText w:val="o"/>
      <w:lvlJc w:val="left"/>
      <w:pPr>
        <w:ind w:left="4308" w:hanging="360"/>
      </w:pPr>
      <w:rPr>
        <w:rFonts w:ascii="Courier New" w:hAnsi="Courier New" w:cs="Courier New" w:hint="default"/>
      </w:rPr>
    </w:lvl>
    <w:lvl w:ilvl="5" w:tplc="04150005" w:tentative="1">
      <w:start w:val="1"/>
      <w:numFmt w:val="bullet"/>
      <w:lvlText w:val=""/>
      <w:lvlJc w:val="left"/>
      <w:pPr>
        <w:ind w:left="5028" w:hanging="360"/>
      </w:pPr>
      <w:rPr>
        <w:rFonts w:ascii="Wingdings" w:hAnsi="Wingdings" w:hint="default"/>
      </w:rPr>
    </w:lvl>
    <w:lvl w:ilvl="6" w:tplc="04150001" w:tentative="1">
      <w:start w:val="1"/>
      <w:numFmt w:val="bullet"/>
      <w:lvlText w:val=""/>
      <w:lvlJc w:val="left"/>
      <w:pPr>
        <w:ind w:left="5748" w:hanging="360"/>
      </w:pPr>
      <w:rPr>
        <w:rFonts w:ascii="Symbol" w:hAnsi="Symbol" w:hint="default"/>
      </w:rPr>
    </w:lvl>
    <w:lvl w:ilvl="7" w:tplc="04150003" w:tentative="1">
      <w:start w:val="1"/>
      <w:numFmt w:val="bullet"/>
      <w:lvlText w:val="o"/>
      <w:lvlJc w:val="left"/>
      <w:pPr>
        <w:ind w:left="6468" w:hanging="360"/>
      </w:pPr>
      <w:rPr>
        <w:rFonts w:ascii="Courier New" w:hAnsi="Courier New" w:cs="Courier New" w:hint="default"/>
      </w:rPr>
    </w:lvl>
    <w:lvl w:ilvl="8" w:tplc="04150005" w:tentative="1">
      <w:start w:val="1"/>
      <w:numFmt w:val="bullet"/>
      <w:lvlText w:val=""/>
      <w:lvlJc w:val="left"/>
      <w:pPr>
        <w:ind w:left="7188" w:hanging="360"/>
      </w:pPr>
      <w:rPr>
        <w:rFonts w:ascii="Wingdings" w:hAnsi="Wingdings" w:hint="default"/>
      </w:rPr>
    </w:lvl>
  </w:abstractNum>
  <w:abstractNum w:abstractNumId="5" w15:restartNumberingAfterBreak="0">
    <w:nsid w:val="35F66A45"/>
    <w:multiLevelType w:val="multilevel"/>
    <w:tmpl w:val="34109B8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7A5795B"/>
    <w:multiLevelType w:val="hybridMultilevel"/>
    <w:tmpl w:val="5E5C6EE4"/>
    <w:lvl w:ilvl="0" w:tplc="A430309C">
      <w:start w:val="1"/>
      <w:numFmt w:val="decimal"/>
      <w:lvlText w:val="%1."/>
      <w:lvlJc w:val="left"/>
      <w:pPr>
        <w:ind w:left="720" w:hanging="360"/>
      </w:pPr>
      <w:rPr>
        <w:rFonts w:asciiTheme="minorHAnsi" w:hAnsiTheme="minorHAnsi" w:cstheme="minorHAnsi" w:hint="default"/>
        <w:b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3E993417"/>
    <w:multiLevelType w:val="multilevel"/>
    <w:tmpl w:val="1CC86BD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87E5CBA"/>
    <w:multiLevelType w:val="multilevel"/>
    <w:tmpl w:val="42540A8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CEA6CCF"/>
    <w:multiLevelType w:val="hybridMultilevel"/>
    <w:tmpl w:val="1E9E184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15:restartNumberingAfterBreak="0">
    <w:nsid w:val="51FC727C"/>
    <w:multiLevelType w:val="hybridMultilevel"/>
    <w:tmpl w:val="5F247B5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15:restartNumberingAfterBreak="0">
    <w:nsid w:val="731F3957"/>
    <w:multiLevelType w:val="hybridMultilevel"/>
    <w:tmpl w:val="FBC6607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 w15:restartNumberingAfterBreak="0">
    <w:nsid w:val="7AF72911"/>
    <w:multiLevelType w:val="multilevel"/>
    <w:tmpl w:val="526444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8"/>
  </w:num>
  <w:num w:numId="2">
    <w:abstractNumId w:val="5"/>
  </w:num>
  <w:num w:numId="3">
    <w:abstractNumId w:val="6"/>
  </w:num>
  <w:num w:numId="4">
    <w:abstractNumId w:val="9"/>
  </w:num>
  <w:num w:numId="5">
    <w:abstractNumId w:val="11"/>
  </w:num>
  <w:num w:numId="6">
    <w:abstractNumId w:val="10"/>
  </w:num>
  <w:num w:numId="7">
    <w:abstractNumId w:val="12"/>
  </w:num>
  <w:num w:numId="8">
    <w:abstractNumId w:val="4"/>
  </w:num>
  <w:num w:numId="9">
    <w:abstractNumId w:val="1"/>
  </w:num>
  <w:num w:numId="10">
    <w:abstractNumId w:val="0"/>
  </w:num>
  <w:num w:numId="11">
    <w:abstractNumId w:val="7"/>
  </w:num>
  <w:num w:numId="12">
    <w:abstractNumId w:val="2"/>
  </w:num>
  <w:num w:numId="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defaultTabStop w:val="708"/>
  <w:hyphenationZone w:val="425"/>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0348"/>
    <w:rsid w:val="00003285"/>
    <w:rsid w:val="000039DF"/>
    <w:rsid w:val="000057FE"/>
    <w:rsid w:val="00023538"/>
    <w:rsid w:val="00027039"/>
    <w:rsid w:val="00030104"/>
    <w:rsid w:val="0003076D"/>
    <w:rsid w:val="00036730"/>
    <w:rsid w:val="00036CBB"/>
    <w:rsid w:val="00043D0C"/>
    <w:rsid w:val="0004517E"/>
    <w:rsid w:val="00045DDB"/>
    <w:rsid w:val="000467C3"/>
    <w:rsid w:val="00050983"/>
    <w:rsid w:val="00052DDD"/>
    <w:rsid w:val="00054DF7"/>
    <w:rsid w:val="00054F37"/>
    <w:rsid w:val="000550E6"/>
    <w:rsid w:val="00080B50"/>
    <w:rsid w:val="0008218F"/>
    <w:rsid w:val="000829A8"/>
    <w:rsid w:val="0009055D"/>
    <w:rsid w:val="00090957"/>
    <w:rsid w:val="000A38BD"/>
    <w:rsid w:val="000B507B"/>
    <w:rsid w:val="000B5265"/>
    <w:rsid w:val="000D427C"/>
    <w:rsid w:val="000D7FB7"/>
    <w:rsid w:val="000F0A17"/>
    <w:rsid w:val="000F38A3"/>
    <w:rsid w:val="000F6FA0"/>
    <w:rsid w:val="00102525"/>
    <w:rsid w:val="00126761"/>
    <w:rsid w:val="001358B3"/>
    <w:rsid w:val="00151CD9"/>
    <w:rsid w:val="00156FEE"/>
    <w:rsid w:val="00160DF3"/>
    <w:rsid w:val="00161AB4"/>
    <w:rsid w:val="001644BC"/>
    <w:rsid w:val="0016495D"/>
    <w:rsid w:val="00174BA9"/>
    <w:rsid w:val="0018172F"/>
    <w:rsid w:val="001825F5"/>
    <w:rsid w:val="001917DF"/>
    <w:rsid w:val="00191840"/>
    <w:rsid w:val="0019266A"/>
    <w:rsid w:val="0019287A"/>
    <w:rsid w:val="00197A5C"/>
    <w:rsid w:val="001A3DA0"/>
    <w:rsid w:val="001A794F"/>
    <w:rsid w:val="001B4EF1"/>
    <w:rsid w:val="001B51D1"/>
    <w:rsid w:val="001B5F05"/>
    <w:rsid w:val="001C0584"/>
    <w:rsid w:val="001C58E1"/>
    <w:rsid w:val="001D112C"/>
    <w:rsid w:val="001D18F6"/>
    <w:rsid w:val="001D22E0"/>
    <w:rsid w:val="001D5D84"/>
    <w:rsid w:val="001F40CB"/>
    <w:rsid w:val="001F4FF6"/>
    <w:rsid w:val="002025D4"/>
    <w:rsid w:val="00212B49"/>
    <w:rsid w:val="00212EB4"/>
    <w:rsid w:val="00214D15"/>
    <w:rsid w:val="00222E3E"/>
    <w:rsid w:val="002235CF"/>
    <w:rsid w:val="0022457C"/>
    <w:rsid w:val="00225DAD"/>
    <w:rsid w:val="0023236E"/>
    <w:rsid w:val="00233F9B"/>
    <w:rsid w:val="002341BB"/>
    <w:rsid w:val="002404D9"/>
    <w:rsid w:val="00244D3A"/>
    <w:rsid w:val="002453FB"/>
    <w:rsid w:val="00247206"/>
    <w:rsid w:val="00261331"/>
    <w:rsid w:val="00261BFB"/>
    <w:rsid w:val="002625BD"/>
    <w:rsid w:val="00265E1E"/>
    <w:rsid w:val="00276C69"/>
    <w:rsid w:val="0028491A"/>
    <w:rsid w:val="00286584"/>
    <w:rsid w:val="002946BC"/>
    <w:rsid w:val="00296F8C"/>
    <w:rsid w:val="002A0F83"/>
    <w:rsid w:val="002A38DC"/>
    <w:rsid w:val="002B2383"/>
    <w:rsid w:val="002B4239"/>
    <w:rsid w:val="002C6524"/>
    <w:rsid w:val="002C6BB1"/>
    <w:rsid w:val="002E1281"/>
    <w:rsid w:val="002E14FD"/>
    <w:rsid w:val="002E318B"/>
    <w:rsid w:val="002E5A2E"/>
    <w:rsid w:val="002F0B23"/>
    <w:rsid w:val="002F1551"/>
    <w:rsid w:val="002F1899"/>
    <w:rsid w:val="002F4C13"/>
    <w:rsid w:val="00302296"/>
    <w:rsid w:val="003035F9"/>
    <w:rsid w:val="00305F75"/>
    <w:rsid w:val="0030618E"/>
    <w:rsid w:val="00310738"/>
    <w:rsid w:val="0031088C"/>
    <w:rsid w:val="0031174C"/>
    <w:rsid w:val="00311EA1"/>
    <w:rsid w:val="00325BC1"/>
    <w:rsid w:val="00346888"/>
    <w:rsid w:val="003516AD"/>
    <w:rsid w:val="00352722"/>
    <w:rsid w:val="00353FBC"/>
    <w:rsid w:val="0035606C"/>
    <w:rsid w:val="0036304E"/>
    <w:rsid w:val="00363267"/>
    <w:rsid w:val="003642CA"/>
    <w:rsid w:val="0037089D"/>
    <w:rsid w:val="003719D1"/>
    <w:rsid w:val="003739C8"/>
    <w:rsid w:val="00376E60"/>
    <w:rsid w:val="00377353"/>
    <w:rsid w:val="00380C15"/>
    <w:rsid w:val="0038775E"/>
    <w:rsid w:val="003933AA"/>
    <w:rsid w:val="003954F7"/>
    <w:rsid w:val="003A11B3"/>
    <w:rsid w:val="003A2884"/>
    <w:rsid w:val="003A2E31"/>
    <w:rsid w:val="003A7D52"/>
    <w:rsid w:val="003B136C"/>
    <w:rsid w:val="003B4FD4"/>
    <w:rsid w:val="003C3134"/>
    <w:rsid w:val="003C6C03"/>
    <w:rsid w:val="003D0EE2"/>
    <w:rsid w:val="003E3F2D"/>
    <w:rsid w:val="003F3285"/>
    <w:rsid w:val="003F51C7"/>
    <w:rsid w:val="00401F21"/>
    <w:rsid w:val="004040FB"/>
    <w:rsid w:val="004046C4"/>
    <w:rsid w:val="004078DD"/>
    <w:rsid w:val="00416166"/>
    <w:rsid w:val="00416E73"/>
    <w:rsid w:val="00440FE0"/>
    <w:rsid w:val="0044434D"/>
    <w:rsid w:val="00451351"/>
    <w:rsid w:val="004545C5"/>
    <w:rsid w:val="00454A3E"/>
    <w:rsid w:val="00454C47"/>
    <w:rsid w:val="00455454"/>
    <w:rsid w:val="00457E61"/>
    <w:rsid w:val="004605C8"/>
    <w:rsid w:val="00460C76"/>
    <w:rsid w:val="00466593"/>
    <w:rsid w:val="00467EB0"/>
    <w:rsid w:val="00474F9A"/>
    <w:rsid w:val="0047572D"/>
    <w:rsid w:val="004759DD"/>
    <w:rsid w:val="00480FC0"/>
    <w:rsid w:val="0048215F"/>
    <w:rsid w:val="004923FB"/>
    <w:rsid w:val="004A63FB"/>
    <w:rsid w:val="004A6FBE"/>
    <w:rsid w:val="004B39FA"/>
    <w:rsid w:val="004B49D1"/>
    <w:rsid w:val="004B5AA9"/>
    <w:rsid w:val="004B711A"/>
    <w:rsid w:val="004C2E81"/>
    <w:rsid w:val="004C5AEC"/>
    <w:rsid w:val="004D5342"/>
    <w:rsid w:val="004D6558"/>
    <w:rsid w:val="004E01F3"/>
    <w:rsid w:val="004E5A84"/>
    <w:rsid w:val="004F0151"/>
    <w:rsid w:val="004F0F0F"/>
    <w:rsid w:val="004F72DC"/>
    <w:rsid w:val="004F7DFA"/>
    <w:rsid w:val="00500847"/>
    <w:rsid w:val="00500A36"/>
    <w:rsid w:val="005016F3"/>
    <w:rsid w:val="00505B24"/>
    <w:rsid w:val="00506E7C"/>
    <w:rsid w:val="00511A76"/>
    <w:rsid w:val="00517CFA"/>
    <w:rsid w:val="00534A15"/>
    <w:rsid w:val="00535F02"/>
    <w:rsid w:val="0054059F"/>
    <w:rsid w:val="00541084"/>
    <w:rsid w:val="0054506A"/>
    <w:rsid w:val="0054578A"/>
    <w:rsid w:val="0054627C"/>
    <w:rsid w:val="00552C21"/>
    <w:rsid w:val="00560D14"/>
    <w:rsid w:val="005647A3"/>
    <w:rsid w:val="00570A9A"/>
    <w:rsid w:val="00571A46"/>
    <w:rsid w:val="0057273E"/>
    <w:rsid w:val="00573C43"/>
    <w:rsid w:val="0057645C"/>
    <w:rsid w:val="00577005"/>
    <w:rsid w:val="00582FB6"/>
    <w:rsid w:val="00584357"/>
    <w:rsid w:val="00586711"/>
    <w:rsid w:val="00594C42"/>
    <w:rsid w:val="005A1BEA"/>
    <w:rsid w:val="005A1CC3"/>
    <w:rsid w:val="005B044C"/>
    <w:rsid w:val="005B072B"/>
    <w:rsid w:val="005B1675"/>
    <w:rsid w:val="005B1E4F"/>
    <w:rsid w:val="005B261A"/>
    <w:rsid w:val="005B2D77"/>
    <w:rsid w:val="005B6029"/>
    <w:rsid w:val="005C02D8"/>
    <w:rsid w:val="005C3054"/>
    <w:rsid w:val="005D10FA"/>
    <w:rsid w:val="005E2140"/>
    <w:rsid w:val="005E6AD0"/>
    <w:rsid w:val="005F220A"/>
    <w:rsid w:val="005F60F8"/>
    <w:rsid w:val="006034A6"/>
    <w:rsid w:val="006104F8"/>
    <w:rsid w:val="0062606C"/>
    <w:rsid w:val="00627DBC"/>
    <w:rsid w:val="00632926"/>
    <w:rsid w:val="006368F3"/>
    <w:rsid w:val="00643F95"/>
    <w:rsid w:val="00644714"/>
    <w:rsid w:val="006468E4"/>
    <w:rsid w:val="006504D8"/>
    <w:rsid w:val="006510F1"/>
    <w:rsid w:val="0065129D"/>
    <w:rsid w:val="00652855"/>
    <w:rsid w:val="00655B1B"/>
    <w:rsid w:val="006742B6"/>
    <w:rsid w:val="00674A93"/>
    <w:rsid w:val="00676E9B"/>
    <w:rsid w:val="00677BED"/>
    <w:rsid w:val="00680CDE"/>
    <w:rsid w:val="00682D9A"/>
    <w:rsid w:val="0069517D"/>
    <w:rsid w:val="00696085"/>
    <w:rsid w:val="006A0BC2"/>
    <w:rsid w:val="006A1B65"/>
    <w:rsid w:val="006A3244"/>
    <w:rsid w:val="006A5567"/>
    <w:rsid w:val="006A6A8A"/>
    <w:rsid w:val="006A7AD3"/>
    <w:rsid w:val="006B3DA6"/>
    <w:rsid w:val="006B4C75"/>
    <w:rsid w:val="006C0883"/>
    <w:rsid w:val="006C18B5"/>
    <w:rsid w:val="006C2B46"/>
    <w:rsid w:val="006C3DDC"/>
    <w:rsid w:val="006C59A7"/>
    <w:rsid w:val="006D109B"/>
    <w:rsid w:val="006D69AE"/>
    <w:rsid w:val="006F1111"/>
    <w:rsid w:val="006F1449"/>
    <w:rsid w:val="006F3C28"/>
    <w:rsid w:val="007050B6"/>
    <w:rsid w:val="00705254"/>
    <w:rsid w:val="00710139"/>
    <w:rsid w:val="007108E0"/>
    <w:rsid w:val="0071235C"/>
    <w:rsid w:val="007338ED"/>
    <w:rsid w:val="007346F1"/>
    <w:rsid w:val="00735625"/>
    <w:rsid w:val="00735DF4"/>
    <w:rsid w:val="00737766"/>
    <w:rsid w:val="00745BF8"/>
    <w:rsid w:val="00760DD3"/>
    <w:rsid w:val="00771D0B"/>
    <w:rsid w:val="00772B6B"/>
    <w:rsid w:val="00774322"/>
    <w:rsid w:val="007748E6"/>
    <w:rsid w:val="0077519F"/>
    <w:rsid w:val="00780D9C"/>
    <w:rsid w:val="007947D9"/>
    <w:rsid w:val="00794A11"/>
    <w:rsid w:val="0079525B"/>
    <w:rsid w:val="00796008"/>
    <w:rsid w:val="007A47EF"/>
    <w:rsid w:val="007B2531"/>
    <w:rsid w:val="007B2D81"/>
    <w:rsid w:val="007C002A"/>
    <w:rsid w:val="007C18F9"/>
    <w:rsid w:val="007C267E"/>
    <w:rsid w:val="007D1149"/>
    <w:rsid w:val="007E23C2"/>
    <w:rsid w:val="007F602C"/>
    <w:rsid w:val="007F6B43"/>
    <w:rsid w:val="00800137"/>
    <w:rsid w:val="00806FA0"/>
    <w:rsid w:val="00807EE2"/>
    <w:rsid w:val="0081429F"/>
    <w:rsid w:val="00816FAC"/>
    <w:rsid w:val="00821DD9"/>
    <w:rsid w:val="00826A39"/>
    <w:rsid w:val="00831D91"/>
    <w:rsid w:val="00834CA5"/>
    <w:rsid w:val="00836AA3"/>
    <w:rsid w:val="00840036"/>
    <w:rsid w:val="00840BC3"/>
    <w:rsid w:val="00850D35"/>
    <w:rsid w:val="0085390F"/>
    <w:rsid w:val="00856DF6"/>
    <w:rsid w:val="0086449E"/>
    <w:rsid w:val="00865CDF"/>
    <w:rsid w:val="008711CA"/>
    <w:rsid w:val="00873552"/>
    <w:rsid w:val="008759DB"/>
    <w:rsid w:val="00882E2C"/>
    <w:rsid w:val="008855A5"/>
    <w:rsid w:val="008921B5"/>
    <w:rsid w:val="008934F6"/>
    <w:rsid w:val="00896B72"/>
    <w:rsid w:val="00897229"/>
    <w:rsid w:val="008A33BC"/>
    <w:rsid w:val="008A5408"/>
    <w:rsid w:val="008A5C0D"/>
    <w:rsid w:val="008B5A3A"/>
    <w:rsid w:val="008C0F79"/>
    <w:rsid w:val="008C48DB"/>
    <w:rsid w:val="008D6DEF"/>
    <w:rsid w:val="008E02BD"/>
    <w:rsid w:val="008E17EB"/>
    <w:rsid w:val="008E438A"/>
    <w:rsid w:val="00901D21"/>
    <w:rsid w:val="0090200F"/>
    <w:rsid w:val="00911E78"/>
    <w:rsid w:val="00913682"/>
    <w:rsid w:val="00916B8F"/>
    <w:rsid w:val="009261D9"/>
    <w:rsid w:val="00931B8E"/>
    <w:rsid w:val="00937FB8"/>
    <w:rsid w:val="00941609"/>
    <w:rsid w:val="00954BB6"/>
    <w:rsid w:val="00954DA3"/>
    <w:rsid w:val="00955EE6"/>
    <w:rsid w:val="00955F9E"/>
    <w:rsid w:val="009615C8"/>
    <w:rsid w:val="009659D5"/>
    <w:rsid w:val="00966D16"/>
    <w:rsid w:val="00973406"/>
    <w:rsid w:val="009741A4"/>
    <w:rsid w:val="00977A0B"/>
    <w:rsid w:val="009945A8"/>
    <w:rsid w:val="00995C5F"/>
    <w:rsid w:val="00997BA3"/>
    <w:rsid w:val="009A3083"/>
    <w:rsid w:val="009A4165"/>
    <w:rsid w:val="009A5F1E"/>
    <w:rsid w:val="009A6D99"/>
    <w:rsid w:val="009B3D41"/>
    <w:rsid w:val="009B686A"/>
    <w:rsid w:val="009C6926"/>
    <w:rsid w:val="009C7276"/>
    <w:rsid w:val="009C7899"/>
    <w:rsid w:val="009D184F"/>
    <w:rsid w:val="009D3CD3"/>
    <w:rsid w:val="009E0110"/>
    <w:rsid w:val="009E021D"/>
    <w:rsid w:val="009E11D6"/>
    <w:rsid w:val="009E3BAA"/>
    <w:rsid w:val="009E7414"/>
    <w:rsid w:val="009E7A60"/>
    <w:rsid w:val="009F4D9D"/>
    <w:rsid w:val="009F73BC"/>
    <w:rsid w:val="00A0609C"/>
    <w:rsid w:val="00A0789F"/>
    <w:rsid w:val="00A105B5"/>
    <w:rsid w:val="00A1679C"/>
    <w:rsid w:val="00A2461F"/>
    <w:rsid w:val="00A262E6"/>
    <w:rsid w:val="00A2676C"/>
    <w:rsid w:val="00A30467"/>
    <w:rsid w:val="00A32762"/>
    <w:rsid w:val="00A328C5"/>
    <w:rsid w:val="00A32F57"/>
    <w:rsid w:val="00A432D5"/>
    <w:rsid w:val="00A447A1"/>
    <w:rsid w:val="00A47AF0"/>
    <w:rsid w:val="00A47C6C"/>
    <w:rsid w:val="00A47FDE"/>
    <w:rsid w:val="00A619CE"/>
    <w:rsid w:val="00A702A0"/>
    <w:rsid w:val="00A735B1"/>
    <w:rsid w:val="00A74549"/>
    <w:rsid w:val="00A76CB2"/>
    <w:rsid w:val="00A76DAB"/>
    <w:rsid w:val="00A77D28"/>
    <w:rsid w:val="00A834D8"/>
    <w:rsid w:val="00A84F93"/>
    <w:rsid w:val="00A86247"/>
    <w:rsid w:val="00A877BB"/>
    <w:rsid w:val="00A90A5B"/>
    <w:rsid w:val="00AA6D73"/>
    <w:rsid w:val="00AA6FE7"/>
    <w:rsid w:val="00AB1046"/>
    <w:rsid w:val="00AB242E"/>
    <w:rsid w:val="00AB30B3"/>
    <w:rsid w:val="00AB426A"/>
    <w:rsid w:val="00AC07AA"/>
    <w:rsid w:val="00AC080B"/>
    <w:rsid w:val="00AD44A6"/>
    <w:rsid w:val="00AD63AB"/>
    <w:rsid w:val="00AE40B6"/>
    <w:rsid w:val="00AE5206"/>
    <w:rsid w:val="00AE6B3D"/>
    <w:rsid w:val="00AF23E7"/>
    <w:rsid w:val="00AF4829"/>
    <w:rsid w:val="00B006E6"/>
    <w:rsid w:val="00B02952"/>
    <w:rsid w:val="00B03DE5"/>
    <w:rsid w:val="00B10736"/>
    <w:rsid w:val="00B2434D"/>
    <w:rsid w:val="00B261DD"/>
    <w:rsid w:val="00B27E46"/>
    <w:rsid w:val="00B366CB"/>
    <w:rsid w:val="00B40283"/>
    <w:rsid w:val="00B44C39"/>
    <w:rsid w:val="00B44FD3"/>
    <w:rsid w:val="00B5012E"/>
    <w:rsid w:val="00B50DD5"/>
    <w:rsid w:val="00B51C57"/>
    <w:rsid w:val="00B616B0"/>
    <w:rsid w:val="00B651C4"/>
    <w:rsid w:val="00B73B0A"/>
    <w:rsid w:val="00B75CB5"/>
    <w:rsid w:val="00B81956"/>
    <w:rsid w:val="00B91391"/>
    <w:rsid w:val="00B92C77"/>
    <w:rsid w:val="00B93D75"/>
    <w:rsid w:val="00B945C7"/>
    <w:rsid w:val="00BA08D7"/>
    <w:rsid w:val="00BA0AE2"/>
    <w:rsid w:val="00BA239B"/>
    <w:rsid w:val="00BA3822"/>
    <w:rsid w:val="00BA3CE9"/>
    <w:rsid w:val="00BB0402"/>
    <w:rsid w:val="00BB463F"/>
    <w:rsid w:val="00BB7D93"/>
    <w:rsid w:val="00BC39BB"/>
    <w:rsid w:val="00BC47EE"/>
    <w:rsid w:val="00BD6E37"/>
    <w:rsid w:val="00BE0212"/>
    <w:rsid w:val="00BE0698"/>
    <w:rsid w:val="00BE2C05"/>
    <w:rsid w:val="00BE6955"/>
    <w:rsid w:val="00BF33F6"/>
    <w:rsid w:val="00C03DFD"/>
    <w:rsid w:val="00C059A5"/>
    <w:rsid w:val="00C07977"/>
    <w:rsid w:val="00C11DDF"/>
    <w:rsid w:val="00C121D0"/>
    <w:rsid w:val="00C12A15"/>
    <w:rsid w:val="00C2194F"/>
    <w:rsid w:val="00C21BBA"/>
    <w:rsid w:val="00C24D1E"/>
    <w:rsid w:val="00C27DA4"/>
    <w:rsid w:val="00C3231A"/>
    <w:rsid w:val="00C3472B"/>
    <w:rsid w:val="00C40347"/>
    <w:rsid w:val="00C476FA"/>
    <w:rsid w:val="00C505F8"/>
    <w:rsid w:val="00C53FD4"/>
    <w:rsid w:val="00C626E5"/>
    <w:rsid w:val="00C66BE2"/>
    <w:rsid w:val="00C70DFA"/>
    <w:rsid w:val="00C7663E"/>
    <w:rsid w:val="00C84CFC"/>
    <w:rsid w:val="00C8647B"/>
    <w:rsid w:val="00C873E8"/>
    <w:rsid w:val="00C9024E"/>
    <w:rsid w:val="00C9538B"/>
    <w:rsid w:val="00C96598"/>
    <w:rsid w:val="00C97D62"/>
    <w:rsid w:val="00CA003E"/>
    <w:rsid w:val="00CA09D2"/>
    <w:rsid w:val="00CA0D24"/>
    <w:rsid w:val="00CA43D4"/>
    <w:rsid w:val="00CB3037"/>
    <w:rsid w:val="00CC0460"/>
    <w:rsid w:val="00CC0DB5"/>
    <w:rsid w:val="00CC1F6B"/>
    <w:rsid w:val="00CC21A5"/>
    <w:rsid w:val="00CC44F4"/>
    <w:rsid w:val="00CC5E34"/>
    <w:rsid w:val="00CD203B"/>
    <w:rsid w:val="00CD7EF1"/>
    <w:rsid w:val="00CE11DF"/>
    <w:rsid w:val="00CE4AAC"/>
    <w:rsid w:val="00CF02D8"/>
    <w:rsid w:val="00CF5314"/>
    <w:rsid w:val="00D04EFA"/>
    <w:rsid w:val="00D151D5"/>
    <w:rsid w:val="00D243F3"/>
    <w:rsid w:val="00D24511"/>
    <w:rsid w:val="00D26E38"/>
    <w:rsid w:val="00D31167"/>
    <w:rsid w:val="00D35227"/>
    <w:rsid w:val="00D36284"/>
    <w:rsid w:val="00D362DA"/>
    <w:rsid w:val="00D50DE9"/>
    <w:rsid w:val="00D52AF9"/>
    <w:rsid w:val="00D535DB"/>
    <w:rsid w:val="00D54567"/>
    <w:rsid w:val="00D54A6C"/>
    <w:rsid w:val="00D607F9"/>
    <w:rsid w:val="00D626A9"/>
    <w:rsid w:val="00D62B20"/>
    <w:rsid w:val="00D64EFB"/>
    <w:rsid w:val="00D670B0"/>
    <w:rsid w:val="00D86A95"/>
    <w:rsid w:val="00D86E5D"/>
    <w:rsid w:val="00D86ED8"/>
    <w:rsid w:val="00D92DF7"/>
    <w:rsid w:val="00DA0551"/>
    <w:rsid w:val="00DA7059"/>
    <w:rsid w:val="00DB0532"/>
    <w:rsid w:val="00DB745C"/>
    <w:rsid w:val="00DC0EEE"/>
    <w:rsid w:val="00DC266A"/>
    <w:rsid w:val="00DC2D41"/>
    <w:rsid w:val="00DC41BE"/>
    <w:rsid w:val="00DC4A87"/>
    <w:rsid w:val="00DD2927"/>
    <w:rsid w:val="00DD2A3E"/>
    <w:rsid w:val="00DD5ADB"/>
    <w:rsid w:val="00DD737D"/>
    <w:rsid w:val="00DE05D3"/>
    <w:rsid w:val="00DE1288"/>
    <w:rsid w:val="00DF0348"/>
    <w:rsid w:val="00DF03E9"/>
    <w:rsid w:val="00DF064D"/>
    <w:rsid w:val="00E018EE"/>
    <w:rsid w:val="00E045CA"/>
    <w:rsid w:val="00E15D67"/>
    <w:rsid w:val="00E17280"/>
    <w:rsid w:val="00E32928"/>
    <w:rsid w:val="00E334D2"/>
    <w:rsid w:val="00E33DF0"/>
    <w:rsid w:val="00E4092C"/>
    <w:rsid w:val="00E45F62"/>
    <w:rsid w:val="00E528D5"/>
    <w:rsid w:val="00E52C28"/>
    <w:rsid w:val="00E55D88"/>
    <w:rsid w:val="00E64575"/>
    <w:rsid w:val="00E6625D"/>
    <w:rsid w:val="00E669EA"/>
    <w:rsid w:val="00E716C1"/>
    <w:rsid w:val="00E72EA5"/>
    <w:rsid w:val="00E735FB"/>
    <w:rsid w:val="00E76AF4"/>
    <w:rsid w:val="00E829F8"/>
    <w:rsid w:val="00E85C9D"/>
    <w:rsid w:val="00E90908"/>
    <w:rsid w:val="00E92D5D"/>
    <w:rsid w:val="00E93356"/>
    <w:rsid w:val="00E94393"/>
    <w:rsid w:val="00E96E52"/>
    <w:rsid w:val="00EA2ED2"/>
    <w:rsid w:val="00EB3A23"/>
    <w:rsid w:val="00EC3333"/>
    <w:rsid w:val="00EC7155"/>
    <w:rsid w:val="00EC7503"/>
    <w:rsid w:val="00ED5C56"/>
    <w:rsid w:val="00ED7BEF"/>
    <w:rsid w:val="00EE0708"/>
    <w:rsid w:val="00EE1143"/>
    <w:rsid w:val="00EE2412"/>
    <w:rsid w:val="00EF1EB4"/>
    <w:rsid w:val="00EF4DE9"/>
    <w:rsid w:val="00EF5C97"/>
    <w:rsid w:val="00F0030A"/>
    <w:rsid w:val="00F0204E"/>
    <w:rsid w:val="00F052D8"/>
    <w:rsid w:val="00F128F6"/>
    <w:rsid w:val="00F175DF"/>
    <w:rsid w:val="00F31867"/>
    <w:rsid w:val="00F32F5E"/>
    <w:rsid w:val="00F44E0A"/>
    <w:rsid w:val="00F60F33"/>
    <w:rsid w:val="00F65B53"/>
    <w:rsid w:val="00F66FEA"/>
    <w:rsid w:val="00F75920"/>
    <w:rsid w:val="00F75954"/>
    <w:rsid w:val="00F7688C"/>
    <w:rsid w:val="00F81ABC"/>
    <w:rsid w:val="00F90264"/>
    <w:rsid w:val="00F906AC"/>
    <w:rsid w:val="00FA75F5"/>
    <w:rsid w:val="00FB1895"/>
    <w:rsid w:val="00FB2058"/>
    <w:rsid w:val="00FB51CE"/>
    <w:rsid w:val="00FC010C"/>
    <w:rsid w:val="00FC2352"/>
    <w:rsid w:val="00FC38E7"/>
    <w:rsid w:val="00FC6CC0"/>
    <w:rsid w:val="00FC6E88"/>
    <w:rsid w:val="00FD0E11"/>
    <w:rsid w:val="00FE1175"/>
    <w:rsid w:val="00FE54CD"/>
    <w:rsid w:val="00FF1DE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5"/>
    <o:shapelayout v:ext="edit">
      <o:idmap v:ext="edit" data="1"/>
    </o:shapelayout>
  </w:shapeDefaults>
  <w:decimalSymbol w:val=","/>
  <w:listSeparator w:val=";"/>
  <w14:docId w14:val="10775A4F"/>
  <w15:chartTrackingRefBased/>
  <w15:docId w15:val="{A8F130CE-A505-4B4B-A227-8BE9D1FA62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8759DB"/>
  </w:style>
  <w:style w:type="paragraph" w:styleId="Nagwek1">
    <w:name w:val="heading 1"/>
    <w:basedOn w:val="Normalny"/>
    <w:next w:val="Normalny"/>
    <w:link w:val="Nagwek1Znak"/>
    <w:uiPriority w:val="9"/>
    <w:qFormat/>
    <w:rsid w:val="00090957"/>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Nagwek2">
    <w:name w:val="heading 2"/>
    <w:basedOn w:val="Normalny"/>
    <w:next w:val="Normalny"/>
    <w:link w:val="Nagwek2Znak"/>
    <w:uiPriority w:val="9"/>
    <w:semiHidden/>
    <w:unhideWhenUsed/>
    <w:qFormat/>
    <w:rsid w:val="000F6FA0"/>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Nagwek5">
    <w:name w:val="heading 5"/>
    <w:basedOn w:val="Normalny"/>
    <w:next w:val="Normalny"/>
    <w:link w:val="Nagwek5Znak"/>
    <w:uiPriority w:val="9"/>
    <w:semiHidden/>
    <w:unhideWhenUsed/>
    <w:qFormat/>
    <w:rsid w:val="00054F37"/>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Odwoaniedokomentarza">
    <w:name w:val="annotation reference"/>
    <w:basedOn w:val="Domylnaczcionkaakapitu"/>
    <w:uiPriority w:val="99"/>
    <w:semiHidden/>
    <w:unhideWhenUsed/>
    <w:rsid w:val="00052DDD"/>
    <w:rPr>
      <w:sz w:val="16"/>
      <w:szCs w:val="16"/>
    </w:rPr>
  </w:style>
  <w:style w:type="paragraph" w:styleId="Tekstkomentarza">
    <w:name w:val="annotation text"/>
    <w:basedOn w:val="Normalny"/>
    <w:link w:val="TekstkomentarzaZnak"/>
    <w:uiPriority w:val="99"/>
    <w:semiHidden/>
    <w:unhideWhenUsed/>
    <w:rsid w:val="00052DDD"/>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052DDD"/>
    <w:rPr>
      <w:sz w:val="20"/>
      <w:szCs w:val="20"/>
    </w:rPr>
  </w:style>
  <w:style w:type="paragraph" w:styleId="Tematkomentarza">
    <w:name w:val="annotation subject"/>
    <w:basedOn w:val="Tekstkomentarza"/>
    <w:next w:val="Tekstkomentarza"/>
    <w:link w:val="TematkomentarzaZnak"/>
    <w:uiPriority w:val="99"/>
    <w:semiHidden/>
    <w:unhideWhenUsed/>
    <w:rsid w:val="00052DDD"/>
    <w:rPr>
      <w:b/>
      <w:bCs/>
    </w:rPr>
  </w:style>
  <w:style w:type="character" w:customStyle="1" w:styleId="TematkomentarzaZnak">
    <w:name w:val="Temat komentarza Znak"/>
    <w:basedOn w:val="TekstkomentarzaZnak"/>
    <w:link w:val="Tematkomentarza"/>
    <w:uiPriority w:val="99"/>
    <w:semiHidden/>
    <w:rsid w:val="00052DDD"/>
    <w:rPr>
      <w:b/>
      <w:bCs/>
      <w:sz w:val="20"/>
      <w:szCs w:val="20"/>
    </w:rPr>
  </w:style>
  <w:style w:type="paragraph" w:styleId="Tekstdymka">
    <w:name w:val="Balloon Text"/>
    <w:basedOn w:val="Normalny"/>
    <w:link w:val="TekstdymkaZnak"/>
    <w:uiPriority w:val="99"/>
    <w:semiHidden/>
    <w:unhideWhenUsed/>
    <w:rsid w:val="00052DDD"/>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052DDD"/>
    <w:rPr>
      <w:rFonts w:ascii="Segoe UI" w:hAnsi="Segoe UI" w:cs="Segoe UI"/>
      <w:sz w:val="18"/>
      <w:szCs w:val="18"/>
    </w:rPr>
  </w:style>
  <w:style w:type="character" w:customStyle="1" w:styleId="Nagwek5Znak">
    <w:name w:val="Nagłówek 5 Znak"/>
    <w:basedOn w:val="Domylnaczcionkaakapitu"/>
    <w:link w:val="Nagwek5"/>
    <w:uiPriority w:val="9"/>
    <w:semiHidden/>
    <w:rsid w:val="00054F37"/>
    <w:rPr>
      <w:rFonts w:asciiTheme="majorHAnsi" w:eastAsiaTheme="majorEastAsia" w:hAnsiTheme="majorHAnsi" w:cstheme="majorBidi"/>
      <w:color w:val="2E74B5" w:themeColor="accent1" w:themeShade="BF"/>
    </w:rPr>
  </w:style>
  <w:style w:type="paragraph" w:styleId="Nagwek">
    <w:name w:val="header"/>
    <w:basedOn w:val="Normalny"/>
    <w:link w:val="NagwekZnak"/>
    <w:uiPriority w:val="99"/>
    <w:unhideWhenUsed/>
    <w:rsid w:val="001A794F"/>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1A794F"/>
  </w:style>
  <w:style w:type="paragraph" w:styleId="Stopka">
    <w:name w:val="footer"/>
    <w:basedOn w:val="Normalny"/>
    <w:link w:val="StopkaZnak"/>
    <w:uiPriority w:val="99"/>
    <w:unhideWhenUsed/>
    <w:rsid w:val="001A794F"/>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1A794F"/>
  </w:style>
  <w:style w:type="paragraph" w:styleId="Cytatintensywny">
    <w:name w:val="Intense Quote"/>
    <w:basedOn w:val="Normalny"/>
    <w:next w:val="Normalny"/>
    <w:link w:val="CytatintensywnyZnak"/>
    <w:uiPriority w:val="30"/>
    <w:qFormat/>
    <w:rsid w:val="00161AB4"/>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CytatintensywnyZnak">
    <w:name w:val="Cytat intensywny Znak"/>
    <w:basedOn w:val="Domylnaczcionkaakapitu"/>
    <w:link w:val="Cytatintensywny"/>
    <w:uiPriority w:val="30"/>
    <w:rsid w:val="00161AB4"/>
    <w:rPr>
      <w:i/>
      <w:iCs/>
      <w:color w:val="5B9BD5" w:themeColor="accent1"/>
    </w:rPr>
  </w:style>
  <w:style w:type="paragraph" w:styleId="Akapitzlist">
    <w:name w:val="List Paragraph"/>
    <w:basedOn w:val="Normalny"/>
    <w:uiPriority w:val="34"/>
    <w:qFormat/>
    <w:rsid w:val="001C58E1"/>
    <w:pPr>
      <w:ind w:left="720"/>
      <w:contextualSpacing/>
    </w:pPr>
  </w:style>
  <w:style w:type="character" w:customStyle="1" w:styleId="Nagwek1Znak">
    <w:name w:val="Nagłówek 1 Znak"/>
    <w:basedOn w:val="Domylnaczcionkaakapitu"/>
    <w:link w:val="Nagwek1"/>
    <w:uiPriority w:val="9"/>
    <w:rsid w:val="00090957"/>
    <w:rPr>
      <w:rFonts w:asciiTheme="majorHAnsi" w:eastAsiaTheme="majorEastAsia" w:hAnsiTheme="majorHAnsi" w:cstheme="majorBidi"/>
      <w:color w:val="2E74B5" w:themeColor="accent1" w:themeShade="BF"/>
      <w:sz w:val="32"/>
      <w:szCs w:val="32"/>
    </w:rPr>
  </w:style>
  <w:style w:type="character" w:styleId="Pogrubienie">
    <w:name w:val="Strong"/>
    <w:basedOn w:val="Domylnaczcionkaakapitu"/>
    <w:uiPriority w:val="22"/>
    <w:qFormat/>
    <w:rsid w:val="00090957"/>
    <w:rPr>
      <w:b/>
      <w:bCs/>
    </w:rPr>
  </w:style>
  <w:style w:type="paragraph" w:styleId="Tekstprzypisukocowego">
    <w:name w:val="endnote text"/>
    <w:basedOn w:val="Normalny"/>
    <w:link w:val="TekstprzypisukocowegoZnak"/>
    <w:uiPriority w:val="99"/>
    <w:semiHidden/>
    <w:unhideWhenUsed/>
    <w:rsid w:val="009659D5"/>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9659D5"/>
    <w:rPr>
      <w:sz w:val="20"/>
      <w:szCs w:val="20"/>
    </w:rPr>
  </w:style>
  <w:style w:type="character" w:styleId="Odwoanieprzypisukocowego">
    <w:name w:val="endnote reference"/>
    <w:basedOn w:val="Domylnaczcionkaakapitu"/>
    <w:uiPriority w:val="99"/>
    <w:semiHidden/>
    <w:unhideWhenUsed/>
    <w:rsid w:val="009659D5"/>
    <w:rPr>
      <w:vertAlign w:val="superscript"/>
    </w:rPr>
  </w:style>
  <w:style w:type="character" w:customStyle="1" w:styleId="Nagwek2Znak">
    <w:name w:val="Nagłówek 2 Znak"/>
    <w:basedOn w:val="Domylnaczcionkaakapitu"/>
    <w:link w:val="Nagwek2"/>
    <w:uiPriority w:val="9"/>
    <w:semiHidden/>
    <w:rsid w:val="000F6FA0"/>
    <w:rPr>
      <w:rFonts w:asciiTheme="majorHAnsi" w:eastAsiaTheme="majorEastAsia" w:hAnsiTheme="majorHAnsi" w:cstheme="majorBidi"/>
      <w:color w:val="2E74B5" w:themeColor="accent1" w:themeShade="BF"/>
      <w:sz w:val="26"/>
      <w:szCs w:val="26"/>
    </w:rPr>
  </w:style>
  <w:style w:type="paragraph" w:styleId="NormalnyWeb">
    <w:name w:val="Normal (Web)"/>
    <w:basedOn w:val="Normalny"/>
    <w:uiPriority w:val="99"/>
    <w:semiHidden/>
    <w:unhideWhenUsed/>
    <w:rsid w:val="0023236E"/>
    <w:pPr>
      <w:spacing w:before="100" w:beforeAutospacing="1" w:after="100" w:afterAutospacing="1" w:line="240" w:lineRule="auto"/>
    </w:pPr>
    <w:rPr>
      <w:rFonts w:ascii="Times New Roman" w:eastAsia="Times New Roman" w:hAnsi="Times New Roman" w:cs="Times New Roman"/>
      <w:sz w:val="24"/>
      <w:szCs w:val="24"/>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398629">
      <w:bodyDiv w:val="1"/>
      <w:marLeft w:val="0"/>
      <w:marRight w:val="0"/>
      <w:marTop w:val="0"/>
      <w:marBottom w:val="0"/>
      <w:divBdr>
        <w:top w:val="none" w:sz="0" w:space="0" w:color="auto"/>
        <w:left w:val="none" w:sz="0" w:space="0" w:color="auto"/>
        <w:bottom w:val="none" w:sz="0" w:space="0" w:color="auto"/>
        <w:right w:val="none" w:sz="0" w:space="0" w:color="auto"/>
      </w:divBdr>
    </w:div>
    <w:div w:id="152259465">
      <w:bodyDiv w:val="1"/>
      <w:marLeft w:val="0"/>
      <w:marRight w:val="0"/>
      <w:marTop w:val="0"/>
      <w:marBottom w:val="0"/>
      <w:divBdr>
        <w:top w:val="none" w:sz="0" w:space="0" w:color="auto"/>
        <w:left w:val="none" w:sz="0" w:space="0" w:color="auto"/>
        <w:bottom w:val="none" w:sz="0" w:space="0" w:color="auto"/>
        <w:right w:val="none" w:sz="0" w:space="0" w:color="auto"/>
      </w:divBdr>
    </w:div>
    <w:div w:id="270357475">
      <w:bodyDiv w:val="1"/>
      <w:marLeft w:val="0"/>
      <w:marRight w:val="0"/>
      <w:marTop w:val="0"/>
      <w:marBottom w:val="0"/>
      <w:divBdr>
        <w:top w:val="none" w:sz="0" w:space="0" w:color="auto"/>
        <w:left w:val="none" w:sz="0" w:space="0" w:color="auto"/>
        <w:bottom w:val="none" w:sz="0" w:space="0" w:color="auto"/>
        <w:right w:val="none" w:sz="0" w:space="0" w:color="auto"/>
      </w:divBdr>
    </w:div>
    <w:div w:id="517155363">
      <w:bodyDiv w:val="1"/>
      <w:marLeft w:val="0"/>
      <w:marRight w:val="0"/>
      <w:marTop w:val="0"/>
      <w:marBottom w:val="0"/>
      <w:divBdr>
        <w:top w:val="none" w:sz="0" w:space="0" w:color="auto"/>
        <w:left w:val="none" w:sz="0" w:space="0" w:color="auto"/>
        <w:bottom w:val="none" w:sz="0" w:space="0" w:color="auto"/>
        <w:right w:val="none" w:sz="0" w:space="0" w:color="auto"/>
      </w:divBdr>
    </w:div>
    <w:div w:id="660085346">
      <w:bodyDiv w:val="1"/>
      <w:marLeft w:val="0"/>
      <w:marRight w:val="0"/>
      <w:marTop w:val="0"/>
      <w:marBottom w:val="0"/>
      <w:divBdr>
        <w:top w:val="none" w:sz="0" w:space="0" w:color="auto"/>
        <w:left w:val="none" w:sz="0" w:space="0" w:color="auto"/>
        <w:bottom w:val="none" w:sz="0" w:space="0" w:color="auto"/>
        <w:right w:val="none" w:sz="0" w:space="0" w:color="auto"/>
      </w:divBdr>
    </w:div>
    <w:div w:id="1044258525">
      <w:bodyDiv w:val="1"/>
      <w:marLeft w:val="0"/>
      <w:marRight w:val="0"/>
      <w:marTop w:val="0"/>
      <w:marBottom w:val="0"/>
      <w:divBdr>
        <w:top w:val="none" w:sz="0" w:space="0" w:color="auto"/>
        <w:left w:val="none" w:sz="0" w:space="0" w:color="auto"/>
        <w:bottom w:val="none" w:sz="0" w:space="0" w:color="auto"/>
        <w:right w:val="none" w:sz="0" w:space="0" w:color="auto"/>
      </w:divBdr>
    </w:div>
    <w:div w:id="1126049904">
      <w:bodyDiv w:val="1"/>
      <w:marLeft w:val="0"/>
      <w:marRight w:val="0"/>
      <w:marTop w:val="0"/>
      <w:marBottom w:val="0"/>
      <w:divBdr>
        <w:top w:val="none" w:sz="0" w:space="0" w:color="auto"/>
        <w:left w:val="none" w:sz="0" w:space="0" w:color="auto"/>
        <w:bottom w:val="none" w:sz="0" w:space="0" w:color="auto"/>
        <w:right w:val="none" w:sz="0" w:space="0" w:color="auto"/>
      </w:divBdr>
    </w:div>
    <w:div w:id="1586651729">
      <w:bodyDiv w:val="1"/>
      <w:marLeft w:val="0"/>
      <w:marRight w:val="0"/>
      <w:marTop w:val="0"/>
      <w:marBottom w:val="0"/>
      <w:divBdr>
        <w:top w:val="none" w:sz="0" w:space="0" w:color="auto"/>
        <w:left w:val="none" w:sz="0" w:space="0" w:color="auto"/>
        <w:bottom w:val="none" w:sz="0" w:space="0" w:color="auto"/>
        <w:right w:val="none" w:sz="0" w:space="0" w:color="auto"/>
      </w:divBdr>
    </w:div>
    <w:div w:id="1650666047">
      <w:bodyDiv w:val="1"/>
      <w:marLeft w:val="0"/>
      <w:marRight w:val="0"/>
      <w:marTop w:val="0"/>
      <w:marBottom w:val="0"/>
      <w:divBdr>
        <w:top w:val="none" w:sz="0" w:space="0" w:color="auto"/>
        <w:left w:val="none" w:sz="0" w:space="0" w:color="auto"/>
        <w:bottom w:val="none" w:sz="0" w:space="0" w:color="auto"/>
        <w:right w:val="none" w:sz="0" w:space="0" w:color="auto"/>
      </w:divBdr>
    </w:div>
    <w:div w:id="1730884330">
      <w:bodyDiv w:val="1"/>
      <w:marLeft w:val="0"/>
      <w:marRight w:val="0"/>
      <w:marTop w:val="0"/>
      <w:marBottom w:val="0"/>
      <w:divBdr>
        <w:top w:val="none" w:sz="0" w:space="0" w:color="auto"/>
        <w:left w:val="none" w:sz="0" w:space="0" w:color="auto"/>
        <w:bottom w:val="none" w:sz="0" w:space="0" w:color="auto"/>
        <w:right w:val="none" w:sz="0" w:space="0" w:color="auto"/>
      </w:divBdr>
    </w:div>
    <w:div w:id="1800682222">
      <w:bodyDiv w:val="1"/>
      <w:marLeft w:val="0"/>
      <w:marRight w:val="0"/>
      <w:marTop w:val="0"/>
      <w:marBottom w:val="0"/>
      <w:divBdr>
        <w:top w:val="none" w:sz="0" w:space="0" w:color="auto"/>
        <w:left w:val="none" w:sz="0" w:space="0" w:color="auto"/>
        <w:bottom w:val="none" w:sz="0" w:space="0" w:color="auto"/>
        <w:right w:val="none" w:sz="0" w:space="0" w:color="auto"/>
      </w:divBdr>
    </w:div>
    <w:div w:id="1871528443">
      <w:bodyDiv w:val="1"/>
      <w:marLeft w:val="0"/>
      <w:marRight w:val="0"/>
      <w:marTop w:val="0"/>
      <w:marBottom w:val="0"/>
      <w:divBdr>
        <w:top w:val="none" w:sz="0" w:space="0" w:color="auto"/>
        <w:left w:val="none" w:sz="0" w:space="0" w:color="auto"/>
        <w:bottom w:val="none" w:sz="0" w:space="0" w:color="auto"/>
        <w:right w:val="none" w:sz="0" w:space="0" w:color="auto"/>
      </w:divBdr>
    </w:div>
    <w:div w:id="1880624666">
      <w:bodyDiv w:val="1"/>
      <w:marLeft w:val="0"/>
      <w:marRight w:val="0"/>
      <w:marTop w:val="0"/>
      <w:marBottom w:val="0"/>
      <w:divBdr>
        <w:top w:val="none" w:sz="0" w:space="0" w:color="auto"/>
        <w:left w:val="none" w:sz="0" w:space="0" w:color="auto"/>
        <w:bottom w:val="none" w:sz="0" w:space="0" w:color="auto"/>
        <w:right w:val="none" w:sz="0" w:space="0" w:color="auto"/>
      </w:divBdr>
    </w:div>
    <w:div w:id="2026399868">
      <w:bodyDiv w:val="1"/>
      <w:marLeft w:val="0"/>
      <w:marRight w:val="0"/>
      <w:marTop w:val="0"/>
      <w:marBottom w:val="0"/>
      <w:divBdr>
        <w:top w:val="none" w:sz="0" w:space="0" w:color="auto"/>
        <w:left w:val="none" w:sz="0" w:space="0" w:color="auto"/>
        <w:bottom w:val="none" w:sz="0" w:space="0" w:color="auto"/>
        <w:right w:val="none" w:sz="0" w:space="0" w:color="auto"/>
      </w:divBdr>
    </w:div>
    <w:div w:id="2050497532">
      <w:bodyDiv w:val="1"/>
      <w:marLeft w:val="0"/>
      <w:marRight w:val="0"/>
      <w:marTop w:val="0"/>
      <w:marBottom w:val="0"/>
      <w:divBdr>
        <w:top w:val="none" w:sz="0" w:space="0" w:color="auto"/>
        <w:left w:val="none" w:sz="0" w:space="0" w:color="auto"/>
        <w:bottom w:val="none" w:sz="0" w:space="0" w:color="auto"/>
        <w:right w:val="none" w:sz="0" w:space="0" w:color="auto"/>
      </w:divBdr>
    </w:div>
    <w:div w:id="2066105026">
      <w:bodyDiv w:val="1"/>
      <w:marLeft w:val="0"/>
      <w:marRight w:val="0"/>
      <w:marTop w:val="0"/>
      <w:marBottom w:val="0"/>
      <w:divBdr>
        <w:top w:val="none" w:sz="0" w:space="0" w:color="auto"/>
        <w:left w:val="none" w:sz="0" w:space="0" w:color="auto"/>
        <w:bottom w:val="none" w:sz="0" w:space="0" w:color="auto"/>
        <w:right w:val="none" w:sz="0" w:space="0" w:color="auto"/>
      </w:divBdr>
    </w:div>
    <w:div w:id="20983554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image" Target="media/image3.jpeg"/><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7.png"/></Relationships>
</file>

<file path=word/_rels/header2.xml.rels><?xml version="1.0" encoding="UTF-8" standalone="yes"?>
<Relationships xmlns="http://schemas.openxmlformats.org/package/2006/relationships"><Relationship Id="rId1" Type="http://schemas.openxmlformats.org/officeDocument/2006/relationships/image" Target="media/image7.png"/></Relationships>
</file>

<file path=word/_rels/header3.xml.rels><?xml version="1.0" encoding="UTF-8" standalone="yes"?>
<Relationships xmlns="http://schemas.openxmlformats.org/package/2006/relationships"><Relationship Id="rId1" Type="http://schemas.openxmlformats.org/officeDocument/2006/relationships/image" Target="media/image7.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E64D50A-269E-4E21-AE76-1DBC187239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Pages>
  <Words>819</Words>
  <Characters>4918</Characters>
  <Application>Microsoft Office Word</Application>
  <DocSecurity>0</DocSecurity>
  <Lines>40</Lines>
  <Paragraphs>11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5726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Edyta Boratyńska-Karpiej</dc:creator>
  <cp:keywords/>
  <dc:description/>
  <cp:lastModifiedBy>Edyta Boratyńska-Karpiej</cp:lastModifiedBy>
  <cp:revision>4</cp:revision>
  <cp:lastPrinted>2019-12-09T06:01:00Z</cp:lastPrinted>
  <dcterms:created xsi:type="dcterms:W3CDTF">2025-08-22T06:29:00Z</dcterms:created>
  <dcterms:modified xsi:type="dcterms:W3CDTF">2025-08-22T06:36:00Z</dcterms:modified>
</cp:coreProperties>
</file>