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E8739" w14:textId="77777777" w:rsidR="00F0252A" w:rsidRPr="00A32A3A" w:rsidRDefault="00F0252A" w:rsidP="0032361C">
      <w:pPr>
        <w:spacing w:line="288" w:lineRule="auto"/>
        <w:jc w:val="both"/>
        <w:rPr>
          <w:rFonts w:ascii="Arial" w:hAnsi="Arial" w:cs="Arial"/>
          <w:vertAlign w:val="subscript"/>
        </w:rPr>
      </w:pPr>
    </w:p>
    <w:p w14:paraId="23E65985" w14:textId="77777777" w:rsidR="00F0252A" w:rsidRPr="00A32A3A" w:rsidRDefault="00F0252A" w:rsidP="0032361C">
      <w:pPr>
        <w:spacing w:line="288" w:lineRule="auto"/>
        <w:jc w:val="both"/>
        <w:rPr>
          <w:rFonts w:ascii="Arial" w:hAnsi="Arial" w:cs="Arial"/>
        </w:rPr>
      </w:pPr>
    </w:p>
    <w:p w14:paraId="5705058D" w14:textId="77777777" w:rsidR="00F0252A" w:rsidRPr="00A32A3A" w:rsidRDefault="00F0252A" w:rsidP="0032361C">
      <w:pPr>
        <w:spacing w:line="288" w:lineRule="auto"/>
        <w:jc w:val="both"/>
        <w:rPr>
          <w:rFonts w:ascii="Arial" w:hAnsi="Arial" w:cs="Arial"/>
        </w:rPr>
      </w:pPr>
    </w:p>
    <w:p w14:paraId="76B2E1F0" w14:textId="77777777"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14:paraId="4792ADB9"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611F5DA8" w14:textId="77777777" w:rsidR="00A32A3A" w:rsidRPr="00A32A3A" w:rsidRDefault="00A32A3A" w:rsidP="00A32A3A">
      <w:pPr>
        <w:rPr>
          <w:rFonts w:ascii="Arial" w:hAnsi="Arial" w:cs="Arial"/>
          <w:lang w:eastAsia="x-none"/>
        </w:rPr>
      </w:pPr>
    </w:p>
    <w:p w14:paraId="0B58F2DE"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6E69D349" w14:textId="77777777" w:rsidR="00A32A3A" w:rsidRPr="00A32A3A" w:rsidRDefault="00A32A3A" w:rsidP="00A32A3A">
      <w:pPr>
        <w:rPr>
          <w:rFonts w:ascii="Arial" w:hAnsi="Arial" w:cs="Arial"/>
          <w:lang w:val="x-none" w:eastAsia="x-none"/>
        </w:rPr>
      </w:pPr>
    </w:p>
    <w:p w14:paraId="6CDB90E7" w14:textId="77777777" w:rsidR="00A32A3A" w:rsidRPr="00A32A3A" w:rsidRDefault="00A32A3A" w:rsidP="00A32A3A">
      <w:pPr>
        <w:jc w:val="center"/>
        <w:rPr>
          <w:rFonts w:ascii="Arial" w:hAnsi="Arial" w:cs="Arial"/>
          <w:b/>
          <w:sz w:val="48"/>
          <w:lang w:eastAsia="x-none"/>
        </w:rPr>
      </w:pPr>
      <w:r w:rsidRPr="5ABCEDEA">
        <w:rPr>
          <w:rFonts w:ascii="Arial" w:hAnsi="Arial" w:cs="Arial"/>
          <w:b/>
          <w:bCs/>
          <w:sz w:val="48"/>
          <w:szCs w:val="48"/>
        </w:rPr>
        <w:t>Wnioskodawca</w:t>
      </w:r>
    </w:p>
    <w:p w14:paraId="3E52D1A6" w14:textId="77777777" w:rsidR="00A32A3A" w:rsidRPr="00A32A3A" w:rsidRDefault="00A32A3A" w:rsidP="00A32A3A">
      <w:pPr>
        <w:rPr>
          <w:rFonts w:ascii="Arial" w:hAnsi="Arial" w:cs="Arial"/>
          <w:lang w:val="x-none" w:eastAsia="x-none"/>
        </w:rPr>
      </w:pPr>
    </w:p>
    <w:p w14:paraId="0A419E28" w14:textId="77777777" w:rsidR="00A32A3A" w:rsidRPr="00A32A3A" w:rsidRDefault="00A32A3A" w:rsidP="00A32A3A">
      <w:pPr>
        <w:pStyle w:val="Podtytu"/>
        <w:outlineLvl w:val="9"/>
        <w:rPr>
          <w:rFonts w:cs="Arial"/>
          <w:b/>
          <w:bCs/>
          <w:sz w:val="28"/>
          <w:szCs w:val="28"/>
        </w:rPr>
      </w:pPr>
    </w:p>
    <w:p w14:paraId="125D17A3" w14:textId="77777777" w:rsidR="00A32A3A" w:rsidRPr="00A32A3A" w:rsidRDefault="00A32A3A" w:rsidP="00A32A3A">
      <w:pPr>
        <w:pStyle w:val="Podtytu"/>
        <w:outlineLvl w:val="9"/>
        <w:rPr>
          <w:rFonts w:cs="Arial"/>
          <w:b/>
          <w:bCs/>
          <w:sz w:val="28"/>
          <w:szCs w:val="28"/>
        </w:rPr>
      </w:pPr>
    </w:p>
    <w:p w14:paraId="1860770C" w14:textId="651ED9E3" w:rsidR="00A32A3A" w:rsidRPr="00FF2F6F" w:rsidRDefault="00A32A3A" w:rsidP="005E55D4">
      <w:pPr>
        <w:pStyle w:val="Podtytu"/>
        <w:outlineLvl w:val="9"/>
        <w:rPr>
          <w:rFonts w:cs="Arial"/>
          <w:bCs/>
          <w:sz w:val="28"/>
          <w:szCs w:val="28"/>
          <w:lang w:val="pl-PL"/>
        </w:rPr>
      </w:pPr>
      <w:r w:rsidRPr="00A32A3A">
        <w:rPr>
          <w:rFonts w:cs="Arial"/>
          <w:bCs/>
          <w:sz w:val="28"/>
          <w:szCs w:val="28"/>
        </w:rPr>
        <w:t xml:space="preserve">Stan na dzień </w:t>
      </w:r>
      <w:r w:rsidR="00EB3F41">
        <w:rPr>
          <w:rFonts w:cs="Arial"/>
          <w:bCs/>
          <w:sz w:val="28"/>
          <w:szCs w:val="28"/>
        </w:rPr>
        <w:t>01.07</w:t>
      </w:r>
      <w:r w:rsidR="003008F4" w:rsidRPr="00312591">
        <w:rPr>
          <w:rFonts w:cs="Arial"/>
          <w:bCs/>
          <w:sz w:val="28"/>
          <w:szCs w:val="28"/>
        </w:rPr>
        <w:t>.2026 r.</w:t>
      </w:r>
    </w:p>
    <w:p w14:paraId="47C3CEFE" w14:textId="77777777" w:rsidR="00A32A3A" w:rsidRPr="00A32A3A" w:rsidRDefault="00A32A3A" w:rsidP="00A32A3A">
      <w:pPr>
        <w:jc w:val="center"/>
        <w:rPr>
          <w:rFonts w:ascii="Arial" w:hAnsi="Arial" w:cs="Arial"/>
        </w:rPr>
      </w:pPr>
    </w:p>
    <w:p w14:paraId="3DE8B2A0" w14:textId="56983949" w:rsidR="00A32A3A" w:rsidRDefault="00A32A3A" w:rsidP="00A32A3A">
      <w:pPr>
        <w:jc w:val="center"/>
        <w:rPr>
          <w:rFonts w:ascii="Arial" w:hAnsi="Arial" w:cs="Arial"/>
        </w:rPr>
      </w:pPr>
      <w:r w:rsidRPr="00A32A3A">
        <w:rPr>
          <w:rFonts w:ascii="Arial" w:hAnsi="Arial" w:cs="Arial"/>
        </w:rPr>
        <w:t>Wersja 1.</w:t>
      </w:r>
      <w:r w:rsidR="007001E2">
        <w:rPr>
          <w:rFonts w:ascii="Arial" w:hAnsi="Arial" w:cs="Arial"/>
        </w:rPr>
        <w:t>2</w:t>
      </w:r>
      <w:r w:rsidR="007C3F32">
        <w:rPr>
          <w:rFonts w:ascii="Arial" w:hAnsi="Arial" w:cs="Arial"/>
        </w:rPr>
        <w:t>5</w:t>
      </w:r>
    </w:p>
    <w:p w14:paraId="0AC60B7B" w14:textId="77777777" w:rsidR="00943BFC" w:rsidRDefault="00943BFC" w:rsidP="00A32A3A">
      <w:pPr>
        <w:jc w:val="center"/>
        <w:rPr>
          <w:rFonts w:ascii="Arial" w:hAnsi="Arial" w:cs="Arial"/>
        </w:rPr>
      </w:pPr>
    </w:p>
    <w:p w14:paraId="735CC6F6" w14:textId="77777777" w:rsidR="00943BFC" w:rsidRPr="00A32A3A" w:rsidRDefault="00943BFC" w:rsidP="00A32A3A">
      <w:pPr>
        <w:jc w:val="center"/>
        <w:rPr>
          <w:rFonts w:ascii="Arial" w:hAnsi="Arial" w:cs="Arial"/>
        </w:rPr>
      </w:pPr>
    </w:p>
    <w:p w14:paraId="0220B19B" w14:textId="77777777" w:rsidR="00F9262B" w:rsidRPr="00304ED2" w:rsidRDefault="00F9262B" w:rsidP="00F9262B">
      <w:pPr>
        <w:spacing w:before="120" w:after="120" w:line="276" w:lineRule="auto"/>
        <w:jc w:val="center"/>
        <w:rPr>
          <w:rFonts w:ascii="Arial" w:hAnsi="Arial" w:cs="Arial"/>
          <w:b/>
        </w:rPr>
      </w:pPr>
      <w:r w:rsidRPr="003008F4">
        <w:rPr>
          <w:rFonts w:ascii="Arial" w:hAnsi="Arial" w:cs="Arial"/>
          <w:b/>
        </w:rPr>
        <w:t>Instrukcja uzupełniona o komentarze CUPT, dedykowany naborowi FENX.05.07 Bezpieczeństwo morskie i śródlądowe drogi wodne poza TEN-T</w:t>
      </w:r>
    </w:p>
    <w:p w14:paraId="2319817D" w14:textId="77777777" w:rsidR="00F21440" w:rsidRPr="00A32A3A" w:rsidRDefault="00F21440" w:rsidP="00D1682C">
      <w:pPr>
        <w:jc w:val="center"/>
        <w:rPr>
          <w:rFonts w:ascii="Arial" w:hAnsi="Arial" w:cs="Arial"/>
        </w:rPr>
      </w:pPr>
    </w:p>
    <w:p w14:paraId="24895853" w14:textId="77777777" w:rsidR="00E80964" w:rsidRPr="00A32A3A" w:rsidRDefault="00E80964" w:rsidP="0032361C">
      <w:pPr>
        <w:pStyle w:val="SLNormalny"/>
        <w:rPr>
          <w:rFonts w:ascii="Arial" w:hAnsi="Arial" w:cs="Arial"/>
        </w:rPr>
      </w:pPr>
    </w:p>
    <w:p w14:paraId="440E3FAB" w14:textId="77777777" w:rsidR="007F1D15" w:rsidRPr="00A32A3A" w:rsidRDefault="007F1D15" w:rsidP="0032361C">
      <w:pPr>
        <w:pStyle w:val="SLNormalny"/>
        <w:rPr>
          <w:rFonts w:ascii="Arial" w:hAnsi="Arial" w:cs="Arial"/>
        </w:rPr>
      </w:pPr>
    </w:p>
    <w:p w14:paraId="71AD62F4" w14:textId="77777777" w:rsidR="007F1D15" w:rsidRPr="00A32A3A" w:rsidRDefault="007F1D15" w:rsidP="0032361C">
      <w:pPr>
        <w:pStyle w:val="SLNormalny"/>
        <w:rPr>
          <w:rFonts w:ascii="Arial" w:hAnsi="Arial" w:cs="Arial"/>
        </w:rPr>
      </w:pPr>
    </w:p>
    <w:p w14:paraId="23BA10B2" w14:textId="77777777" w:rsidR="007F1D15" w:rsidRPr="00A32A3A" w:rsidRDefault="007F1D15" w:rsidP="0032361C">
      <w:pPr>
        <w:pStyle w:val="SLNormalny"/>
        <w:rPr>
          <w:rFonts w:ascii="Arial" w:hAnsi="Arial" w:cs="Arial"/>
        </w:rPr>
      </w:pPr>
    </w:p>
    <w:p w14:paraId="341F3F6D" w14:textId="77777777" w:rsidR="00DD0CB0" w:rsidRDefault="00DD0CB0">
      <w:pPr>
        <w:pStyle w:val="Nagwekspisutreci"/>
      </w:pPr>
      <w:r>
        <w:t>Spis treści</w:t>
      </w:r>
    </w:p>
    <w:p w14:paraId="14BAE3BE" w14:textId="79A5994C" w:rsidR="00411065" w:rsidRDefault="00DD0CB0" w:rsidP="00C5251E">
      <w:pPr>
        <w:pStyle w:val="Spistreci1"/>
        <w:rPr>
          <w:rFonts w:asciiTheme="minorHAnsi" w:eastAsiaTheme="minorEastAsia" w:hAnsiTheme="minorHAnsi" w:cstheme="minorBidi"/>
          <w:noProof/>
          <w:kern w:val="2"/>
          <w:sz w:val="22"/>
          <w:szCs w:val="22"/>
          <w:lang w:eastAsia="ja-JP"/>
          <w14:ligatures w14:val="standardContextual"/>
        </w:rPr>
      </w:pPr>
      <w:r>
        <w:fldChar w:fldCharType="begin"/>
      </w:r>
      <w:r>
        <w:instrText xml:space="preserve"> TOC \o "1-3" \h \z \u </w:instrText>
      </w:r>
      <w:r>
        <w:fldChar w:fldCharType="separate"/>
      </w:r>
      <w:hyperlink w:anchor="_Toc192447405" w:history="1">
        <w:r w:rsidR="00411065" w:rsidRPr="005E545F">
          <w:rPr>
            <w:rStyle w:val="Hipercze"/>
            <w:rFonts w:ascii="Arial" w:hAnsi="Arial" w:cs="Arial"/>
            <w:noProof/>
          </w:rPr>
          <w:t>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WNIOSKI O DOFINASOWANIE – perspektywa Wnioskodawcy</w:t>
        </w:r>
        <w:r w:rsidR="00411065">
          <w:rPr>
            <w:noProof/>
            <w:webHidden/>
          </w:rPr>
          <w:tab/>
        </w:r>
        <w:r w:rsidR="00411065">
          <w:rPr>
            <w:noProof/>
            <w:webHidden/>
          </w:rPr>
          <w:fldChar w:fldCharType="begin"/>
        </w:r>
        <w:r w:rsidR="00411065">
          <w:rPr>
            <w:noProof/>
            <w:webHidden/>
          </w:rPr>
          <w:instrText xml:space="preserve"> PAGEREF _Toc192447405 \h </w:instrText>
        </w:r>
        <w:r w:rsidR="00411065">
          <w:rPr>
            <w:noProof/>
            <w:webHidden/>
          </w:rPr>
        </w:r>
        <w:r w:rsidR="00411065">
          <w:rPr>
            <w:noProof/>
            <w:webHidden/>
          </w:rPr>
          <w:fldChar w:fldCharType="separate"/>
        </w:r>
        <w:r w:rsidR="007C3F32">
          <w:rPr>
            <w:noProof/>
            <w:webHidden/>
          </w:rPr>
          <w:t>4</w:t>
        </w:r>
        <w:r w:rsidR="00411065">
          <w:rPr>
            <w:noProof/>
            <w:webHidden/>
          </w:rPr>
          <w:fldChar w:fldCharType="end"/>
        </w:r>
      </w:hyperlink>
    </w:p>
    <w:p w14:paraId="60BFA931" w14:textId="50C9F7F8"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6" w:history="1">
        <w:r w:rsidRPr="005E545F">
          <w:rPr>
            <w:rStyle w:val="Hipercze"/>
            <w:rFonts w:ascii="Arial" w:hAnsi="Arial" w:cs="Arial"/>
            <w:noProof/>
          </w:rPr>
          <w:t>1.1.</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Tworzenie wniosku o dofinansowanie</w:t>
        </w:r>
        <w:r>
          <w:rPr>
            <w:noProof/>
            <w:webHidden/>
          </w:rPr>
          <w:tab/>
        </w:r>
        <w:r>
          <w:rPr>
            <w:noProof/>
            <w:webHidden/>
          </w:rPr>
          <w:fldChar w:fldCharType="begin"/>
        </w:r>
        <w:r>
          <w:rPr>
            <w:noProof/>
            <w:webHidden/>
          </w:rPr>
          <w:instrText xml:space="preserve"> PAGEREF _Toc192447406 \h </w:instrText>
        </w:r>
        <w:r>
          <w:rPr>
            <w:noProof/>
            <w:webHidden/>
          </w:rPr>
        </w:r>
        <w:r>
          <w:rPr>
            <w:noProof/>
            <w:webHidden/>
          </w:rPr>
          <w:fldChar w:fldCharType="separate"/>
        </w:r>
        <w:r w:rsidR="007C3F32">
          <w:rPr>
            <w:noProof/>
            <w:webHidden/>
          </w:rPr>
          <w:t>5</w:t>
        </w:r>
        <w:r>
          <w:rPr>
            <w:noProof/>
            <w:webHidden/>
          </w:rPr>
          <w:fldChar w:fldCharType="end"/>
        </w:r>
      </w:hyperlink>
    </w:p>
    <w:p w14:paraId="33CAAD58" w14:textId="3263A8EC"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7" w:history="1">
        <w:r w:rsidRPr="005E545F">
          <w:rPr>
            <w:rStyle w:val="Hipercze"/>
            <w:rFonts w:ascii="Arial" w:hAnsi="Arial" w:cs="Arial"/>
            <w:noProof/>
          </w:rPr>
          <w:t>1.2.</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Edytowanie sekcji wniosku o dofinansowanie</w:t>
        </w:r>
        <w:r>
          <w:rPr>
            <w:noProof/>
            <w:webHidden/>
          </w:rPr>
          <w:tab/>
        </w:r>
        <w:r>
          <w:rPr>
            <w:noProof/>
            <w:webHidden/>
          </w:rPr>
          <w:fldChar w:fldCharType="begin"/>
        </w:r>
        <w:r>
          <w:rPr>
            <w:noProof/>
            <w:webHidden/>
          </w:rPr>
          <w:instrText xml:space="preserve"> PAGEREF _Toc192447407 \h </w:instrText>
        </w:r>
        <w:r>
          <w:rPr>
            <w:noProof/>
            <w:webHidden/>
          </w:rPr>
        </w:r>
        <w:r>
          <w:rPr>
            <w:noProof/>
            <w:webHidden/>
          </w:rPr>
          <w:fldChar w:fldCharType="separate"/>
        </w:r>
        <w:r w:rsidR="007C3F32">
          <w:rPr>
            <w:noProof/>
            <w:webHidden/>
          </w:rPr>
          <w:t>6</w:t>
        </w:r>
        <w:r>
          <w:rPr>
            <w:noProof/>
            <w:webHidden/>
          </w:rPr>
          <w:fldChar w:fldCharType="end"/>
        </w:r>
      </w:hyperlink>
    </w:p>
    <w:p w14:paraId="0168DC12" w14:textId="7F7F61B0"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8" w:history="1">
        <w:r w:rsidRPr="005E545F">
          <w:rPr>
            <w:rStyle w:val="Hipercze"/>
            <w:rFonts w:ascii="Arial" w:hAnsi="Arial" w:cs="Arial"/>
            <w:noProof/>
          </w:rPr>
          <w:t>1.2.1.</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A </w:t>
        </w:r>
        <w:r w:rsidRPr="005E545F">
          <w:rPr>
            <w:rStyle w:val="Hipercze"/>
            <w:rFonts w:ascii="Arial" w:hAnsi="Arial" w:cs="Arial"/>
            <w:i/>
            <w:noProof/>
          </w:rPr>
          <w:t>Informacje o projekcie</w:t>
        </w:r>
        <w:r>
          <w:rPr>
            <w:noProof/>
            <w:webHidden/>
          </w:rPr>
          <w:tab/>
        </w:r>
        <w:r>
          <w:rPr>
            <w:noProof/>
            <w:webHidden/>
          </w:rPr>
          <w:fldChar w:fldCharType="begin"/>
        </w:r>
        <w:r>
          <w:rPr>
            <w:noProof/>
            <w:webHidden/>
          </w:rPr>
          <w:instrText xml:space="preserve"> PAGEREF _Toc192447408 \h </w:instrText>
        </w:r>
        <w:r>
          <w:rPr>
            <w:noProof/>
            <w:webHidden/>
          </w:rPr>
        </w:r>
        <w:r>
          <w:rPr>
            <w:noProof/>
            <w:webHidden/>
          </w:rPr>
          <w:fldChar w:fldCharType="separate"/>
        </w:r>
        <w:r w:rsidR="007C3F32">
          <w:rPr>
            <w:noProof/>
            <w:webHidden/>
          </w:rPr>
          <w:t>12</w:t>
        </w:r>
        <w:r>
          <w:rPr>
            <w:noProof/>
            <w:webHidden/>
          </w:rPr>
          <w:fldChar w:fldCharType="end"/>
        </w:r>
      </w:hyperlink>
    </w:p>
    <w:p w14:paraId="2ECF3C83" w14:textId="5C243534"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9" w:history="1">
        <w:r w:rsidRPr="005E545F">
          <w:rPr>
            <w:rStyle w:val="Hipercze"/>
            <w:rFonts w:ascii="Arial" w:hAnsi="Arial" w:cs="Arial"/>
            <w:noProof/>
          </w:rPr>
          <w:t>1.2.2.</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B </w:t>
        </w:r>
        <w:r w:rsidRPr="005E545F">
          <w:rPr>
            <w:rStyle w:val="Hipercze"/>
            <w:rFonts w:ascii="Arial" w:hAnsi="Arial" w:cs="Arial"/>
            <w:i/>
            <w:noProof/>
          </w:rPr>
          <w:t>Wnioskodawca i realizatorzy</w:t>
        </w:r>
        <w:r>
          <w:rPr>
            <w:noProof/>
            <w:webHidden/>
          </w:rPr>
          <w:tab/>
        </w:r>
        <w:r>
          <w:rPr>
            <w:noProof/>
            <w:webHidden/>
          </w:rPr>
          <w:fldChar w:fldCharType="begin"/>
        </w:r>
        <w:r>
          <w:rPr>
            <w:noProof/>
            <w:webHidden/>
          </w:rPr>
          <w:instrText xml:space="preserve"> PAGEREF _Toc192447409 \h </w:instrText>
        </w:r>
        <w:r>
          <w:rPr>
            <w:noProof/>
            <w:webHidden/>
          </w:rPr>
        </w:r>
        <w:r>
          <w:rPr>
            <w:noProof/>
            <w:webHidden/>
          </w:rPr>
          <w:fldChar w:fldCharType="separate"/>
        </w:r>
        <w:r w:rsidR="007C3F32">
          <w:rPr>
            <w:noProof/>
            <w:webHidden/>
          </w:rPr>
          <w:t>16</w:t>
        </w:r>
        <w:r>
          <w:rPr>
            <w:noProof/>
            <w:webHidden/>
          </w:rPr>
          <w:fldChar w:fldCharType="end"/>
        </w:r>
      </w:hyperlink>
    </w:p>
    <w:p w14:paraId="5F513A3E" w14:textId="52F1C601"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0" w:history="1">
        <w:r w:rsidRPr="005E545F">
          <w:rPr>
            <w:rStyle w:val="Hipercze"/>
            <w:rFonts w:ascii="Arial" w:hAnsi="Arial" w:cs="Arial"/>
            <w:noProof/>
          </w:rPr>
          <w:t>1.2.3.</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C </w:t>
        </w:r>
        <w:r w:rsidRPr="005E545F">
          <w:rPr>
            <w:rStyle w:val="Hipercze"/>
            <w:rFonts w:ascii="Arial" w:hAnsi="Arial" w:cs="Arial"/>
            <w:i/>
            <w:noProof/>
          </w:rPr>
          <w:t>Wskaźniki projektu</w:t>
        </w:r>
        <w:r>
          <w:rPr>
            <w:noProof/>
            <w:webHidden/>
          </w:rPr>
          <w:tab/>
        </w:r>
        <w:r>
          <w:rPr>
            <w:noProof/>
            <w:webHidden/>
          </w:rPr>
          <w:fldChar w:fldCharType="begin"/>
        </w:r>
        <w:r>
          <w:rPr>
            <w:noProof/>
            <w:webHidden/>
          </w:rPr>
          <w:instrText xml:space="preserve"> PAGEREF _Toc192447410 \h </w:instrText>
        </w:r>
        <w:r>
          <w:rPr>
            <w:noProof/>
            <w:webHidden/>
          </w:rPr>
        </w:r>
        <w:r>
          <w:rPr>
            <w:noProof/>
            <w:webHidden/>
          </w:rPr>
          <w:fldChar w:fldCharType="separate"/>
        </w:r>
        <w:r w:rsidR="007C3F32">
          <w:rPr>
            <w:noProof/>
            <w:webHidden/>
          </w:rPr>
          <w:t>22</w:t>
        </w:r>
        <w:r>
          <w:rPr>
            <w:noProof/>
            <w:webHidden/>
          </w:rPr>
          <w:fldChar w:fldCharType="end"/>
        </w:r>
      </w:hyperlink>
    </w:p>
    <w:p w14:paraId="4A343AE5" w14:textId="77A1946B"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1" w:history="1">
        <w:r w:rsidRPr="005E545F">
          <w:rPr>
            <w:rStyle w:val="Hipercze"/>
            <w:rFonts w:ascii="Arial" w:hAnsi="Arial" w:cs="Arial"/>
            <w:noProof/>
          </w:rPr>
          <w:t>1.2.4.</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D </w:t>
        </w:r>
        <w:r w:rsidRPr="005E545F">
          <w:rPr>
            <w:rStyle w:val="Hipercze"/>
            <w:rFonts w:ascii="Arial" w:hAnsi="Arial" w:cs="Arial"/>
            <w:i/>
            <w:noProof/>
          </w:rPr>
          <w:t>Zadania</w:t>
        </w:r>
        <w:r>
          <w:rPr>
            <w:noProof/>
            <w:webHidden/>
          </w:rPr>
          <w:tab/>
        </w:r>
        <w:r>
          <w:rPr>
            <w:noProof/>
            <w:webHidden/>
          </w:rPr>
          <w:fldChar w:fldCharType="begin"/>
        </w:r>
        <w:r>
          <w:rPr>
            <w:noProof/>
            <w:webHidden/>
          </w:rPr>
          <w:instrText xml:space="preserve"> PAGEREF _Toc192447411 \h </w:instrText>
        </w:r>
        <w:r>
          <w:rPr>
            <w:noProof/>
            <w:webHidden/>
          </w:rPr>
        </w:r>
        <w:r>
          <w:rPr>
            <w:noProof/>
            <w:webHidden/>
          </w:rPr>
          <w:fldChar w:fldCharType="separate"/>
        </w:r>
        <w:r w:rsidR="007C3F32">
          <w:rPr>
            <w:noProof/>
            <w:webHidden/>
          </w:rPr>
          <w:t>25</w:t>
        </w:r>
        <w:r>
          <w:rPr>
            <w:noProof/>
            <w:webHidden/>
          </w:rPr>
          <w:fldChar w:fldCharType="end"/>
        </w:r>
      </w:hyperlink>
    </w:p>
    <w:p w14:paraId="50C44798" w14:textId="6A2BE4F1"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2" w:history="1">
        <w:r w:rsidRPr="005E545F">
          <w:rPr>
            <w:rStyle w:val="Hipercze"/>
            <w:rFonts w:ascii="Arial" w:hAnsi="Arial" w:cs="Arial"/>
            <w:noProof/>
          </w:rPr>
          <w:t>1.2.5.</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E </w:t>
        </w:r>
        <w:r w:rsidRPr="005E545F">
          <w:rPr>
            <w:rStyle w:val="Hipercze"/>
            <w:rFonts w:ascii="Arial" w:hAnsi="Arial" w:cs="Arial"/>
            <w:i/>
            <w:noProof/>
          </w:rPr>
          <w:t>Budżet projektu</w:t>
        </w:r>
        <w:r>
          <w:rPr>
            <w:noProof/>
            <w:webHidden/>
          </w:rPr>
          <w:tab/>
        </w:r>
        <w:r>
          <w:rPr>
            <w:noProof/>
            <w:webHidden/>
          </w:rPr>
          <w:fldChar w:fldCharType="begin"/>
        </w:r>
        <w:r>
          <w:rPr>
            <w:noProof/>
            <w:webHidden/>
          </w:rPr>
          <w:instrText xml:space="preserve"> PAGEREF _Toc192447412 \h </w:instrText>
        </w:r>
        <w:r>
          <w:rPr>
            <w:noProof/>
            <w:webHidden/>
          </w:rPr>
        </w:r>
        <w:r>
          <w:rPr>
            <w:noProof/>
            <w:webHidden/>
          </w:rPr>
          <w:fldChar w:fldCharType="separate"/>
        </w:r>
        <w:r w:rsidR="007C3F32">
          <w:rPr>
            <w:noProof/>
            <w:webHidden/>
          </w:rPr>
          <w:t>29</w:t>
        </w:r>
        <w:r>
          <w:rPr>
            <w:noProof/>
            <w:webHidden/>
          </w:rPr>
          <w:fldChar w:fldCharType="end"/>
        </w:r>
      </w:hyperlink>
    </w:p>
    <w:p w14:paraId="14FB7B59" w14:textId="6A07E0CF"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3" w:history="1">
        <w:r w:rsidRPr="005E545F">
          <w:rPr>
            <w:rStyle w:val="Hipercze"/>
            <w:rFonts w:ascii="Arial" w:hAnsi="Arial" w:cs="Arial"/>
            <w:noProof/>
          </w:rPr>
          <w:t>1.2.6.</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F </w:t>
        </w:r>
        <w:r w:rsidRPr="005E545F">
          <w:rPr>
            <w:rStyle w:val="Hipercze"/>
            <w:rFonts w:ascii="Arial" w:hAnsi="Arial" w:cs="Arial"/>
            <w:i/>
            <w:noProof/>
          </w:rPr>
          <w:t>Podsumowanie budżetu</w:t>
        </w:r>
        <w:r>
          <w:rPr>
            <w:noProof/>
            <w:webHidden/>
          </w:rPr>
          <w:tab/>
        </w:r>
        <w:r>
          <w:rPr>
            <w:noProof/>
            <w:webHidden/>
          </w:rPr>
          <w:fldChar w:fldCharType="begin"/>
        </w:r>
        <w:r>
          <w:rPr>
            <w:noProof/>
            <w:webHidden/>
          </w:rPr>
          <w:instrText xml:space="preserve"> PAGEREF _Toc192447413 \h </w:instrText>
        </w:r>
        <w:r>
          <w:rPr>
            <w:noProof/>
            <w:webHidden/>
          </w:rPr>
        </w:r>
        <w:r>
          <w:rPr>
            <w:noProof/>
            <w:webHidden/>
          </w:rPr>
          <w:fldChar w:fldCharType="separate"/>
        </w:r>
        <w:r w:rsidR="007C3F32">
          <w:rPr>
            <w:noProof/>
            <w:webHidden/>
          </w:rPr>
          <w:t>44</w:t>
        </w:r>
        <w:r>
          <w:rPr>
            <w:noProof/>
            <w:webHidden/>
          </w:rPr>
          <w:fldChar w:fldCharType="end"/>
        </w:r>
      </w:hyperlink>
    </w:p>
    <w:p w14:paraId="0EB7B2BE" w14:textId="6223109F"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4" w:history="1">
        <w:r w:rsidRPr="005E545F">
          <w:rPr>
            <w:rStyle w:val="Hipercze"/>
            <w:rFonts w:ascii="Arial" w:hAnsi="Arial" w:cs="Arial"/>
            <w:noProof/>
          </w:rPr>
          <w:t>1.2.7.</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G </w:t>
        </w:r>
        <w:r w:rsidRPr="005E545F">
          <w:rPr>
            <w:rStyle w:val="Hipercze"/>
            <w:rFonts w:ascii="Arial" w:hAnsi="Arial" w:cs="Arial"/>
            <w:i/>
            <w:noProof/>
          </w:rPr>
          <w:t>Źródła finansowania</w:t>
        </w:r>
        <w:r>
          <w:rPr>
            <w:noProof/>
            <w:webHidden/>
          </w:rPr>
          <w:tab/>
        </w:r>
        <w:r>
          <w:rPr>
            <w:noProof/>
            <w:webHidden/>
          </w:rPr>
          <w:fldChar w:fldCharType="begin"/>
        </w:r>
        <w:r>
          <w:rPr>
            <w:noProof/>
            <w:webHidden/>
          </w:rPr>
          <w:instrText xml:space="preserve"> PAGEREF _Toc192447414 \h </w:instrText>
        </w:r>
        <w:r>
          <w:rPr>
            <w:noProof/>
            <w:webHidden/>
          </w:rPr>
        </w:r>
        <w:r>
          <w:rPr>
            <w:noProof/>
            <w:webHidden/>
          </w:rPr>
          <w:fldChar w:fldCharType="separate"/>
        </w:r>
        <w:r w:rsidR="007C3F32">
          <w:rPr>
            <w:noProof/>
            <w:webHidden/>
          </w:rPr>
          <w:t>47</w:t>
        </w:r>
        <w:r>
          <w:rPr>
            <w:noProof/>
            <w:webHidden/>
          </w:rPr>
          <w:fldChar w:fldCharType="end"/>
        </w:r>
      </w:hyperlink>
    </w:p>
    <w:p w14:paraId="3850D959" w14:textId="55748C08"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5" w:history="1">
        <w:r w:rsidRPr="005E545F">
          <w:rPr>
            <w:rStyle w:val="Hipercze"/>
            <w:rFonts w:ascii="Arial" w:hAnsi="Arial" w:cs="Arial"/>
            <w:noProof/>
          </w:rPr>
          <w:t>1.2.8.</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H </w:t>
        </w:r>
        <w:r w:rsidRPr="005E545F">
          <w:rPr>
            <w:rStyle w:val="Hipercze"/>
            <w:rFonts w:ascii="Arial" w:hAnsi="Arial" w:cs="Arial"/>
            <w:i/>
            <w:noProof/>
          </w:rPr>
          <w:t>Analiza ryzyka</w:t>
        </w:r>
        <w:r>
          <w:rPr>
            <w:noProof/>
            <w:webHidden/>
          </w:rPr>
          <w:tab/>
        </w:r>
        <w:r>
          <w:rPr>
            <w:noProof/>
            <w:webHidden/>
          </w:rPr>
          <w:fldChar w:fldCharType="begin"/>
        </w:r>
        <w:r>
          <w:rPr>
            <w:noProof/>
            <w:webHidden/>
          </w:rPr>
          <w:instrText xml:space="preserve"> PAGEREF _Toc192447415 \h </w:instrText>
        </w:r>
        <w:r>
          <w:rPr>
            <w:noProof/>
            <w:webHidden/>
          </w:rPr>
        </w:r>
        <w:r>
          <w:rPr>
            <w:noProof/>
            <w:webHidden/>
          </w:rPr>
          <w:fldChar w:fldCharType="separate"/>
        </w:r>
        <w:r w:rsidR="007C3F32">
          <w:rPr>
            <w:noProof/>
            <w:webHidden/>
          </w:rPr>
          <w:t>50</w:t>
        </w:r>
        <w:r>
          <w:rPr>
            <w:noProof/>
            <w:webHidden/>
          </w:rPr>
          <w:fldChar w:fldCharType="end"/>
        </w:r>
      </w:hyperlink>
    </w:p>
    <w:p w14:paraId="10AEF943" w14:textId="067387FF"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6" w:history="1">
        <w:r w:rsidRPr="005E545F">
          <w:rPr>
            <w:rStyle w:val="Hipercze"/>
            <w:rFonts w:ascii="Arial" w:hAnsi="Arial" w:cs="Arial"/>
            <w:noProof/>
          </w:rPr>
          <w:t>1.2.9.</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I </w:t>
        </w:r>
        <w:r w:rsidRPr="005E545F">
          <w:rPr>
            <w:rStyle w:val="Hipercze"/>
            <w:rFonts w:ascii="Arial" w:hAnsi="Arial" w:cs="Arial"/>
            <w:i/>
            <w:noProof/>
          </w:rPr>
          <w:t>Dodatkowe informacje</w:t>
        </w:r>
        <w:r>
          <w:rPr>
            <w:noProof/>
            <w:webHidden/>
          </w:rPr>
          <w:tab/>
        </w:r>
        <w:r>
          <w:rPr>
            <w:noProof/>
            <w:webHidden/>
          </w:rPr>
          <w:fldChar w:fldCharType="begin"/>
        </w:r>
        <w:r>
          <w:rPr>
            <w:noProof/>
            <w:webHidden/>
          </w:rPr>
          <w:instrText xml:space="preserve"> PAGEREF _Toc192447416 \h </w:instrText>
        </w:r>
        <w:r>
          <w:rPr>
            <w:noProof/>
            <w:webHidden/>
          </w:rPr>
        </w:r>
        <w:r>
          <w:rPr>
            <w:noProof/>
            <w:webHidden/>
          </w:rPr>
          <w:fldChar w:fldCharType="separate"/>
        </w:r>
        <w:r w:rsidR="007C3F32">
          <w:rPr>
            <w:noProof/>
            <w:webHidden/>
          </w:rPr>
          <w:t>53</w:t>
        </w:r>
        <w:r>
          <w:rPr>
            <w:noProof/>
            <w:webHidden/>
          </w:rPr>
          <w:fldChar w:fldCharType="end"/>
        </w:r>
      </w:hyperlink>
    </w:p>
    <w:p w14:paraId="239D2F39" w14:textId="16707482"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7" w:history="1">
        <w:r w:rsidRPr="005E545F">
          <w:rPr>
            <w:rStyle w:val="Hipercze"/>
            <w:rFonts w:ascii="Arial" w:hAnsi="Arial" w:cs="Arial"/>
            <w:noProof/>
          </w:rPr>
          <w:t>1.2.10.</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J </w:t>
        </w:r>
        <w:r w:rsidRPr="005E545F">
          <w:rPr>
            <w:rStyle w:val="Hipercze"/>
            <w:rFonts w:ascii="Arial" w:hAnsi="Arial" w:cs="Arial"/>
            <w:i/>
            <w:noProof/>
          </w:rPr>
          <w:t>Oświadczenia</w:t>
        </w:r>
        <w:r>
          <w:rPr>
            <w:noProof/>
            <w:webHidden/>
          </w:rPr>
          <w:tab/>
        </w:r>
        <w:r>
          <w:rPr>
            <w:noProof/>
            <w:webHidden/>
          </w:rPr>
          <w:fldChar w:fldCharType="begin"/>
        </w:r>
        <w:r>
          <w:rPr>
            <w:noProof/>
            <w:webHidden/>
          </w:rPr>
          <w:instrText xml:space="preserve"> PAGEREF _Toc192447417 \h </w:instrText>
        </w:r>
        <w:r>
          <w:rPr>
            <w:noProof/>
            <w:webHidden/>
          </w:rPr>
        </w:r>
        <w:r>
          <w:rPr>
            <w:noProof/>
            <w:webHidden/>
          </w:rPr>
          <w:fldChar w:fldCharType="separate"/>
        </w:r>
        <w:r w:rsidR="007C3F32">
          <w:rPr>
            <w:noProof/>
            <w:webHidden/>
          </w:rPr>
          <w:t>54</w:t>
        </w:r>
        <w:r>
          <w:rPr>
            <w:noProof/>
            <w:webHidden/>
          </w:rPr>
          <w:fldChar w:fldCharType="end"/>
        </w:r>
      </w:hyperlink>
    </w:p>
    <w:p w14:paraId="602953CE" w14:textId="584D46F1"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8" w:history="1">
        <w:r w:rsidRPr="005E545F">
          <w:rPr>
            <w:rStyle w:val="Hipercze"/>
            <w:rFonts w:ascii="Arial" w:hAnsi="Arial" w:cs="Arial"/>
            <w:noProof/>
          </w:rPr>
          <w:t>1.2.11.</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K </w:t>
        </w:r>
        <w:r w:rsidRPr="005E545F">
          <w:rPr>
            <w:rStyle w:val="Hipercze"/>
            <w:rFonts w:ascii="Arial" w:hAnsi="Arial" w:cs="Arial"/>
            <w:i/>
            <w:noProof/>
          </w:rPr>
          <w:t>Załączniki</w:t>
        </w:r>
        <w:r>
          <w:rPr>
            <w:noProof/>
            <w:webHidden/>
          </w:rPr>
          <w:tab/>
        </w:r>
        <w:r>
          <w:rPr>
            <w:noProof/>
            <w:webHidden/>
          </w:rPr>
          <w:fldChar w:fldCharType="begin"/>
        </w:r>
        <w:r>
          <w:rPr>
            <w:noProof/>
            <w:webHidden/>
          </w:rPr>
          <w:instrText xml:space="preserve"> PAGEREF _Toc192447418 \h </w:instrText>
        </w:r>
        <w:r>
          <w:rPr>
            <w:noProof/>
            <w:webHidden/>
          </w:rPr>
        </w:r>
        <w:r>
          <w:rPr>
            <w:noProof/>
            <w:webHidden/>
          </w:rPr>
          <w:fldChar w:fldCharType="separate"/>
        </w:r>
        <w:r w:rsidR="007C3F32">
          <w:rPr>
            <w:noProof/>
            <w:webHidden/>
          </w:rPr>
          <w:t>55</w:t>
        </w:r>
        <w:r>
          <w:rPr>
            <w:noProof/>
            <w:webHidden/>
          </w:rPr>
          <w:fldChar w:fldCharType="end"/>
        </w:r>
      </w:hyperlink>
    </w:p>
    <w:p w14:paraId="2C80E539" w14:textId="25B48E77"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9" w:history="1">
        <w:r w:rsidRPr="005E545F">
          <w:rPr>
            <w:rStyle w:val="Hipercze"/>
            <w:rFonts w:ascii="Arial" w:hAnsi="Arial" w:cs="Arial"/>
            <w:noProof/>
          </w:rPr>
          <w:t>1.2.12.</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Sekcja L </w:t>
        </w:r>
        <w:r w:rsidRPr="005E545F">
          <w:rPr>
            <w:rStyle w:val="Hipercze"/>
            <w:rFonts w:ascii="Arial" w:hAnsi="Arial" w:cs="Arial"/>
            <w:i/>
            <w:noProof/>
          </w:rPr>
          <w:t>Informacje o wniosku o dofinansowanie</w:t>
        </w:r>
        <w:r>
          <w:rPr>
            <w:noProof/>
            <w:webHidden/>
          </w:rPr>
          <w:tab/>
        </w:r>
        <w:r>
          <w:rPr>
            <w:noProof/>
            <w:webHidden/>
          </w:rPr>
          <w:fldChar w:fldCharType="begin"/>
        </w:r>
        <w:r>
          <w:rPr>
            <w:noProof/>
            <w:webHidden/>
          </w:rPr>
          <w:instrText xml:space="preserve"> PAGEREF _Toc192447419 \h </w:instrText>
        </w:r>
        <w:r>
          <w:rPr>
            <w:noProof/>
            <w:webHidden/>
          </w:rPr>
        </w:r>
        <w:r>
          <w:rPr>
            <w:noProof/>
            <w:webHidden/>
          </w:rPr>
          <w:fldChar w:fldCharType="separate"/>
        </w:r>
        <w:r w:rsidR="007C3F32">
          <w:rPr>
            <w:noProof/>
            <w:webHidden/>
          </w:rPr>
          <w:t>58</w:t>
        </w:r>
        <w:r>
          <w:rPr>
            <w:noProof/>
            <w:webHidden/>
          </w:rPr>
          <w:fldChar w:fldCharType="end"/>
        </w:r>
      </w:hyperlink>
    </w:p>
    <w:p w14:paraId="67E677F3" w14:textId="6BA502CF"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0" w:history="1">
        <w:r w:rsidRPr="005E545F">
          <w:rPr>
            <w:rStyle w:val="Hipercze"/>
            <w:rFonts w:ascii="Arial" w:hAnsi="Arial" w:cs="Arial"/>
            <w:noProof/>
          </w:rPr>
          <w:t>1.3.</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Usunięcie wniosku</w:t>
        </w:r>
        <w:r>
          <w:rPr>
            <w:noProof/>
            <w:webHidden/>
          </w:rPr>
          <w:tab/>
        </w:r>
        <w:r>
          <w:rPr>
            <w:noProof/>
            <w:webHidden/>
          </w:rPr>
          <w:fldChar w:fldCharType="begin"/>
        </w:r>
        <w:r>
          <w:rPr>
            <w:noProof/>
            <w:webHidden/>
          </w:rPr>
          <w:instrText xml:space="preserve"> PAGEREF _Toc192447420 \h </w:instrText>
        </w:r>
        <w:r>
          <w:rPr>
            <w:noProof/>
            <w:webHidden/>
          </w:rPr>
        </w:r>
        <w:r>
          <w:rPr>
            <w:noProof/>
            <w:webHidden/>
          </w:rPr>
          <w:fldChar w:fldCharType="separate"/>
        </w:r>
        <w:r w:rsidR="007C3F32">
          <w:rPr>
            <w:noProof/>
            <w:webHidden/>
          </w:rPr>
          <w:t>60</w:t>
        </w:r>
        <w:r>
          <w:rPr>
            <w:noProof/>
            <w:webHidden/>
          </w:rPr>
          <w:fldChar w:fldCharType="end"/>
        </w:r>
      </w:hyperlink>
    </w:p>
    <w:p w14:paraId="0F94809E" w14:textId="677BE0FD"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1" w:history="1">
        <w:r w:rsidRPr="005E545F">
          <w:rPr>
            <w:rStyle w:val="Hipercze"/>
            <w:rFonts w:ascii="Arial" w:hAnsi="Arial" w:cs="Arial"/>
            <w:noProof/>
          </w:rPr>
          <w:t>1.4.</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Przesyłanie wniosku o dofinansowanie do instytucji</w:t>
        </w:r>
        <w:r>
          <w:rPr>
            <w:noProof/>
            <w:webHidden/>
          </w:rPr>
          <w:tab/>
        </w:r>
        <w:r>
          <w:rPr>
            <w:noProof/>
            <w:webHidden/>
          </w:rPr>
          <w:fldChar w:fldCharType="begin"/>
        </w:r>
        <w:r>
          <w:rPr>
            <w:noProof/>
            <w:webHidden/>
          </w:rPr>
          <w:instrText xml:space="preserve"> PAGEREF _Toc192447421 \h </w:instrText>
        </w:r>
        <w:r>
          <w:rPr>
            <w:noProof/>
            <w:webHidden/>
          </w:rPr>
        </w:r>
        <w:r>
          <w:rPr>
            <w:noProof/>
            <w:webHidden/>
          </w:rPr>
          <w:fldChar w:fldCharType="separate"/>
        </w:r>
        <w:r w:rsidR="007C3F32">
          <w:rPr>
            <w:noProof/>
            <w:webHidden/>
          </w:rPr>
          <w:t>61</w:t>
        </w:r>
        <w:r>
          <w:rPr>
            <w:noProof/>
            <w:webHidden/>
          </w:rPr>
          <w:fldChar w:fldCharType="end"/>
        </w:r>
      </w:hyperlink>
    </w:p>
    <w:p w14:paraId="4F16F0FC" w14:textId="5838078C"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2" w:history="1">
        <w:r w:rsidRPr="005E545F">
          <w:rPr>
            <w:rStyle w:val="Hipercze"/>
            <w:rFonts w:ascii="Arial" w:hAnsi="Arial" w:cs="Arial"/>
            <w:noProof/>
          </w:rPr>
          <w:t>1.5.</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Poprawienie wniosku</w:t>
        </w:r>
        <w:r>
          <w:rPr>
            <w:noProof/>
            <w:webHidden/>
          </w:rPr>
          <w:tab/>
        </w:r>
        <w:r>
          <w:rPr>
            <w:noProof/>
            <w:webHidden/>
          </w:rPr>
          <w:fldChar w:fldCharType="begin"/>
        </w:r>
        <w:r>
          <w:rPr>
            <w:noProof/>
            <w:webHidden/>
          </w:rPr>
          <w:instrText xml:space="preserve"> PAGEREF _Toc192447422 \h </w:instrText>
        </w:r>
        <w:r>
          <w:rPr>
            <w:noProof/>
            <w:webHidden/>
          </w:rPr>
        </w:r>
        <w:r>
          <w:rPr>
            <w:noProof/>
            <w:webHidden/>
          </w:rPr>
          <w:fldChar w:fldCharType="separate"/>
        </w:r>
        <w:r w:rsidR="007C3F32">
          <w:rPr>
            <w:noProof/>
            <w:webHidden/>
          </w:rPr>
          <w:t>62</w:t>
        </w:r>
        <w:r>
          <w:rPr>
            <w:noProof/>
            <w:webHidden/>
          </w:rPr>
          <w:fldChar w:fldCharType="end"/>
        </w:r>
      </w:hyperlink>
    </w:p>
    <w:p w14:paraId="3E27C73E" w14:textId="32881545"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3" w:history="1">
        <w:r w:rsidRPr="005E545F">
          <w:rPr>
            <w:rStyle w:val="Hipercze"/>
            <w:rFonts w:ascii="Arial" w:hAnsi="Arial" w:cs="Arial"/>
            <w:noProof/>
          </w:rPr>
          <w:t>1.6.</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Anulowanie wniosku</w:t>
        </w:r>
        <w:r>
          <w:rPr>
            <w:noProof/>
            <w:webHidden/>
          </w:rPr>
          <w:tab/>
        </w:r>
        <w:r>
          <w:rPr>
            <w:noProof/>
            <w:webHidden/>
          </w:rPr>
          <w:fldChar w:fldCharType="begin"/>
        </w:r>
        <w:r>
          <w:rPr>
            <w:noProof/>
            <w:webHidden/>
          </w:rPr>
          <w:instrText xml:space="preserve"> PAGEREF _Toc192447423 \h </w:instrText>
        </w:r>
        <w:r>
          <w:rPr>
            <w:noProof/>
            <w:webHidden/>
          </w:rPr>
        </w:r>
        <w:r>
          <w:rPr>
            <w:noProof/>
            <w:webHidden/>
          </w:rPr>
          <w:fldChar w:fldCharType="separate"/>
        </w:r>
        <w:r w:rsidR="007C3F32">
          <w:rPr>
            <w:noProof/>
            <w:webHidden/>
          </w:rPr>
          <w:t>66</w:t>
        </w:r>
        <w:r>
          <w:rPr>
            <w:noProof/>
            <w:webHidden/>
          </w:rPr>
          <w:fldChar w:fldCharType="end"/>
        </w:r>
      </w:hyperlink>
    </w:p>
    <w:p w14:paraId="17136B3F" w14:textId="2FE26C8B"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4" w:history="1">
        <w:r w:rsidRPr="005E545F">
          <w:rPr>
            <w:rStyle w:val="Hipercze"/>
            <w:rFonts w:ascii="Arial" w:hAnsi="Arial" w:cs="Arial"/>
            <w:noProof/>
          </w:rPr>
          <w:t>1.7.</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Utworzenie wniosku na podstawie innego wniosku</w:t>
        </w:r>
        <w:r>
          <w:rPr>
            <w:noProof/>
            <w:webHidden/>
          </w:rPr>
          <w:tab/>
        </w:r>
        <w:r>
          <w:rPr>
            <w:noProof/>
            <w:webHidden/>
          </w:rPr>
          <w:fldChar w:fldCharType="begin"/>
        </w:r>
        <w:r>
          <w:rPr>
            <w:noProof/>
            <w:webHidden/>
          </w:rPr>
          <w:instrText xml:space="preserve"> PAGEREF _Toc192447424 \h </w:instrText>
        </w:r>
        <w:r>
          <w:rPr>
            <w:noProof/>
            <w:webHidden/>
          </w:rPr>
        </w:r>
        <w:r>
          <w:rPr>
            <w:noProof/>
            <w:webHidden/>
          </w:rPr>
          <w:fldChar w:fldCharType="separate"/>
        </w:r>
        <w:r w:rsidR="007C3F32">
          <w:rPr>
            <w:noProof/>
            <w:webHidden/>
          </w:rPr>
          <w:t>67</w:t>
        </w:r>
        <w:r>
          <w:rPr>
            <w:noProof/>
            <w:webHidden/>
          </w:rPr>
          <w:fldChar w:fldCharType="end"/>
        </w:r>
      </w:hyperlink>
    </w:p>
    <w:p w14:paraId="5F05FB91" w14:textId="7417076A"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5" w:history="1">
        <w:r w:rsidRPr="005E545F">
          <w:rPr>
            <w:rStyle w:val="Hipercze"/>
            <w:rFonts w:ascii="Arial" w:hAnsi="Arial" w:cs="Arial"/>
            <w:noProof/>
          </w:rPr>
          <w:t>1.8</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Przypisanie wniosku do współpracownika</w:t>
        </w:r>
        <w:r>
          <w:rPr>
            <w:noProof/>
            <w:webHidden/>
          </w:rPr>
          <w:tab/>
        </w:r>
        <w:r>
          <w:rPr>
            <w:noProof/>
            <w:webHidden/>
          </w:rPr>
          <w:fldChar w:fldCharType="begin"/>
        </w:r>
        <w:r>
          <w:rPr>
            <w:noProof/>
            <w:webHidden/>
          </w:rPr>
          <w:instrText xml:space="preserve"> PAGEREF _Toc192447425 \h </w:instrText>
        </w:r>
        <w:r>
          <w:rPr>
            <w:noProof/>
            <w:webHidden/>
          </w:rPr>
        </w:r>
        <w:r>
          <w:rPr>
            <w:noProof/>
            <w:webHidden/>
          </w:rPr>
          <w:fldChar w:fldCharType="separate"/>
        </w:r>
        <w:r w:rsidR="007C3F32">
          <w:rPr>
            <w:noProof/>
            <w:webHidden/>
          </w:rPr>
          <w:t>68</w:t>
        </w:r>
        <w:r>
          <w:rPr>
            <w:noProof/>
            <w:webHidden/>
          </w:rPr>
          <w:fldChar w:fldCharType="end"/>
        </w:r>
      </w:hyperlink>
    </w:p>
    <w:p w14:paraId="0390E5E9" w14:textId="7ED24AB4"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6" w:history="1">
        <w:r w:rsidRPr="005E545F">
          <w:rPr>
            <w:rStyle w:val="Hipercze"/>
            <w:rFonts w:ascii="Arial" w:hAnsi="Arial" w:cs="Arial"/>
            <w:noProof/>
          </w:rPr>
          <w:t>II.</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KOMUNIKATY SYSTEMOWE</w:t>
        </w:r>
        <w:r>
          <w:rPr>
            <w:noProof/>
            <w:webHidden/>
          </w:rPr>
          <w:tab/>
        </w:r>
        <w:r>
          <w:rPr>
            <w:noProof/>
            <w:webHidden/>
          </w:rPr>
          <w:fldChar w:fldCharType="begin"/>
        </w:r>
        <w:r>
          <w:rPr>
            <w:noProof/>
            <w:webHidden/>
          </w:rPr>
          <w:instrText xml:space="preserve"> PAGEREF _Toc192447426 \h </w:instrText>
        </w:r>
        <w:r>
          <w:rPr>
            <w:noProof/>
            <w:webHidden/>
          </w:rPr>
        </w:r>
        <w:r>
          <w:rPr>
            <w:noProof/>
            <w:webHidden/>
          </w:rPr>
          <w:fldChar w:fldCharType="separate"/>
        </w:r>
        <w:r w:rsidR="007C3F32">
          <w:rPr>
            <w:noProof/>
            <w:webHidden/>
          </w:rPr>
          <w:t>71</w:t>
        </w:r>
        <w:r>
          <w:rPr>
            <w:noProof/>
            <w:webHidden/>
          </w:rPr>
          <w:fldChar w:fldCharType="end"/>
        </w:r>
      </w:hyperlink>
    </w:p>
    <w:p w14:paraId="68D0D543" w14:textId="7C9303CF"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7" w:history="1">
        <w:r w:rsidRPr="005E545F">
          <w:rPr>
            <w:rStyle w:val="Hipercze"/>
            <w:rFonts w:ascii="Arial" w:hAnsi="Arial" w:cs="Arial"/>
            <w:noProof/>
          </w:rPr>
          <w:t>2.1.</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WALIDACJA PÓL</w:t>
        </w:r>
        <w:r>
          <w:rPr>
            <w:noProof/>
            <w:webHidden/>
          </w:rPr>
          <w:tab/>
        </w:r>
        <w:r>
          <w:rPr>
            <w:noProof/>
            <w:webHidden/>
          </w:rPr>
          <w:fldChar w:fldCharType="begin"/>
        </w:r>
        <w:r>
          <w:rPr>
            <w:noProof/>
            <w:webHidden/>
          </w:rPr>
          <w:instrText xml:space="preserve"> PAGEREF _Toc192447427 \h </w:instrText>
        </w:r>
        <w:r>
          <w:rPr>
            <w:noProof/>
            <w:webHidden/>
          </w:rPr>
        </w:r>
        <w:r>
          <w:rPr>
            <w:noProof/>
            <w:webHidden/>
          </w:rPr>
          <w:fldChar w:fldCharType="separate"/>
        </w:r>
        <w:r w:rsidR="007C3F32">
          <w:rPr>
            <w:noProof/>
            <w:webHidden/>
          </w:rPr>
          <w:t>71</w:t>
        </w:r>
        <w:r>
          <w:rPr>
            <w:noProof/>
            <w:webHidden/>
          </w:rPr>
          <w:fldChar w:fldCharType="end"/>
        </w:r>
      </w:hyperlink>
    </w:p>
    <w:p w14:paraId="2E925F55" w14:textId="08977429"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8" w:history="1">
        <w:r w:rsidRPr="005E545F">
          <w:rPr>
            <w:rStyle w:val="Hipercze"/>
            <w:rFonts w:ascii="Arial" w:hAnsi="Arial" w:cs="Arial"/>
            <w:noProof/>
          </w:rPr>
          <w:t>2.2.</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REGUŁY BIZNESOWE</w:t>
        </w:r>
        <w:r>
          <w:rPr>
            <w:noProof/>
            <w:webHidden/>
          </w:rPr>
          <w:tab/>
        </w:r>
        <w:r>
          <w:rPr>
            <w:noProof/>
            <w:webHidden/>
          </w:rPr>
          <w:fldChar w:fldCharType="begin"/>
        </w:r>
        <w:r>
          <w:rPr>
            <w:noProof/>
            <w:webHidden/>
          </w:rPr>
          <w:instrText xml:space="preserve"> PAGEREF _Toc192447428 \h </w:instrText>
        </w:r>
        <w:r>
          <w:rPr>
            <w:noProof/>
            <w:webHidden/>
          </w:rPr>
        </w:r>
        <w:r>
          <w:rPr>
            <w:noProof/>
            <w:webHidden/>
          </w:rPr>
          <w:fldChar w:fldCharType="separate"/>
        </w:r>
        <w:r w:rsidR="007C3F32">
          <w:rPr>
            <w:noProof/>
            <w:webHidden/>
          </w:rPr>
          <w:t>72</w:t>
        </w:r>
        <w:r>
          <w:rPr>
            <w:noProof/>
            <w:webHidden/>
          </w:rPr>
          <w:fldChar w:fldCharType="end"/>
        </w:r>
      </w:hyperlink>
    </w:p>
    <w:p w14:paraId="405FFA40" w14:textId="54A960B3"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9" w:history="1">
        <w:r w:rsidRPr="005E545F">
          <w:rPr>
            <w:rStyle w:val="Hipercze"/>
            <w:rFonts w:ascii="Arial" w:hAnsi="Arial" w:cs="Arial"/>
            <w:noProof/>
          </w:rPr>
          <w:t>2.3.</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OSTRZEŻENIA</w:t>
        </w:r>
        <w:r>
          <w:rPr>
            <w:noProof/>
            <w:webHidden/>
          </w:rPr>
          <w:tab/>
        </w:r>
        <w:r>
          <w:rPr>
            <w:noProof/>
            <w:webHidden/>
          </w:rPr>
          <w:fldChar w:fldCharType="begin"/>
        </w:r>
        <w:r>
          <w:rPr>
            <w:noProof/>
            <w:webHidden/>
          </w:rPr>
          <w:instrText xml:space="preserve"> PAGEREF _Toc192447429 \h </w:instrText>
        </w:r>
        <w:r>
          <w:rPr>
            <w:noProof/>
            <w:webHidden/>
          </w:rPr>
        </w:r>
        <w:r>
          <w:rPr>
            <w:noProof/>
            <w:webHidden/>
          </w:rPr>
          <w:fldChar w:fldCharType="separate"/>
        </w:r>
        <w:r w:rsidR="007C3F32">
          <w:rPr>
            <w:noProof/>
            <w:webHidden/>
          </w:rPr>
          <w:t>73</w:t>
        </w:r>
        <w:r>
          <w:rPr>
            <w:noProof/>
            <w:webHidden/>
          </w:rPr>
          <w:fldChar w:fldCharType="end"/>
        </w:r>
      </w:hyperlink>
    </w:p>
    <w:p w14:paraId="3D102FD5" w14:textId="2025A0C9"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0" w:history="1">
        <w:r w:rsidRPr="005E545F">
          <w:rPr>
            <w:rStyle w:val="Hipercze"/>
            <w:rFonts w:ascii="Arial" w:hAnsi="Arial" w:cs="Arial"/>
            <w:noProof/>
          </w:rPr>
          <w:t>2.4.</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KOMUNIKATY DLA WNIOSKODAWCÓW</w:t>
        </w:r>
        <w:r>
          <w:rPr>
            <w:noProof/>
            <w:webHidden/>
          </w:rPr>
          <w:tab/>
        </w:r>
        <w:r>
          <w:rPr>
            <w:noProof/>
            <w:webHidden/>
          </w:rPr>
          <w:fldChar w:fldCharType="begin"/>
        </w:r>
        <w:r>
          <w:rPr>
            <w:noProof/>
            <w:webHidden/>
          </w:rPr>
          <w:instrText xml:space="preserve"> PAGEREF _Toc192447430 \h </w:instrText>
        </w:r>
        <w:r>
          <w:rPr>
            <w:noProof/>
            <w:webHidden/>
          </w:rPr>
        </w:r>
        <w:r>
          <w:rPr>
            <w:noProof/>
            <w:webHidden/>
          </w:rPr>
          <w:fldChar w:fldCharType="separate"/>
        </w:r>
        <w:r w:rsidR="007C3F32">
          <w:rPr>
            <w:noProof/>
            <w:webHidden/>
          </w:rPr>
          <w:t>74</w:t>
        </w:r>
        <w:r>
          <w:rPr>
            <w:noProof/>
            <w:webHidden/>
          </w:rPr>
          <w:fldChar w:fldCharType="end"/>
        </w:r>
      </w:hyperlink>
    </w:p>
    <w:p w14:paraId="3107DC44" w14:textId="02A231F7"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1" w:history="1">
        <w:r w:rsidRPr="005E545F">
          <w:rPr>
            <w:rStyle w:val="Hipercze"/>
            <w:rFonts w:ascii="Arial" w:hAnsi="Arial" w:cs="Arial"/>
            <w:noProof/>
          </w:rPr>
          <w:t>III.</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ZARZĄDZANIE UŻYTKOWNIKAMI I ORGANIZACJAMI</w:t>
        </w:r>
        <w:r>
          <w:rPr>
            <w:noProof/>
            <w:webHidden/>
          </w:rPr>
          <w:tab/>
        </w:r>
        <w:r>
          <w:rPr>
            <w:noProof/>
            <w:webHidden/>
          </w:rPr>
          <w:fldChar w:fldCharType="begin"/>
        </w:r>
        <w:r>
          <w:rPr>
            <w:noProof/>
            <w:webHidden/>
          </w:rPr>
          <w:instrText xml:space="preserve"> PAGEREF _Toc192447431 \h </w:instrText>
        </w:r>
        <w:r>
          <w:rPr>
            <w:noProof/>
            <w:webHidden/>
          </w:rPr>
        </w:r>
        <w:r>
          <w:rPr>
            <w:noProof/>
            <w:webHidden/>
          </w:rPr>
          <w:fldChar w:fldCharType="separate"/>
        </w:r>
        <w:r w:rsidR="007C3F32">
          <w:rPr>
            <w:noProof/>
            <w:webHidden/>
          </w:rPr>
          <w:t>78</w:t>
        </w:r>
        <w:r>
          <w:rPr>
            <w:noProof/>
            <w:webHidden/>
          </w:rPr>
          <w:fldChar w:fldCharType="end"/>
        </w:r>
      </w:hyperlink>
    </w:p>
    <w:p w14:paraId="1599E709" w14:textId="26737F84"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2" w:history="1">
        <w:r w:rsidRPr="005E545F">
          <w:rPr>
            <w:rStyle w:val="Hipercze"/>
            <w:rFonts w:ascii="Arial" w:hAnsi="Arial" w:cs="Arial"/>
            <w:noProof/>
          </w:rPr>
          <w:t>3.1.</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Rejestracja użytkownika</w:t>
        </w:r>
        <w:r>
          <w:rPr>
            <w:noProof/>
            <w:webHidden/>
          </w:rPr>
          <w:tab/>
        </w:r>
        <w:r>
          <w:rPr>
            <w:noProof/>
            <w:webHidden/>
          </w:rPr>
          <w:fldChar w:fldCharType="begin"/>
        </w:r>
        <w:r>
          <w:rPr>
            <w:noProof/>
            <w:webHidden/>
          </w:rPr>
          <w:instrText xml:space="preserve"> PAGEREF _Toc192447432 \h </w:instrText>
        </w:r>
        <w:r>
          <w:rPr>
            <w:noProof/>
            <w:webHidden/>
          </w:rPr>
        </w:r>
        <w:r>
          <w:rPr>
            <w:noProof/>
            <w:webHidden/>
          </w:rPr>
          <w:fldChar w:fldCharType="separate"/>
        </w:r>
        <w:r w:rsidR="007C3F32">
          <w:rPr>
            <w:noProof/>
            <w:webHidden/>
          </w:rPr>
          <w:t>78</w:t>
        </w:r>
        <w:r>
          <w:rPr>
            <w:noProof/>
            <w:webHidden/>
          </w:rPr>
          <w:fldChar w:fldCharType="end"/>
        </w:r>
      </w:hyperlink>
    </w:p>
    <w:p w14:paraId="4C40FEF0" w14:textId="28DA7D43"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3" w:history="1">
        <w:r w:rsidRPr="005E545F">
          <w:rPr>
            <w:rStyle w:val="Hipercze"/>
            <w:rFonts w:ascii="Arial" w:hAnsi="Arial" w:cs="Arial"/>
            <w:noProof/>
          </w:rPr>
          <w:t>3.2.</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 xml:space="preserve"> Tworzenie organizacji</w:t>
        </w:r>
        <w:r>
          <w:rPr>
            <w:noProof/>
            <w:webHidden/>
          </w:rPr>
          <w:tab/>
        </w:r>
        <w:r>
          <w:rPr>
            <w:noProof/>
            <w:webHidden/>
          </w:rPr>
          <w:fldChar w:fldCharType="begin"/>
        </w:r>
        <w:r>
          <w:rPr>
            <w:noProof/>
            <w:webHidden/>
          </w:rPr>
          <w:instrText xml:space="preserve"> PAGEREF _Toc192447433 \h </w:instrText>
        </w:r>
        <w:r>
          <w:rPr>
            <w:noProof/>
            <w:webHidden/>
          </w:rPr>
        </w:r>
        <w:r>
          <w:rPr>
            <w:noProof/>
            <w:webHidden/>
          </w:rPr>
          <w:fldChar w:fldCharType="separate"/>
        </w:r>
        <w:r w:rsidR="007C3F32">
          <w:rPr>
            <w:noProof/>
            <w:webHidden/>
          </w:rPr>
          <w:t>96</w:t>
        </w:r>
        <w:r>
          <w:rPr>
            <w:noProof/>
            <w:webHidden/>
          </w:rPr>
          <w:fldChar w:fldCharType="end"/>
        </w:r>
      </w:hyperlink>
    </w:p>
    <w:p w14:paraId="74811FA4" w14:textId="610441B7"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4" w:history="1">
        <w:r w:rsidRPr="005E545F">
          <w:rPr>
            <w:rStyle w:val="Hipercze"/>
            <w:rFonts w:ascii="Arial" w:hAnsi="Arial" w:cs="Arial"/>
            <w:noProof/>
          </w:rPr>
          <w:t>3.3.</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Edycja organizacji</w:t>
        </w:r>
        <w:r>
          <w:rPr>
            <w:noProof/>
            <w:webHidden/>
          </w:rPr>
          <w:tab/>
        </w:r>
        <w:r>
          <w:rPr>
            <w:noProof/>
            <w:webHidden/>
          </w:rPr>
          <w:fldChar w:fldCharType="begin"/>
        </w:r>
        <w:r>
          <w:rPr>
            <w:noProof/>
            <w:webHidden/>
          </w:rPr>
          <w:instrText xml:space="preserve"> PAGEREF _Toc192447434 \h </w:instrText>
        </w:r>
        <w:r>
          <w:rPr>
            <w:noProof/>
            <w:webHidden/>
          </w:rPr>
        </w:r>
        <w:r>
          <w:rPr>
            <w:noProof/>
            <w:webHidden/>
          </w:rPr>
          <w:fldChar w:fldCharType="separate"/>
        </w:r>
        <w:r w:rsidR="007C3F32">
          <w:rPr>
            <w:noProof/>
            <w:webHidden/>
          </w:rPr>
          <w:t>97</w:t>
        </w:r>
        <w:r>
          <w:rPr>
            <w:noProof/>
            <w:webHidden/>
          </w:rPr>
          <w:fldChar w:fldCharType="end"/>
        </w:r>
      </w:hyperlink>
    </w:p>
    <w:p w14:paraId="18A7CA58" w14:textId="7B59E32B"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5" w:history="1">
        <w:r w:rsidRPr="005E545F">
          <w:rPr>
            <w:rStyle w:val="Hipercze"/>
            <w:rFonts w:ascii="Arial" w:hAnsi="Arial" w:cs="Arial"/>
            <w:noProof/>
          </w:rPr>
          <w:t>3.4.</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Usunięcie organizacji</w:t>
        </w:r>
        <w:r>
          <w:rPr>
            <w:noProof/>
            <w:webHidden/>
          </w:rPr>
          <w:tab/>
        </w:r>
        <w:r>
          <w:rPr>
            <w:noProof/>
            <w:webHidden/>
          </w:rPr>
          <w:fldChar w:fldCharType="begin"/>
        </w:r>
        <w:r>
          <w:rPr>
            <w:noProof/>
            <w:webHidden/>
          </w:rPr>
          <w:instrText xml:space="preserve"> PAGEREF _Toc192447435 \h </w:instrText>
        </w:r>
        <w:r>
          <w:rPr>
            <w:noProof/>
            <w:webHidden/>
          </w:rPr>
        </w:r>
        <w:r>
          <w:rPr>
            <w:noProof/>
            <w:webHidden/>
          </w:rPr>
          <w:fldChar w:fldCharType="separate"/>
        </w:r>
        <w:r w:rsidR="007C3F32">
          <w:rPr>
            <w:noProof/>
            <w:webHidden/>
          </w:rPr>
          <w:t>100</w:t>
        </w:r>
        <w:r>
          <w:rPr>
            <w:noProof/>
            <w:webHidden/>
          </w:rPr>
          <w:fldChar w:fldCharType="end"/>
        </w:r>
      </w:hyperlink>
    </w:p>
    <w:p w14:paraId="780A5DDE" w14:textId="426CD2B8"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6" w:history="1">
        <w:r w:rsidRPr="005E545F">
          <w:rPr>
            <w:rStyle w:val="Hipercze"/>
            <w:rFonts w:ascii="Arial" w:hAnsi="Arial" w:cs="Arial"/>
            <w:noProof/>
          </w:rPr>
          <w:t>3.5.</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Logowanie użytkownika</w:t>
        </w:r>
        <w:r>
          <w:rPr>
            <w:noProof/>
            <w:webHidden/>
          </w:rPr>
          <w:tab/>
        </w:r>
        <w:r>
          <w:rPr>
            <w:noProof/>
            <w:webHidden/>
          </w:rPr>
          <w:fldChar w:fldCharType="begin"/>
        </w:r>
        <w:r>
          <w:rPr>
            <w:noProof/>
            <w:webHidden/>
          </w:rPr>
          <w:instrText xml:space="preserve"> PAGEREF _Toc192447436 \h </w:instrText>
        </w:r>
        <w:r>
          <w:rPr>
            <w:noProof/>
            <w:webHidden/>
          </w:rPr>
        </w:r>
        <w:r>
          <w:rPr>
            <w:noProof/>
            <w:webHidden/>
          </w:rPr>
          <w:fldChar w:fldCharType="separate"/>
        </w:r>
        <w:r w:rsidR="007C3F32">
          <w:rPr>
            <w:noProof/>
            <w:webHidden/>
          </w:rPr>
          <w:t>101</w:t>
        </w:r>
        <w:r>
          <w:rPr>
            <w:noProof/>
            <w:webHidden/>
          </w:rPr>
          <w:fldChar w:fldCharType="end"/>
        </w:r>
      </w:hyperlink>
    </w:p>
    <w:p w14:paraId="40C00DED" w14:textId="63DCBE79"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7" w:history="1">
        <w:r w:rsidRPr="005E545F">
          <w:rPr>
            <w:rStyle w:val="Hipercze"/>
            <w:rFonts w:ascii="Arial" w:hAnsi="Arial" w:cs="Arial"/>
            <w:noProof/>
          </w:rPr>
          <w:t>3.6.</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Przypomnienie hasła</w:t>
        </w:r>
        <w:r>
          <w:rPr>
            <w:noProof/>
            <w:webHidden/>
          </w:rPr>
          <w:tab/>
        </w:r>
        <w:r>
          <w:rPr>
            <w:noProof/>
            <w:webHidden/>
          </w:rPr>
          <w:fldChar w:fldCharType="begin"/>
        </w:r>
        <w:r>
          <w:rPr>
            <w:noProof/>
            <w:webHidden/>
          </w:rPr>
          <w:instrText xml:space="preserve"> PAGEREF _Toc192447437 \h </w:instrText>
        </w:r>
        <w:r>
          <w:rPr>
            <w:noProof/>
            <w:webHidden/>
          </w:rPr>
        </w:r>
        <w:r>
          <w:rPr>
            <w:noProof/>
            <w:webHidden/>
          </w:rPr>
          <w:fldChar w:fldCharType="separate"/>
        </w:r>
        <w:r w:rsidR="007C3F32">
          <w:rPr>
            <w:noProof/>
            <w:webHidden/>
          </w:rPr>
          <w:t>101</w:t>
        </w:r>
        <w:r>
          <w:rPr>
            <w:noProof/>
            <w:webHidden/>
          </w:rPr>
          <w:fldChar w:fldCharType="end"/>
        </w:r>
      </w:hyperlink>
    </w:p>
    <w:p w14:paraId="22E315BD" w14:textId="26841BCC"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8" w:history="1">
        <w:r w:rsidRPr="005E545F">
          <w:rPr>
            <w:rStyle w:val="Hipercze"/>
            <w:rFonts w:ascii="Arial" w:hAnsi="Arial" w:cs="Arial"/>
            <w:noProof/>
          </w:rPr>
          <w:t>3.7.</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Edycja danych użytkownika</w:t>
        </w:r>
        <w:r>
          <w:rPr>
            <w:noProof/>
            <w:webHidden/>
          </w:rPr>
          <w:tab/>
        </w:r>
        <w:r>
          <w:rPr>
            <w:noProof/>
            <w:webHidden/>
          </w:rPr>
          <w:fldChar w:fldCharType="begin"/>
        </w:r>
        <w:r>
          <w:rPr>
            <w:noProof/>
            <w:webHidden/>
          </w:rPr>
          <w:instrText xml:space="preserve"> PAGEREF _Toc192447438 \h </w:instrText>
        </w:r>
        <w:r>
          <w:rPr>
            <w:noProof/>
            <w:webHidden/>
          </w:rPr>
        </w:r>
        <w:r>
          <w:rPr>
            <w:noProof/>
            <w:webHidden/>
          </w:rPr>
          <w:fldChar w:fldCharType="separate"/>
        </w:r>
        <w:r w:rsidR="007C3F32">
          <w:rPr>
            <w:noProof/>
            <w:webHidden/>
          </w:rPr>
          <w:t>104</w:t>
        </w:r>
        <w:r>
          <w:rPr>
            <w:noProof/>
            <w:webHidden/>
          </w:rPr>
          <w:fldChar w:fldCharType="end"/>
        </w:r>
      </w:hyperlink>
    </w:p>
    <w:p w14:paraId="7CC5C8ED" w14:textId="352B33E8" w:rsidR="00411065" w:rsidRDefault="00411065"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9" w:history="1">
        <w:r w:rsidRPr="005E545F">
          <w:rPr>
            <w:rStyle w:val="Hipercze"/>
            <w:rFonts w:ascii="Arial" w:hAnsi="Arial" w:cs="Arial"/>
            <w:noProof/>
          </w:rPr>
          <w:t>3.8.</w:t>
        </w:r>
        <w:r>
          <w:rPr>
            <w:rFonts w:asciiTheme="minorHAnsi" w:eastAsiaTheme="minorEastAsia" w:hAnsiTheme="minorHAnsi" w:cstheme="minorBidi"/>
            <w:noProof/>
            <w:kern w:val="2"/>
            <w:sz w:val="22"/>
            <w:szCs w:val="22"/>
            <w:lang w:eastAsia="ja-JP"/>
            <w14:ligatures w14:val="standardContextual"/>
          </w:rPr>
          <w:tab/>
        </w:r>
        <w:r w:rsidRPr="005E545F">
          <w:rPr>
            <w:rStyle w:val="Hipercze"/>
            <w:rFonts w:ascii="Arial" w:hAnsi="Arial" w:cs="Arial"/>
            <w:noProof/>
          </w:rPr>
          <w:t>Zmiana bieżącego profilu użytkownika</w:t>
        </w:r>
        <w:r>
          <w:rPr>
            <w:noProof/>
            <w:webHidden/>
          </w:rPr>
          <w:tab/>
        </w:r>
        <w:r>
          <w:rPr>
            <w:noProof/>
            <w:webHidden/>
          </w:rPr>
          <w:fldChar w:fldCharType="begin"/>
        </w:r>
        <w:r>
          <w:rPr>
            <w:noProof/>
            <w:webHidden/>
          </w:rPr>
          <w:instrText xml:space="preserve"> PAGEREF _Toc192447439 \h </w:instrText>
        </w:r>
        <w:r>
          <w:rPr>
            <w:noProof/>
            <w:webHidden/>
          </w:rPr>
        </w:r>
        <w:r>
          <w:rPr>
            <w:noProof/>
            <w:webHidden/>
          </w:rPr>
          <w:fldChar w:fldCharType="separate"/>
        </w:r>
        <w:r w:rsidR="007C3F32">
          <w:rPr>
            <w:noProof/>
            <w:webHidden/>
          </w:rPr>
          <w:t>108</w:t>
        </w:r>
        <w:r>
          <w:rPr>
            <w:noProof/>
            <w:webHidden/>
          </w:rPr>
          <w:fldChar w:fldCharType="end"/>
        </w:r>
      </w:hyperlink>
    </w:p>
    <w:p w14:paraId="7DEB3D6B" w14:textId="77777777" w:rsidR="00176CED" w:rsidRPr="00A32A3A" w:rsidRDefault="00DD0CB0" w:rsidP="00DD0CB0">
      <w:pPr>
        <w:rPr>
          <w:rFonts w:ascii="Arial" w:hAnsi="Arial" w:cs="Arial"/>
          <w:sz w:val="20"/>
          <w:szCs w:val="20"/>
        </w:rPr>
      </w:pPr>
      <w:r>
        <w:rPr>
          <w:b/>
          <w:bCs/>
        </w:rPr>
        <w:fldChar w:fldCharType="end"/>
      </w:r>
    </w:p>
    <w:p w14:paraId="44A030A6" w14:textId="77777777" w:rsidR="0007262F" w:rsidRPr="00A32A3A" w:rsidRDefault="0007262F" w:rsidP="00A3589B">
      <w:pPr>
        <w:pStyle w:val="Nagwek1"/>
        <w:numPr>
          <w:ilvl w:val="0"/>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 w:name="_Toc131690460"/>
      <w:bookmarkStart w:id="2" w:name="_Toc137217811"/>
      <w:bookmarkStart w:id="3" w:name="_Toc192447405"/>
      <w:r w:rsidRPr="00A32A3A">
        <w:rPr>
          <w:rFonts w:ascii="Arial" w:hAnsi="Arial" w:cs="Arial"/>
          <w:bCs w:val="0"/>
          <w:kern w:val="0"/>
          <w:sz w:val="24"/>
          <w:szCs w:val="24"/>
          <w:lang w:val="pl-PL"/>
        </w:rPr>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14:paraId="50773708"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088708DF"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3F6C1A1E"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14:paraId="3132D933"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06C34D60"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Zadania</w:t>
      </w:r>
    </w:p>
    <w:p w14:paraId="0D7C192B"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14:paraId="6CDE506C"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27C03C37"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14D2E2EC"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14:paraId="79584282"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49FC8012"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76C9FC57"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3DE29296"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14:paraId="381E5D6F"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7FF33619"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306F67ED" w14:textId="77777777" w:rsidR="00A32A3A" w:rsidRDefault="00A32A3A" w:rsidP="0007262F">
      <w:pPr>
        <w:spacing w:line="360" w:lineRule="auto"/>
        <w:jc w:val="both"/>
        <w:rPr>
          <w:rFonts w:ascii="Arial" w:hAnsi="Arial" w:cs="Arial"/>
        </w:rPr>
      </w:pPr>
    </w:p>
    <w:p w14:paraId="3CF2B8E7" w14:textId="77777777" w:rsidR="0064742F" w:rsidRPr="00A32A3A" w:rsidRDefault="0064742F" w:rsidP="0007262F">
      <w:pPr>
        <w:spacing w:line="360" w:lineRule="auto"/>
        <w:jc w:val="both"/>
        <w:rPr>
          <w:rFonts w:ascii="Arial" w:hAnsi="Arial" w:cs="Arial"/>
        </w:rPr>
      </w:pPr>
      <w:r w:rsidRPr="00A32A3A">
        <w:rPr>
          <w:rFonts w:ascii="Arial" w:hAnsi="Arial" w:cs="Arial"/>
        </w:rPr>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46AC4C89"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5B00FCB5"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14:paraId="4FEB9CE5" w14:textId="77777777" w:rsidR="0007262F" w:rsidRPr="00A32A3A" w:rsidRDefault="0007262F" w:rsidP="0007262F">
      <w:pPr>
        <w:jc w:val="both"/>
        <w:rPr>
          <w:rFonts w:ascii="Arial" w:hAnsi="Arial" w:cs="Arial"/>
          <w:lang w:eastAsia="x-none"/>
        </w:rPr>
      </w:pPr>
    </w:p>
    <w:p w14:paraId="1CEEE1AC" w14:textId="77777777" w:rsidR="0007262F" w:rsidRPr="00A32A3A" w:rsidRDefault="0007262F"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 w:name="_Ref36491123"/>
      <w:bookmarkStart w:id="8" w:name="_Toc131690461"/>
      <w:bookmarkStart w:id="9" w:name="_Toc137217812"/>
      <w:bookmarkStart w:id="10" w:name="_Toc192447406"/>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14:paraId="13544D38" w14:textId="5E022552" w:rsidR="0007262F" w:rsidRPr="00A32A3A" w:rsidRDefault="004C34B2"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6704" behindDoc="1" locked="0" layoutInCell="1" allowOverlap="1" wp14:anchorId="299010A6" wp14:editId="65CBFEFD">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14:paraId="242306A2"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6EC22B8C" w14:textId="6967FB04" w:rsidR="00DA0576" w:rsidRPr="00A32A3A" w:rsidRDefault="004C34B2" w:rsidP="00A32A3A">
      <w:pPr>
        <w:spacing w:line="360" w:lineRule="auto"/>
        <w:jc w:val="center"/>
        <w:rPr>
          <w:rFonts w:ascii="Arial" w:hAnsi="Arial" w:cs="Arial"/>
          <w:lang w:eastAsia="x-none"/>
        </w:rPr>
      </w:pPr>
      <w:r w:rsidRPr="00F01BC8">
        <w:rPr>
          <w:noProof/>
        </w:rPr>
        <w:drawing>
          <wp:inline distT="0" distB="0" distL="0" distR="0" wp14:anchorId="16DB8726" wp14:editId="043E69A8">
            <wp:extent cx="714883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8830" cy="1781175"/>
                    </a:xfrm>
                    <a:prstGeom prst="rect">
                      <a:avLst/>
                    </a:prstGeom>
                    <a:noFill/>
                    <a:ln>
                      <a:noFill/>
                    </a:ln>
                  </pic:spPr>
                </pic:pic>
              </a:graphicData>
            </a:graphic>
          </wp:inline>
        </w:drawing>
      </w:r>
    </w:p>
    <w:p w14:paraId="2A0D8AA1" w14:textId="77777777" w:rsidR="00DA0576" w:rsidRPr="00A32A3A" w:rsidRDefault="00DA0576" w:rsidP="0007262F">
      <w:pPr>
        <w:spacing w:line="360" w:lineRule="auto"/>
        <w:jc w:val="both"/>
        <w:rPr>
          <w:rFonts w:ascii="Arial" w:hAnsi="Arial" w:cs="Arial"/>
          <w:lang w:eastAsia="x-none"/>
        </w:rPr>
      </w:pPr>
    </w:p>
    <w:p w14:paraId="648C0433"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6A89FDD4" w14:textId="77777777" w:rsidR="006D0556" w:rsidRDefault="006D0556" w:rsidP="0007262F">
      <w:pPr>
        <w:spacing w:line="360" w:lineRule="auto"/>
        <w:jc w:val="both"/>
        <w:rPr>
          <w:rFonts w:ascii="Arial" w:hAnsi="Arial" w:cs="Arial"/>
          <w:lang w:eastAsia="x-none"/>
        </w:rPr>
      </w:pPr>
    </w:p>
    <w:p w14:paraId="4ADB9E08" w14:textId="77777777" w:rsidR="00D637C6" w:rsidRDefault="00D637C6" w:rsidP="0007262F">
      <w:pPr>
        <w:spacing w:line="360" w:lineRule="auto"/>
        <w:jc w:val="both"/>
        <w:rPr>
          <w:rFonts w:ascii="Arial" w:hAnsi="Arial" w:cs="Arial"/>
          <w:lang w:eastAsia="x-none"/>
        </w:rPr>
      </w:pPr>
    </w:p>
    <w:p w14:paraId="664A87F3" w14:textId="77777777" w:rsidR="00D637C6" w:rsidRPr="00A32A3A" w:rsidRDefault="00D637C6" w:rsidP="0007262F">
      <w:pPr>
        <w:spacing w:line="360" w:lineRule="auto"/>
        <w:jc w:val="both"/>
        <w:rPr>
          <w:rFonts w:ascii="Arial" w:hAnsi="Arial" w:cs="Arial"/>
          <w:lang w:eastAsia="x-none"/>
        </w:rPr>
      </w:pPr>
    </w:p>
    <w:p w14:paraId="544E5675"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C57B6E5" w14:textId="77777777" w:rsidR="006D0556" w:rsidRPr="00A32A3A"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14:paraId="2C105AB7" w14:textId="5791918C" w:rsidR="006D0556" w:rsidRDefault="004C34B2" w:rsidP="00A32A3A">
      <w:pPr>
        <w:spacing w:line="360" w:lineRule="auto"/>
        <w:jc w:val="center"/>
        <w:rPr>
          <w:rFonts w:ascii="Arial" w:hAnsi="Arial" w:cs="Arial"/>
          <w:noProof/>
        </w:rPr>
      </w:pPr>
      <w:r w:rsidRPr="0092171C">
        <w:rPr>
          <w:rFonts w:ascii="Arial" w:hAnsi="Arial" w:cs="Arial"/>
          <w:noProof/>
        </w:rPr>
        <w:drawing>
          <wp:inline distT="0" distB="0" distL="0" distR="0" wp14:anchorId="7EDC8448" wp14:editId="2EDBC62C">
            <wp:extent cx="7659370" cy="11639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9370" cy="1163955"/>
                    </a:xfrm>
                    <a:prstGeom prst="rect">
                      <a:avLst/>
                    </a:prstGeom>
                    <a:noFill/>
                    <a:ln>
                      <a:noFill/>
                    </a:ln>
                  </pic:spPr>
                </pic:pic>
              </a:graphicData>
            </a:graphic>
          </wp:inline>
        </w:drawing>
      </w:r>
    </w:p>
    <w:p w14:paraId="0A74EB10" w14:textId="77777777" w:rsidR="000A7363" w:rsidRPr="00A32A3A" w:rsidRDefault="000A7363" w:rsidP="00A32A3A">
      <w:pPr>
        <w:spacing w:line="360" w:lineRule="auto"/>
        <w:jc w:val="center"/>
        <w:rPr>
          <w:rFonts w:ascii="Arial" w:hAnsi="Arial" w:cs="Arial"/>
          <w:lang w:eastAsia="x-none"/>
        </w:rPr>
      </w:pPr>
    </w:p>
    <w:p w14:paraId="426A6A5A" w14:textId="77777777" w:rsidR="00985E01" w:rsidRPr="00A32A3A" w:rsidRDefault="00A32A3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 w:name="_Ref25161525"/>
      <w:r>
        <w:rPr>
          <w:rFonts w:ascii="Arial" w:hAnsi="Arial" w:cs="Arial"/>
          <w:bCs w:val="0"/>
          <w:kern w:val="0"/>
          <w:sz w:val="24"/>
          <w:szCs w:val="24"/>
          <w:lang w:val="pl-PL"/>
        </w:rPr>
        <w:t xml:space="preserve"> </w:t>
      </w:r>
      <w:bookmarkStart w:id="12" w:name="_Toc131690462"/>
      <w:bookmarkStart w:id="13" w:name="_Toc137217813"/>
      <w:bookmarkStart w:id="14" w:name="_Toc192447407"/>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14:paraId="077ED89D" w14:textId="77777777" w:rsidR="000A7363" w:rsidRDefault="000A7363" w:rsidP="00C07AB2">
      <w:pPr>
        <w:spacing w:line="360" w:lineRule="auto"/>
        <w:jc w:val="both"/>
        <w:rPr>
          <w:rFonts w:ascii="Arial" w:hAnsi="Arial" w:cs="Arial"/>
        </w:rPr>
      </w:pPr>
    </w:p>
    <w:p w14:paraId="2848B150"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07C71F56" w14:textId="72EA0188" w:rsidR="00140F34" w:rsidRPr="00A32A3A" w:rsidRDefault="004C34B2" w:rsidP="00A32A3A">
      <w:pPr>
        <w:spacing w:line="360" w:lineRule="auto"/>
        <w:jc w:val="center"/>
        <w:rPr>
          <w:rFonts w:ascii="Arial" w:hAnsi="Arial" w:cs="Arial"/>
          <w:lang w:eastAsia="x-none"/>
        </w:rPr>
      </w:pPr>
      <w:r w:rsidRPr="00F01BC8">
        <w:rPr>
          <w:noProof/>
        </w:rPr>
        <w:lastRenderedPageBreak/>
        <w:drawing>
          <wp:inline distT="0" distB="0" distL="0" distR="0" wp14:anchorId="6CCBC94C" wp14:editId="68BE986A">
            <wp:extent cx="2374900" cy="222059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2220595"/>
                    </a:xfrm>
                    <a:prstGeom prst="rect">
                      <a:avLst/>
                    </a:prstGeom>
                    <a:noFill/>
                    <a:ln>
                      <a:noFill/>
                    </a:ln>
                  </pic:spPr>
                </pic:pic>
              </a:graphicData>
            </a:graphic>
          </wp:inline>
        </w:drawing>
      </w:r>
    </w:p>
    <w:p w14:paraId="7D09CE7A"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7C430CE9" w14:textId="77777777" w:rsidR="009D00DD" w:rsidRPr="00A32A3A" w:rsidRDefault="009D00DD" w:rsidP="00985E01">
      <w:pPr>
        <w:spacing w:line="360" w:lineRule="auto"/>
        <w:jc w:val="both"/>
        <w:rPr>
          <w:rFonts w:ascii="Arial" w:hAnsi="Arial" w:cs="Arial"/>
          <w:lang w:eastAsia="x-none"/>
        </w:rPr>
      </w:pPr>
    </w:p>
    <w:p w14:paraId="33534ABF"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D673DDB" w14:textId="69AC5358" w:rsidR="009D00DD" w:rsidRPr="00487FD6"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w:t>
      </w:r>
      <w:r w:rsidR="00BE613E" w:rsidRPr="00487FD6">
        <w:rPr>
          <w:rFonts w:ascii="Arial" w:hAnsi="Arial" w:cs="Arial"/>
          <w:iCs/>
          <w:lang w:eastAsia="x-none"/>
        </w:rPr>
        <w:t>sytuacji,</w:t>
      </w:r>
      <w:r w:rsidR="009D00DD" w:rsidRPr="00487FD6">
        <w:rPr>
          <w:rFonts w:ascii="Arial" w:hAnsi="Arial" w:cs="Arial"/>
          <w:iCs/>
          <w:lang w:eastAsia="x-none"/>
        </w:rPr>
        <w:t xml:space="preserve"> gdy nastąpiła zmiana wzoru wniosku, pojawia się ostrzeżenie:</w:t>
      </w:r>
    </w:p>
    <w:p w14:paraId="1CBCC471" w14:textId="2686581E" w:rsidR="009D00DD" w:rsidRPr="00487FD6" w:rsidRDefault="004C34B2"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60F64E49" wp14:editId="68D09F90">
            <wp:extent cx="7975298" cy="963170"/>
            <wp:effectExtent l="38100" t="38100" r="83185" b="8509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0C8DA47"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046A8441" w14:textId="5F81603D" w:rsidR="0094338B" w:rsidRPr="00A32A3A" w:rsidRDefault="00BE613E" w:rsidP="00487FD6">
      <w:pPr>
        <w:spacing w:line="360" w:lineRule="auto"/>
        <w:jc w:val="center"/>
        <w:rPr>
          <w:rFonts w:ascii="Arial" w:hAnsi="Arial" w:cs="Arial"/>
          <w:i/>
          <w:iCs/>
          <w:lang w:eastAsia="x-none"/>
        </w:rPr>
      </w:pPr>
      <w:r w:rsidRPr="00BE613E">
        <w:rPr>
          <w:noProof/>
        </w:rPr>
        <w:lastRenderedPageBreak/>
        <w:t xml:space="preserve"> </w:t>
      </w:r>
      <w:r w:rsidR="00FA72BB" w:rsidRPr="00FA72BB">
        <w:rPr>
          <w:noProof/>
        </w:rPr>
        <w:drawing>
          <wp:inline distT="0" distB="0" distL="0" distR="0" wp14:anchorId="22F3A837" wp14:editId="127A3260">
            <wp:extent cx="7441200" cy="3849787"/>
            <wp:effectExtent l="0" t="0" r="762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41200" cy="3849787"/>
                    </a:xfrm>
                    <a:prstGeom prst="rect">
                      <a:avLst/>
                    </a:prstGeom>
                  </pic:spPr>
                </pic:pic>
              </a:graphicData>
            </a:graphic>
          </wp:inline>
        </w:drawing>
      </w:r>
    </w:p>
    <w:p w14:paraId="42B0626F" w14:textId="77777777" w:rsidR="0029695B" w:rsidRDefault="0029695B" w:rsidP="00985E01">
      <w:pPr>
        <w:spacing w:line="360" w:lineRule="auto"/>
        <w:jc w:val="both"/>
        <w:rPr>
          <w:rFonts w:ascii="Arial" w:hAnsi="Arial" w:cs="Arial"/>
        </w:rPr>
      </w:pPr>
    </w:p>
    <w:p w14:paraId="05605668" w14:textId="13EB3DD9"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5BDF8E60" w14:textId="2418D755" w:rsidR="00F26941" w:rsidRPr="00A32A3A" w:rsidRDefault="00AB53D2" w:rsidP="00487FD6">
      <w:pPr>
        <w:spacing w:line="360" w:lineRule="auto"/>
        <w:jc w:val="center"/>
        <w:rPr>
          <w:rFonts w:ascii="Arial" w:hAnsi="Arial" w:cs="Arial"/>
          <w:noProof/>
        </w:rPr>
      </w:pPr>
      <w:r w:rsidRPr="00AB53D2">
        <w:rPr>
          <w:noProof/>
        </w:rPr>
        <w:lastRenderedPageBreak/>
        <w:t xml:space="preserve"> </w:t>
      </w:r>
      <w:r w:rsidRPr="00AB53D2">
        <w:rPr>
          <w:rFonts w:ascii="Arial" w:hAnsi="Arial" w:cs="Arial"/>
          <w:noProof/>
        </w:rPr>
        <w:drawing>
          <wp:inline distT="0" distB="0" distL="0" distR="0" wp14:anchorId="6D6112BB" wp14:editId="2DEB4095">
            <wp:extent cx="9072000" cy="3851121"/>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2000" cy="3851121"/>
                    </a:xfrm>
                    <a:prstGeom prst="rect">
                      <a:avLst/>
                    </a:prstGeom>
                  </pic:spPr>
                </pic:pic>
              </a:graphicData>
            </a:graphic>
          </wp:inline>
        </w:drawing>
      </w:r>
    </w:p>
    <w:p w14:paraId="2A65D45D" w14:textId="77777777" w:rsidR="000A7363" w:rsidRDefault="000A7363" w:rsidP="00985E01">
      <w:pPr>
        <w:spacing w:line="360" w:lineRule="auto"/>
        <w:jc w:val="both"/>
        <w:rPr>
          <w:rFonts w:ascii="Arial" w:hAnsi="Arial" w:cs="Arial"/>
        </w:rPr>
      </w:pPr>
    </w:p>
    <w:p w14:paraId="1F90C54F"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0FEE3328" w14:textId="77777777" w:rsidR="008C2DC8" w:rsidRDefault="008C2DC8" w:rsidP="00985E01">
      <w:pPr>
        <w:spacing w:line="360" w:lineRule="auto"/>
        <w:jc w:val="both"/>
        <w:rPr>
          <w:rFonts w:ascii="Arial" w:hAnsi="Arial" w:cs="Arial"/>
        </w:rPr>
      </w:pPr>
    </w:p>
    <w:p w14:paraId="402D35A3" w14:textId="77777777" w:rsidR="000A7363" w:rsidRDefault="000A7363" w:rsidP="00985E01">
      <w:pPr>
        <w:spacing w:line="360" w:lineRule="auto"/>
        <w:jc w:val="both"/>
        <w:rPr>
          <w:rFonts w:ascii="Arial" w:hAnsi="Arial" w:cs="Arial"/>
        </w:rPr>
      </w:pPr>
    </w:p>
    <w:p w14:paraId="093842DD" w14:textId="77777777" w:rsidR="00AB53D2" w:rsidRDefault="00AB53D2" w:rsidP="00985E01">
      <w:pPr>
        <w:spacing w:line="360" w:lineRule="auto"/>
        <w:jc w:val="both"/>
        <w:rPr>
          <w:rFonts w:ascii="Arial" w:hAnsi="Arial" w:cs="Arial"/>
        </w:rPr>
      </w:pPr>
    </w:p>
    <w:p w14:paraId="125D9F3C" w14:textId="77777777" w:rsidR="00AB53D2" w:rsidRPr="00A32A3A" w:rsidRDefault="00AB53D2" w:rsidP="00985E01">
      <w:pPr>
        <w:spacing w:line="360" w:lineRule="auto"/>
        <w:jc w:val="both"/>
        <w:rPr>
          <w:rFonts w:ascii="Arial" w:hAnsi="Arial" w:cs="Arial"/>
        </w:rPr>
      </w:pPr>
    </w:p>
    <w:p w14:paraId="216F793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4C8A2C5D" w14:textId="77777777" w:rsidR="00BC6B5A" w:rsidRPr="00A32A3A" w:rsidRDefault="00466132" w:rsidP="00466132">
      <w:pPr>
        <w:numPr>
          <w:ilvl w:val="0"/>
          <w:numId w:val="19"/>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6BD4CF83" w14:textId="77777777" w:rsidR="00BC6B5A" w:rsidRPr="00A32A3A" w:rsidRDefault="00BC6B5A" w:rsidP="00C07AB2">
      <w:pPr>
        <w:spacing w:line="360" w:lineRule="auto"/>
        <w:jc w:val="both"/>
        <w:rPr>
          <w:rFonts w:ascii="Arial" w:hAnsi="Arial" w:cs="Arial"/>
          <w:i/>
          <w:lang w:eastAsia="x-none"/>
        </w:rPr>
      </w:pPr>
    </w:p>
    <w:p w14:paraId="5E29CBB9" w14:textId="67263D5B" w:rsidR="00BC585B" w:rsidRPr="00A32A3A" w:rsidRDefault="004C34B2" w:rsidP="00C07AB2">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752" behindDoc="1" locked="0" layoutInCell="1" allowOverlap="1" wp14:anchorId="3F0F49C6" wp14:editId="50C66BE6">
            <wp:simplePos x="0" y="0"/>
            <wp:positionH relativeFrom="column">
              <wp:posOffset>7164070</wp:posOffset>
            </wp:positionH>
            <wp:positionV relativeFrom="paragraph">
              <wp:posOffset>614045</wp:posOffset>
            </wp:positionV>
            <wp:extent cx="230505" cy="304800"/>
            <wp:effectExtent l="0" t="0" r="0" b="0"/>
            <wp:wrapSquare wrapText="bothSides"/>
            <wp:docPr id="1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3A">
        <w:rPr>
          <w:rFonts w:ascii="Arial" w:hAnsi="Arial" w:cs="Arial"/>
          <w:noProof/>
        </w:rPr>
        <w:drawing>
          <wp:anchor distT="0" distB="0" distL="114300" distR="114300" simplePos="0" relativeHeight="251657728" behindDoc="0" locked="0" layoutInCell="1" allowOverlap="1" wp14:anchorId="488E1017" wp14:editId="2EE8787C">
            <wp:simplePos x="0" y="0"/>
            <wp:positionH relativeFrom="column">
              <wp:posOffset>8648700</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04797138" w14:textId="77777777"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14:paraId="41F9323B" w14:textId="77777777" w:rsidR="000A7363" w:rsidRPr="00A32A3A" w:rsidRDefault="000A7363" w:rsidP="00985E01">
      <w:pPr>
        <w:spacing w:line="360" w:lineRule="auto"/>
        <w:jc w:val="both"/>
        <w:rPr>
          <w:rFonts w:ascii="Arial" w:hAnsi="Arial" w:cs="Arial"/>
          <w:lang w:eastAsia="x-none"/>
        </w:rPr>
      </w:pPr>
    </w:p>
    <w:p w14:paraId="1008E6D1" w14:textId="04350414" w:rsidR="008C2DC8" w:rsidRDefault="008C2DC8" w:rsidP="00985E01">
      <w:pPr>
        <w:spacing w:line="360" w:lineRule="auto"/>
        <w:jc w:val="both"/>
        <w:rPr>
          <w:rFonts w:ascii="Arial" w:hAnsi="Arial" w:cs="Arial"/>
          <w:lang w:eastAsia="x-none"/>
        </w:rPr>
      </w:pPr>
    </w:p>
    <w:p w14:paraId="26D5A674" w14:textId="10C08B06" w:rsidR="00E006BF" w:rsidRPr="00A32A3A" w:rsidRDefault="00E006BF" w:rsidP="00F3475A">
      <w:pPr>
        <w:spacing w:line="360" w:lineRule="auto"/>
        <w:jc w:val="center"/>
        <w:rPr>
          <w:rFonts w:ascii="Arial" w:hAnsi="Arial" w:cs="Arial"/>
          <w:lang w:eastAsia="x-none"/>
        </w:rPr>
      </w:pPr>
      <w:r w:rsidRPr="00E006BF">
        <w:rPr>
          <w:rFonts w:ascii="Arial" w:hAnsi="Arial" w:cs="Arial"/>
          <w:noProof/>
        </w:rPr>
        <w:drawing>
          <wp:inline distT="0" distB="0" distL="0" distR="0" wp14:anchorId="45A231D5" wp14:editId="7A5E8B3F">
            <wp:extent cx="8468907" cy="1200318"/>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68907" cy="1200318"/>
                    </a:xfrm>
                    <a:prstGeom prst="rect">
                      <a:avLst/>
                    </a:prstGeom>
                  </pic:spPr>
                </pic:pic>
              </a:graphicData>
            </a:graphic>
          </wp:inline>
        </w:drawing>
      </w:r>
    </w:p>
    <w:p w14:paraId="408B8A30" w14:textId="77777777" w:rsidR="00C07AB2" w:rsidRPr="00A32A3A" w:rsidRDefault="00C07AB2" w:rsidP="00985E01">
      <w:pPr>
        <w:spacing w:line="360" w:lineRule="auto"/>
        <w:jc w:val="both"/>
        <w:rPr>
          <w:rFonts w:ascii="Arial" w:hAnsi="Arial" w:cs="Arial"/>
          <w:lang w:eastAsia="x-none"/>
        </w:rPr>
      </w:pPr>
    </w:p>
    <w:p w14:paraId="444117FF"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10427332" w14:textId="6B0821E6" w:rsidR="00BF525F" w:rsidRDefault="00BF525F" w:rsidP="000A7363">
      <w:pPr>
        <w:spacing w:line="360" w:lineRule="auto"/>
        <w:jc w:val="center"/>
        <w:rPr>
          <w:rFonts w:ascii="Arial" w:hAnsi="Arial" w:cs="Arial"/>
          <w:lang w:eastAsia="x-none"/>
        </w:rPr>
      </w:pPr>
    </w:p>
    <w:p w14:paraId="06468BC1" w14:textId="6695022A" w:rsidR="00E006BF" w:rsidRPr="00A32A3A" w:rsidRDefault="00E006BF" w:rsidP="000A7363">
      <w:pPr>
        <w:spacing w:line="360" w:lineRule="auto"/>
        <w:jc w:val="center"/>
        <w:rPr>
          <w:rFonts w:ascii="Arial" w:hAnsi="Arial" w:cs="Arial"/>
          <w:lang w:eastAsia="x-none"/>
        </w:rPr>
      </w:pPr>
    </w:p>
    <w:p w14:paraId="604A0BAC"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13AE9C67" w14:textId="24D1B4FE" w:rsidR="006F1DE0" w:rsidRDefault="006F1DE0" w:rsidP="00487FD6">
      <w:pPr>
        <w:spacing w:line="360" w:lineRule="auto"/>
        <w:jc w:val="center"/>
        <w:rPr>
          <w:rFonts w:ascii="Arial" w:hAnsi="Arial" w:cs="Arial"/>
          <w:lang w:eastAsia="x-none"/>
        </w:rPr>
      </w:pPr>
    </w:p>
    <w:p w14:paraId="4D1016D8" w14:textId="6CB9A612" w:rsidR="00E006BF"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2924FEF2" wp14:editId="0B554DE1">
            <wp:extent cx="8526065" cy="122889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26065" cy="1228896"/>
                    </a:xfrm>
                    <a:prstGeom prst="rect">
                      <a:avLst/>
                    </a:prstGeom>
                  </pic:spPr>
                </pic:pic>
              </a:graphicData>
            </a:graphic>
          </wp:inline>
        </w:drawing>
      </w:r>
    </w:p>
    <w:p w14:paraId="2CB2E9DF" w14:textId="77777777" w:rsidR="00487FD6" w:rsidRDefault="00487FD6" w:rsidP="00985E01">
      <w:pPr>
        <w:spacing w:line="360" w:lineRule="auto"/>
        <w:jc w:val="both"/>
        <w:rPr>
          <w:rFonts w:ascii="Arial" w:hAnsi="Arial" w:cs="Arial"/>
          <w:lang w:eastAsia="x-none"/>
        </w:rPr>
      </w:pPr>
    </w:p>
    <w:p w14:paraId="66C2CA4E"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59D7F850" w14:textId="219678DD" w:rsidR="006F1DE0" w:rsidRDefault="006F1DE0" w:rsidP="00487FD6">
      <w:pPr>
        <w:spacing w:line="360" w:lineRule="auto"/>
        <w:jc w:val="center"/>
        <w:rPr>
          <w:rFonts w:ascii="Arial" w:hAnsi="Arial" w:cs="Arial"/>
          <w:lang w:eastAsia="x-none"/>
        </w:rPr>
      </w:pPr>
    </w:p>
    <w:p w14:paraId="222BFDFA" w14:textId="07E2ADCE" w:rsidR="00E006BF" w:rsidRPr="00A32A3A"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1E3265C5" wp14:editId="0E76F74F">
            <wp:extent cx="8526065" cy="1228896"/>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26065" cy="1228896"/>
                    </a:xfrm>
                    <a:prstGeom prst="rect">
                      <a:avLst/>
                    </a:prstGeom>
                  </pic:spPr>
                </pic:pic>
              </a:graphicData>
            </a:graphic>
          </wp:inline>
        </w:drawing>
      </w:r>
    </w:p>
    <w:p w14:paraId="4D5DF711" w14:textId="77777777" w:rsidR="006F1DE0" w:rsidRPr="00A32A3A" w:rsidRDefault="006F1DE0" w:rsidP="00985E01">
      <w:pPr>
        <w:spacing w:line="360" w:lineRule="auto"/>
        <w:jc w:val="both"/>
        <w:rPr>
          <w:rFonts w:ascii="Arial" w:hAnsi="Arial" w:cs="Arial"/>
          <w:lang w:eastAsia="x-none"/>
        </w:rPr>
      </w:pPr>
    </w:p>
    <w:p w14:paraId="28DC377F"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2349C154" w14:textId="77777777" w:rsidR="000D40B1" w:rsidRDefault="000D40B1" w:rsidP="00985E01">
      <w:pPr>
        <w:spacing w:line="360" w:lineRule="auto"/>
        <w:jc w:val="both"/>
        <w:rPr>
          <w:rFonts w:ascii="Arial" w:hAnsi="Arial" w:cs="Arial"/>
          <w:lang w:eastAsia="x-none"/>
        </w:rPr>
      </w:pPr>
    </w:p>
    <w:p w14:paraId="5F8A8436" w14:textId="77777777" w:rsidR="00D87DFA" w:rsidRDefault="00D87DFA" w:rsidP="00487FD6"/>
    <w:p w14:paraId="5FFEFD82" w14:textId="77777777" w:rsidR="00D87DFA" w:rsidRDefault="00D87DFA" w:rsidP="00487FD6"/>
    <w:p w14:paraId="545041A9" w14:textId="77777777" w:rsidR="00D87DFA" w:rsidRDefault="00D87DFA" w:rsidP="00487FD6"/>
    <w:p w14:paraId="25F3DDA4" w14:textId="77777777" w:rsidR="00D87DFA" w:rsidRDefault="00D87DFA" w:rsidP="00487FD6"/>
    <w:p w14:paraId="31459A2E" w14:textId="77777777" w:rsidR="00BE613E" w:rsidRDefault="00BE613E" w:rsidP="00487FD6"/>
    <w:p w14:paraId="178AAFFA" w14:textId="77777777" w:rsidR="00D87DFA" w:rsidRPr="00A32A3A" w:rsidRDefault="00D87DFA" w:rsidP="00487FD6"/>
    <w:p w14:paraId="3E8DC3AA"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5" w:name="_Toc131690463"/>
      <w:bookmarkStart w:id="16" w:name="_Toc137217814"/>
      <w:bookmarkStart w:id="17" w:name="_Toc192447408"/>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14:paraId="5F983349" w14:textId="77777777" w:rsidR="000D40B1" w:rsidRDefault="00496C03" w:rsidP="00487FD6">
      <w:pPr>
        <w:spacing w:line="360" w:lineRule="auto"/>
        <w:jc w:val="both"/>
        <w:rPr>
          <w:rFonts w:ascii="Arial" w:hAnsi="Arial" w:cs="Arial"/>
        </w:rPr>
      </w:pPr>
      <w:r w:rsidRPr="00A32A3A">
        <w:rPr>
          <w:rFonts w:ascii="Arial" w:hAnsi="Arial" w:cs="Arial"/>
        </w:rPr>
        <w:tab/>
      </w:r>
    </w:p>
    <w:p w14:paraId="6CF47240"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78CFEF51" w14:textId="45CC9D48" w:rsidR="00487FD6" w:rsidRDefault="004C34B2" w:rsidP="00487FD6">
      <w:pPr>
        <w:spacing w:line="360" w:lineRule="auto"/>
        <w:jc w:val="center"/>
        <w:rPr>
          <w:rFonts w:ascii="Arial" w:hAnsi="Arial" w:cs="Arial"/>
          <w:noProof/>
        </w:rPr>
      </w:pPr>
      <w:r w:rsidRPr="00F01BC8">
        <w:rPr>
          <w:noProof/>
        </w:rPr>
        <w:drawing>
          <wp:inline distT="0" distB="0" distL="0" distR="0" wp14:anchorId="440727BE" wp14:editId="70BAB55D">
            <wp:extent cx="9856470" cy="395478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b="11259"/>
                    <a:stretch>
                      <a:fillRect/>
                    </a:stretch>
                  </pic:blipFill>
                  <pic:spPr bwMode="auto">
                    <a:xfrm>
                      <a:off x="0" y="0"/>
                      <a:ext cx="9856470" cy="3954780"/>
                    </a:xfrm>
                    <a:prstGeom prst="rect">
                      <a:avLst/>
                    </a:prstGeom>
                    <a:noFill/>
                    <a:ln>
                      <a:noFill/>
                    </a:ln>
                  </pic:spPr>
                </pic:pic>
              </a:graphicData>
            </a:graphic>
          </wp:inline>
        </w:drawing>
      </w:r>
    </w:p>
    <w:p w14:paraId="5C1CF02F" w14:textId="77777777" w:rsidR="000D40B1" w:rsidRDefault="000D40B1" w:rsidP="00487FD6">
      <w:pPr>
        <w:spacing w:line="360" w:lineRule="auto"/>
        <w:rPr>
          <w:rFonts w:ascii="Arial" w:hAnsi="Arial" w:cs="Arial"/>
        </w:rPr>
      </w:pPr>
    </w:p>
    <w:p w14:paraId="5D371B5B" w14:textId="77777777" w:rsidR="000D40B1" w:rsidRDefault="000D40B1" w:rsidP="00487FD6">
      <w:pPr>
        <w:spacing w:line="360" w:lineRule="auto"/>
        <w:rPr>
          <w:rFonts w:ascii="Arial" w:hAnsi="Arial" w:cs="Arial"/>
        </w:rPr>
      </w:pPr>
    </w:p>
    <w:p w14:paraId="26215B8F" w14:textId="77777777" w:rsidR="00D637C6" w:rsidRDefault="00D637C6" w:rsidP="00487FD6">
      <w:pPr>
        <w:spacing w:line="360" w:lineRule="auto"/>
        <w:rPr>
          <w:rFonts w:ascii="Arial" w:hAnsi="Arial" w:cs="Arial"/>
        </w:rPr>
      </w:pPr>
    </w:p>
    <w:p w14:paraId="68C24D32" w14:textId="77777777" w:rsidR="00BB5A66" w:rsidRPr="00A32A3A" w:rsidRDefault="00BB5A66" w:rsidP="00487FD6">
      <w:pPr>
        <w:spacing w:line="360" w:lineRule="auto"/>
        <w:rPr>
          <w:rFonts w:ascii="Arial" w:hAnsi="Arial" w:cs="Arial"/>
          <w:noProof/>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3"/>
        <w:gridCol w:w="11131"/>
      </w:tblGrid>
      <w:tr w:rsidR="00CB6BC3" w:rsidRPr="00A32A3A" w14:paraId="35BCCBE2" w14:textId="77777777">
        <w:tc>
          <w:tcPr>
            <w:tcW w:w="2263" w:type="dxa"/>
          </w:tcPr>
          <w:p w14:paraId="0118659D"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85" w:type="dxa"/>
          </w:tcPr>
          <w:p w14:paraId="1FFEE179"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273" w:type="dxa"/>
          </w:tcPr>
          <w:p w14:paraId="101CA399"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71407261" w14:textId="77777777">
        <w:tc>
          <w:tcPr>
            <w:tcW w:w="2263" w:type="dxa"/>
          </w:tcPr>
          <w:p w14:paraId="26E66E23"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85" w:type="dxa"/>
          </w:tcPr>
          <w:p w14:paraId="711C0C61"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273" w:type="dxa"/>
          </w:tcPr>
          <w:p w14:paraId="5C13D302" w14:textId="77777777" w:rsidR="003309B9" w:rsidRDefault="00C01BE2" w:rsidP="003309B9">
            <w:pPr>
              <w:rPr>
                <w:rFonts w:ascii="Arial" w:hAnsi="Arial" w:cs="Arial"/>
              </w:rPr>
            </w:pPr>
            <w:r w:rsidRPr="00A32A3A">
              <w:rPr>
                <w:rFonts w:ascii="Arial" w:hAnsi="Arial" w:cs="Arial"/>
                <w:lang w:val="x-none"/>
              </w:rPr>
              <w:t>Tytuł powinien identyfikować projekt, a jednocześnie nie powielać tytułu innych projektów realizowanych przez Beneficjenta lub przez inne podmioty.</w:t>
            </w:r>
            <w:r w:rsidR="003309B9">
              <w:rPr>
                <w:rFonts w:ascii="Arial" w:hAnsi="Arial" w:cs="Arial"/>
              </w:rPr>
              <w:t xml:space="preserve"> M</w:t>
            </w:r>
            <w:r w:rsidR="003309B9" w:rsidRPr="003309B9">
              <w:rPr>
                <w:rFonts w:ascii="Arial" w:hAnsi="Arial" w:cs="Arial"/>
              </w:rPr>
              <w:t>usi trafnie oddawać sens przedsięwzięcia, być prosty, zrozumiały dla wszystkich i niezbyt długi (</w:t>
            </w:r>
            <w:r w:rsidR="00BB313B">
              <w:rPr>
                <w:rFonts w:ascii="Arial" w:hAnsi="Arial" w:cs="Arial"/>
              </w:rPr>
              <w:t>maksymalna długość to 1000 znaków, jednak zalecamy, by tytuł nie przekraczał</w:t>
            </w:r>
            <w:r w:rsidR="0098229E" w:rsidRPr="003309B9">
              <w:rPr>
                <w:rFonts w:ascii="Arial" w:hAnsi="Arial" w:cs="Arial"/>
              </w:rPr>
              <w:t xml:space="preserve"> </w:t>
            </w:r>
            <w:r w:rsidR="003309B9" w:rsidRPr="003309B9">
              <w:rPr>
                <w:rFonts w:ascii="Arial" w:hAnsi="Arial" w:cs="Arial"/>
              </w:rPr>
              <w:t>150 znaków)</w:t>
            </w:r>
            <w:r w:rsidR="003309B9">
              <w:rPr>
                <w:rFonts w:ascii="Arial" w:hAnsi="Arial" w:cs="Arial"/>
              </w:rPr>
              <w:t>.</w:t>
            </w:r>
          </w:p>
          <w:p w14:paraId="7F92D19C" w14:textId="77777777" w:rsidR="003309B9" w:rsidRDefault="003309B9" w:rsidP="003309B9">
            <w:pPr>
              <w:rPr>
                <w:rFonts w:ascii="Arial" w:hAnsi="Arial" w:cs="Arial"/>
              </w:rPr>
            </w:pPr>
            <w:r>
              <w:rPr>
                <w:rFonts w:ascii="Arial" w:hAnsi="Arial" w:cs="Arial"/>
              </w:rPr>
              <w:t>Tytuł należy sformułować z użyciem</w:t>
            </w:r>
            <w:r w:rsidRPr="003309B9">
              <w:rPr>
                <w:rFonts w:ascii="Arial" w:hAnsi="Arial" w:cs="Arial"/>
              </w:rPr>
              <w:t xml:space="preserve"> prostego języka</w:t>
            </w:r>
            <w:r>
              <w:rPr>
                <w:rFonts w:ascii="Arial" w:hAnsi="Arial" w:cs="Arial"/>
              </w:rPr>
              <w:t xml:space="preserve"> i unikać</w:t>
            </w:r>
            <w:r w:rsidRPr="003309B9">
              <w:rPr>
                <w:rFonts w:ascii="Arial" w:hAnsi="Arial" w:cs="Arial"/>
              </w:rPr>
              <w:t xml:space="preserve"> skrótów, żargonu oraz języka specjalistycznego czy terminologii technicznej, które nie będą zrozumiałe dla każdego</w:t>
            </w:r>
            <w:r>
              <w:rPr>
                <w:rFonts w:ascii="Arial" w:hAnsi="Arial" w:cs="Arial"/>
              </w:rPr>
              <w:t xml:space="preserve"> </w:t>
            </w:r>
            <w:r w:rsidRPr="003309B9">
              <w:rPr>
                <w:rFonts w:ascii="Arial" w:hAnsi="Arial" w:cs="Arial"/>
              </w:rPr>
              <w:t>odbiorcy lub uczestnika projektu.</w:t>
            </w:r>
          </w:p>
          <w:p w14:paraId="3E803E5D" w14:textId="77777777" w:rsidR="003309B9" w:rsidRPr="003309B9" w:rsidRDefault="003309B9" w:rsidP="003309B9">
            <w:pPr>
              <w:rPr>
                <w:rFonts w:ascii="Arial" w:hAnsi="Arial" w:cs="Arial"/>
              </w:rPr>
            </w:pPr>
            <w:r w:rsidRPr="003309B9">
              <w:rPr>
                <w:rFonts w:ascii="Arial" w:hAnsi="Arial" w:cs="Arial"/>
              </w:rPr>
              <w:t>Tytuł projektu będzie wykorzystywany w działaniach komunikacyjnych takich jak np. plakaty, tablica informacyjna, strona internetowa.</w:t>
            </w:r>
          </w:p>
          <w:p w14:paraId="58E556D1" w14:textId="77777777" w:rsidR="003309B9" w:rsidRPr="00A32A3A" w:rsidRDefault="00C01BE2" w:rsidP="003309B9">
            <w:pPr>
              <w:rPr>
                <w:rFonts w:ascii="Arial" w:hAnsi="Arial" w:cs="Arial"/>
                <w:i/>
                <w:iCs/>
              </w:rPr>
            </w:pPr>
            <w:r w:rsidRPr="00A32A3A">
              <w:rPr>
                <w:rFonts w:ascii="Arial" w:hAnsi="Arial" w:cs="Arial"/>
              </w:rPr>
              <w:t xml:space="preserve">W przypadku, gdy projekt jest częścią większej inwestycji, powinien zawierać w tytule: przedmiot, lokalizację oraz etap, tak aby w sposób syntetyczny odnosił się do jego istoty </w:t>
            </w:r>
            <w:r w:rsidR="005A52C7" w:rsidRPr="00A32A3A">
              <w:rPr>
                <w:rFonts w:ascii="Arial" w:hAnsi="Arial" w:cs="Arial"/>
              </w:rPr>
              <w:t>np</w:t>
            </w:r>
            <w:r w:rsidRPr="00A32A3A">
              <w:rPr>
                <w:rFonts w:ascii="Arial" w:hAnsi="Arial" w:cs="Arial"/>
              </w:rPr>
              <w:t xml:space="preserve">.: </w:t>
            </w:r>
            <w:r w:rsidRPr="00A32A3A">
              <w:rPr>
                <w:rFonts w:ascii="Arial" w:hAnsi="Arial" w:cs="Arial"/>
                <w:i/>
                <w:iCs/>
              </w:rPr>
              <w:t xml:space="preserve">Modernizacja drogi wojewódzkiej nr xxx na odcinku </w:t>
            </w:r>
            <w:proofErr w:type="spellStart"/>
            <w:r w:rsidRPr="00A32A3A">
              <w:rPr>
                <w:rFonts w:ascii="Arial" w:hAnsi="Arial" w:cs="Arial"/>
                <w:i/>
                <w:iCs/>
              </w:rPr>
              <w:t>yyy</w:t>
            </w:r>
            <w:proofErr w:type="spellEnd"/>
            <w:r w:rsidRPr="00A32A3A">
              <w:rPr>
                <w:rFonts w:ascii="Arial" w:hAnsi="Arial" w:cs="Arial"/>
                <w:i/>
                <w:iCs/>
              </w:rPr>
              <w:t xml:space="preserve"> – </w:t>
            </w:r>
            <w:proofErr w:type="spellStart"/>
            <w:r w:rsidRPr="00A32A3A">
              <w:rPr>
                <w:rFonts w:ascii="Arial" w:hAnsi="Arial" w:cs="Arial"/>
                <w:i/>
                <w:iCs/>
              </w:rPr>
              <w:t>zzz</w:t>
            </w:r>
            <w:proofErr w:type="spellEnd"/>
            <w:r w:rsidRPr="00A32A3A">
              <w:rPr>
                <w:rFonts w:ascii="Arial" w:hAnsi="Arial" w:cs="Arial"/>
                <w:i/>
                <w:iCs/>
              </w:rPr>
              <w:t>.</w:t>
            </w:r>
          </w:p>
        </w:tc>
      </w:tr>
      <w:tr w:rsidR="00CB6BC3" w:rsidRPr="00A32A3A" w14:paraId="341E2DE7" w14:textId="77777777">
        <w:tc>
          <w:tcPr>
            <w:tcW w:w="2263" w:type="dxa"/>
          </w:tcPr>
          <w:p w14:paraId="5070E700" w14:textId="77777777" w:rsidR="00CB6BC3" w:rsidRPr="00A32A3A" w:rsidRDefault="00C01BE2" w:rsidP="002B13B1">
            <w:pPr>
              <w:spacing w:line="360" w:lineRule="auto"/>
              <w:jc w:val="both"/>
              <w:rPr>
                <w:rFonts w:ascii="Arial" w:hAnsi="Arial" w:cs="Arial"/>
              </w:rPr>
            </w:pPr>
            <w:r w:rsidRPr="00A32A3A">
              <w:rPr>
                <w:rFonts w:ascii="Arial" w:hAnsi="Arial" w:cs="Arial"/>
              </w:rPr>
              <w:t>Opis projektu</w:t>
            </w:r>
          </w:p>
        </w:tc>
        <w:tc>
          <w:tcPr>
            <w:tcW w:w="1985" w:type="dxa"/>
          </w:tcPr>
          <w:p w14:paraId="165ADD45" w14:textId="77777777"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273" w:type="dxa"/>
          </w:tcPr>
          <w:p w14:paraId="36E7539E" w14:textId="77777777" w:rsidR="00CB6BC3" w:rsidRPr="00D96BB6" w:rsidRDefault="00C01BE2" w:rsidP="002B13B1">
            <w:pPr>
              <w:jc w:val="both"/>
              <w:rPr>
                <w:rFonts w:ascii="Arial" w:hAnsi="Arial" w:cs="Arial"/>
              </w:rPr>
            </w:pPr>
            <w:r w:rsidRPr="00D96BB6">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sidR="00DB5017" w:rsidRPr="00D96BB6">
              <w:rPr>
                <w:rFonts w:ascii="Arial" w:hAnsi="Arial" w:cs="Arial"/>
              </w:rPr>
              <w:t xml:space="preserve"> oraz opis planowanych działań informacyjno-promocyjnych</w:t>
            </w:r>
            <w:r w:rsidRPr="00D96BB6">
              <w:rPr>
                <w:rFonts w:ascii="Arial" w:hAnsi="Arial" w:cs="Arial"/>
              </w:rPr>
              <w:t xml:space="preserve">. Ponadto w opisie należy przedstawić czynności już podjęte przez Beneficjenta, </w:t>
            </w:r>
            <w:r w:rsidR="005A52C7" w:rsidRPr="00D96BB6">
              <w:rPr>
                <w:rFonts w:ascii="Arial" w:hAnsi="Arial" w:cs="Arial"/>
              </w:rPr>
              <w:t>np</w:t>
            </w:r>
            <w:r w:rsidRPr="00D96BB6">
              <w:rPr>
                <w:rFonts w:ascii="Arial" w:hAnsi="Arial" w:cs="Arial"/>
              </w:rPr>
              <w:t>.: zawarcie umowy z wykonawcą oraz posiadane pozwolenie na budowę lub wskazane daty złożenia wniosku na wydanie pozwolenia na budowę.</w:t>
            </w:r>
          </w:p>
          <w:p w14:paraId="698AA37A" w14:textId="77777777" w:rsidR="00F9262B" w:rsidRPr="00D96BB6" w:rsidRDefault="00F9262B" w:rsidP="00F9262B">
            <w:pPr>
              <w:jc w:val="both"/>
              <w:rPr>
                <w:rFonts w:ascii="Arial" w:hAnsi="Arial" w:cs="Arial"/>
              </w:rPr>
            </w:pPr>
            <w:r w:rsidRPr="00D96BB6">
              <w:rPr>
                <w:rFonts w:ascii="Arial" w:hAnsi="Arial" w:cs="Arial"/>
              </w:rPr>
              <w:t xml:space="preserve">Opis powinien zawierać informację, że projekt realizuje jasno określone cele. </w:t>
            </w:r>
          </w:p>
          <w:p w14:paraId="06AE7590" w14:textId="77777777" w:rsidR="00F9262B" w:rsidRPr="00D96BB6" w:rsidRDefault="00F9262B" w:rsidP="00F9262B">
            <w:pPr>
              <w:jc w:val="both"/>
              <w:rPr>
                <w:rFonts w:ascii="Arial" w:hAnsi="Arial" w:cs="Arial"/>
              </w:rPr>
            </w:pPr>
            <w:r w:rsidRPr="00D96BB6">
              <w:rPr>
                <w:rFonts w:ascii="Arial" w:hAnsi="Arial" w:cs="Arial"/>
              </w:rPr>
              <w:t xml:space="preserve">Wnioskodawca powinien odnieść się także do założeń i celów Programu </w:t>
            </w:r>
            <w:proofErr w:type="spellStart"/>
            <w:r w:rsidRPr="00D96BB6">
              <w:rPr>
                <w:rFonts w:ascii="Arial" w:hAnsi="Arial" w:cs="Arial"/>
              </w:rPr>
              <w:t>FEnIKS</w:t>
            </w:r>
            <w:proofErr w:type="spellEnd"/>
            <w:r w:rsidRPr="00D96BB6">
              <w:rPr>
                <w:rFonts w:ascii="Arial" w:hAnsi="Arial" w:cs="Arial"/>
              </w:rPr>
              <w:t xml:space="preserve"> (oraz SZOP do niego) oraz opisać w jaki sposób projekt realizuje cele tego Programu.</w:t>
            </w:r>
          </w:p>
          <w:p w14:paraId="6DE0BA8D" w14:textId="77777777" w:rsidR="00F9262B" w:rsidRPr="00D96BB6" w:rsidRDefault="00F9262B" w:rsidP="00F9262B">
            <w:pPr>
              <w:jc w:val="both"/>
              <w:rPr>
                <w:rFonts w:ascii="Arial" w:hAnsi="Arial" w:cs="Arial"/>
              </w:rPr>
            </w:pPr>
          </w:p>
          <w:p w14:paraId="616197A0" w14:textId="77777777" w:rsidR="00F9262B" w:rsidRPr="00D96BB6" w:rsidRDefault="00F9262B" w:rsidP="00F9262B">
            <w:pPr>
              <w:jc w:val="both"/>
              <w:rPr>
                <w:rFonts w:ascii="Arial" w:hAnsi="Arial" w:cs="Arial"/>
              </w:rPr>
            </w:pPr>
            <w:r w:rsidRPr="00D96BB6">
              <w:rPr>
                <w:rFonts w:ascii="Arial" w:hAnsi="Arial" w:cs="Arial"/>
              </w:rPr>
              <w:t xml:space="preserve">W zależności od typu projektu należy odnieść się do kryteriów rankingujących ocenianych punktowo. </w:t>
            </w:r>
          </w:p>
          <w:p w14:paraId="7802BE3F" w14:textId="77777777" w:rsidR="00F9262B" w:rsidRPr="00D96BB6" w:rsidRDefault="00F9262B" w:rsidP="00F9262B">
            <w:pPr>
              <w:jc w:val="both"/>
              <w:rPr>
                <w:rFonts w:ascii="Arial" w:hAnsi="Arial" w:cs="Arial"/>
              </w:rPr>
            </w:pPr>
            <w:r w:rsidRPr="00D96BB6">
              <w:rPr>
                <w:rFonts w:ascii="Arial" w:hAnsi="Arial" w:cs="Arial"/>
              </w:rPr>
              <w:t xml:space="preserve">Dla typu projektu z zakresu bezpieczeństwa morskiego dot. doposażenia służb ratownictwa morskiego oraz służb odpowiedzialnych za bezpieczeństwo żeglugi, w tym poprzez budowę i modernizację jednostek specjalistycznych, należy przedstawić szczegółowe informacje na temat gotowości technicznej do realizacji projektu. Należy wskazać, czy wnioskodawca posiada dokumentację przetargową (pełna dokumentacja niezbędna do wszczęcia postępowania o udzielenie zamówienia </w:t>
            </w:r>
            <w:r w:rsidRPr="00D96BB6">
              <w:rPr>
                <w:rFonts w:ascii="Arial" w:hAnsi="Arial" w:cs="Arial"/>
              </w:rPr>
              <w:lastRenderedPageBreak/>
              <w:t>posiadana w zakresie określonym współczynnikiem szacunkowej wartości zamówienia w stosunku do całkowitej wartości wszystkich zamówień w ramach projektu).</w:t>
            </w:r>
          </w:p>
          <w:p w14:paraId="1C497106" w14:textId="77777777" w:rsidR="00F9262B" w:rsidRPr="00D96BB6" w:rsidRDefault="00F9262B" w:rsidP="00F9262B">
            <w:pPr>
              <w:jc w:val="both"/>
              <w:rPr>
                <w:rFonts w:ascii="Arial" w:hAnsi="Arial" w:cs="Arial"/>
              </w:rPr>
            </w:pPr>
          </w:p>
          <w:p w14:paraId="4881A9A7" w14:textId="77777777" w:rsidR="00F9262B" w:rsidRPr="00D96BB6" w:rsidRDefault="00F9262B" w:rsidP="00F9262B">
            <w:pPr>
              <w:jc w:val="both"/>
              <w:rPr>
                <w:rFonts w:ascii="Arial" w:hAnsi="Arial" w:cs="Arial"/>
              </w:rPr>
            </w:pPr>
            <w:r w:rsidRPr="00D96BB6">
              <w:rPr>
                <w:rFonts w:ascii="Arial" w:hAnsi="Arial" w:cs="Arial"/>
              </w:rPr>
              <w:t>Należy określić wartość współczynnika, zgodnie z poniższym:</w:t>
            </w:r>
          </w:p>
          <w:p w14:paraId="31564788" w14:textId="77777777" w:rsidR="00F9262B" w:rsidRPr="00D96BB6" w:rsidRDefault="00F9262B" w:rsidP="00F9262B">
            <w:pPr>
              <w:jc w:val="both"/>
              <w:rPr>
                <w:rFonts w:ascii="Arial" w:hAnsi="Arial" w:cs="Arial"/>
              </w:rPr>
            </w:pPr>
            <w:r w:rsidRPr="00D96BB6">
              <w:rPr>
                <w:rFonts w:ascii="Arial" w:hAnsi="Arial" w:cs="Arial"/>
              </w:rPr>
              <w:t xml:space="preserve">współczynnik ≥ 50% </w:t>
            </w:r>
          </w:p>
          <w:p w14:paraId="5602FA68" w14:textId="77777777" w:rsidR="00F9262B" w:rsidRPr="00D96BB6" w:rsidRDefault="00F9262B" w:rsidP="00F9262B">
            <w:pPr>
              <w:jc w:val="both"/>
              <w:rPr>
                <w:rFonts w:ascii="Arial" w:hAnsi="Arial" w:cs="Arial"/>
              </w:rPr>
            </w:pPr>
            <w:r w:rsidRPr="00D96BB6">
              <w:rPr>
                <w:rFonts w:ascii="Arial" w:hAnsi="Arial" w:cs="Arial"/>
              </w:rPr>
              <w:t xml:space="preserve">50% &gt;współczynnik ≥ 30% </w:t>
            </w:r>
          </w:p>
          <w:p w14:paraId="4B4D44FE" w14:textId="77777777" w:rsidR="00F9262B" w:rsidRPr="00D96BB6" w:rsidRDefault="00F9262B" w:rsidP="00F9262B">
            <w:pPr>
              <w:jc w:val="both"/>
              <w:rPr>
                <w:rFonts w:ascii="Arial" w:hAnsi="Arial" w:cs="Arial"/>
              </w:rPr>
            </w:pPr>
            <w:r w:rsidRPr="00D96BB6">
              <w:rPr>
                <w:rFonts w:ascii="Arial" w:hAnsi="Arial" w:cs="Arial"/>
              </w:rPr>
              <w:t>30% &gt; współczynnik ≥ 20 %</w:t>
            </w:r>
          </w:p>
          <w:p w14:paraId="6E5C9C9D" w14:textId="77777777" w:rsidR="00F9262B" w:rsidRPr="00D96BB6" w:rsidRDefault="00F9262B" w:rsidP="00F9262B">
            <w:pPr>
              <w:jc w:val="both"/>
              <w:rPr>
                <w:rFonts w:ascii="Arial" w:hAnsi="Arial" w:cs="Arial"/>
              </w:rPr>
            </w:pPr>
          </w:p>
          <w:p w14:paraId="71F112CA" w14:textId="77777777" w:rsidR="00F9262B" w:rsidRPr="00D96BB6" w:rsidRDefault="00F9262B" w:rsidP="00F9262B">
            <w:pPr>
              <w:jc w:val="both"/>
              <w:rPr>
                <w:rFonts w:ascii="Arial" w:hAnsi="Arial" w:cs="Arial"/>
              </w:rPr>
            </w:pPr>
            <w:r w:rsidRPr="00D96BB6">
              <w:rPr>
                <w:rFonts w:ascii="Arial" w:hAnsi="Arial" w:cs="Arial"/>
              </w:rPr>
              <w:t>Należy opisać stopień poprawy ratownictwa morskiego/poprawy bezpieczeństwa żeglugi poprzez:</w:t>
            </w:r>
          </w:p>
          <w:p w14:paraId="486AD4FB" w14:textId="77777777" w:rsidR="00F9262B" w:rsidRPr="00D96BB6" w:rsidRDefault="00F9262B" w:rsidP="00F9262B">
            <w:pPr>
              <w:jc w:val="both"/>
              <w:rPr>
                <w:rFonts w:ascii="Arial" w:hAnsi="Arial" w:cs="Arial"/>
              </w:rPr>
            </w:pPr>
            <w:r w:rsidRPr="00D96BB6">
              <w:rPr>
                <w:rFonts w:ascii="Arial" w:hAnsi="Arial" w:cs="Arial"/>
              </w:rPr>
              <w:t>- skrócenie czasu dotarcia do najdalszego miejsca w polskiej strefie reagowania;</w:t>
            </w:r>
          </w:p>
          <w:p w14:paraId="457975ED" w14:textId="77777777" w:rsidR="00F9262B" w:rsidRPr="00D96BB6" w:rsidRDefault="00F9262B" w:rsidP="00F9262B">
            <w:pPr>
              <w:jc w:val="both"/>
              <w:rPr>
                <w:rFonts w:ascii="Arial" w:hAnsi="Arial" w:cs="Arial"/>
              </w:rPr>
            </w:pPr>
            <w:r w:rsidRPr="00D96BB6">
              <w:rPr>
                <w:rFonts w:ascii="Arial" w:hAnsi="Arial" w:cs="Arial"/>
              </w:rPr>
              <w:t>- zwiększenie stopnia pokrycia obszarów morskich w trakcie reagowania;</w:t>
            </w:r>
          </w:p>
          <w:p w14:paraId="5FADEFA5" w14:textId="77777777" w:rsidR="00F9262B" w:rsidRPr="00D96BB6" w:rsidRDefault="00F9262B" w:rsidP="00F9262B">
            <w:pPr>
              <w:jc w:val="both"/>
              <w:rPr>
                <w:rFonts w:ascii="Arial" w:hAnsi="Arial" w:cs="Arial"/>
              </w:rPr>
            </w:pPr>
            <w:r w:rsidRPr="00D96BB6">
              <w:rPr>
                <w:rFonts w:ascii="Arial" w:hAnsi="Arial" w:cs="Arial"/>
              </w:rPr>
              <w:t>- zwiększenie zdolności do podejmowania rozbitków jednorazowo;</w:t>
            </w:r>
          </w:p>
          <w:p w14:paraId="2ECF7205" w14:textId="77777777" w:rsidR="00F9262B" w:rsidRPr="00D96BB6" w:rsidRDefault="00F9262B" w:rsidP="00F9262B">
            <w:pPr>
              <w:jc w:val="both"/>
              <w:rPr>
                <w:rFonts w:ascii="Arial" w:hAnsi="Arial" w:cs="Arial"/>
              </w:rPr>
            </w:pPr>
            <w:r w:rsidRPr="00D96BB6">
              <w:rPr>
                <w:rFonts w:ascii="Arial" w:hAnsi="Arial" w:cs="Arial"/>
              </w:rPr>
              <w:t>- zwiększenie zdolności operacyjnej;</w:t>
            </w:r>
          </w:p>
          <w:p w14:paraId="675604ED" w14:textId="3698C07E" w:rsidR="00F9262B" w:rsidRDefault="00F9262B" w:rsidP="00F9262B">
            <w:pPr>
              <w:jc w:val="both"/>
              <w:rPr>
                <w:rFonts w:ascii="Arial" w:hAnsi="Arial" w:cs="Arial"/>
              </w:rPr>
            </w:pPr>
            <w:r w:rsidRPr="00D96BB6">
              <w:rPr>
                <w:rFonts w:ascii="Arial" w:hAnsi="Arial" w:cs="Arial"/>
              </w:rPr>
              <w:t>- zapewnienie warunków bezpieczeństwa żeglugi</w:t>
            </w:r>
            <w:r w:rsidR="002C0308">
              <w:rPr>
                <w:rFonts w:ascii="Arial" w:hAnsi="Arial" w:cs="Arial"/>
              </w:rPr>
              <w:t>;</w:t>
            </w:r>
          </w:p>
          <w:p w14:paraId="3973013D" w14:textId="0F91F870" w:rsidR="002C0308" w:rsidRDefault="002C0308" w:rsidP="00F9262B">
            <w:pPr>
              <w:jc w:val="both"/>
              <w:rPr>
                <w:rFonts w:ascii="Arial" w:hAnsi="Arial" w:cs="Arial"/>
              </w:rPr>
            </w:pPr>
            <w:r>
              <w:rPr>
                <w:rFonts w:ascii="Arial" w:hAnsi="Arial" w:cs="Arial"/>
              </w:rPr>
              <w:t xml:space="preserve">- </w:t>
            </w:r>
            <w:r w:rsidRPr="002C0308">
              <w:rPr>
                <w:rFonts w:ascii="Arial" w:hAnsi="Arial" w:cs="Arial"/>
              </w:rPr>
              <w:t>usprawnienie obsługi torów wodnych w zakresie oznakowania nawigacyjnego</w:t>
            </w:r>
            <w:r>
              <w:rPr>
                <w:rFonts w:ascii="Arial" w:hAnsi="Arial" w:cs="Arial"/>
              </w:rPr>
              <w:t>;</w:t>
            </w:r>
          </w:p>
          <w:p w14:paraId="520C5216" w14:textId="6B95C852" w:rsidR="002C0308" w:rsidRDefault="002C0308" w:rsidP="00F9262B">
            <w:pPr>
              <w:jc w:val="both"/>
              <w:rPr>
                <w:rFonts w:ascii="Arial" w:hAnsi="Arial" w:cs="Arial"/>
              </w:rPr>
            </w:pPr>
            <w:r>
              <w:rPr>
                <w:rFonts w:ascii="Arial" w:hAnsi="Arial" w:cs="Arial"/>
              </w:rPr>
              <w:t>-</w:t>
            </w:r>
            <w:r>
              <w:t xml:space="preserve"> </w:t>
            </w:r>
            <w:r w:rsidRPr="002C0308">
              <w:rPr>
                <w:rFonts w:ascii="Arial" w:hAnsi="Arial" w:cs="Arial"/>
              </w:rPr>
              <w:t>poprawa drożności torów wodnych (lodołamanie)</w:t>
            </w:r>
            <w:r>
              <w:rPr>
                <w:rFonts w:ascii="Arial" w:hAnsi="Arial" w:cs="Arial"/>
              </w:rPr>
              <w:t>;</w:t>
            </w:r>
          </w:p>
          <w:p w14:paraId="75506255" w14:textId="3DC145B6" w:rsidR="002C0308" w:rsidRPr="00D96BB6" w:rsidRDefault="002C0308" w:rsidP="00F9262B">
            <w:pPr>
              <w:jc w:val="both"/>
              <w:rPr>
                <w:rFonts w:ascii="Arial" w:hAnsi="Arial" w:cs="Arial"/>
              </w:rPr>
            </w:pPr>
            <w:r>
              <w:rPr>
                <w:rFonts w:ascii="Arial" w:hAnsi="Arial" w:cs="Arial"/>
              </w:rPr>
              <w:t xml:space="preserve">- </w:t>
            </w:r>
            <w:r w:rsidRPr="002C0308">
              <w:rPr>
                <w:rFonts w:ascii="Arial" w:hAnsi="Arial" w:cs="Arial"/>
              </w:rPr>
              <w:t>umożliwienie badania akwenów pod kątem czystości dna i głębokości na trasach żeglugowych.</w:t>
            </w:r>
          </w:p>
          <w:p w14:paraId="6A07F381" w14:textId="77777777" w:rsidR="00F9262B" w:rsidRPr="00D96BB6" w:rsidRDefault="00F9262B" w:rsidP="00F9262B">
            <w:pPr>
              <w:jc w:val="both"/>
              <w:rPr>
                <w:rFonts w:ascii="Arial" w:hAnsi="Arial" w:cs="Arial"/>
              </w:rPr>
            </w:pPr>
          </w:p>
          <w:p w14:paraId="4E157BEC" w14:textId="77777777" w:rsidR="00F9262B" w:rsidRPr="00D96BB6" w:rsidRDefault="00F9262B" w:rsidP="00F9262B">
            <w:pPr>
              <w:jc w:val="both"/>
              <w:rPr>
                <w:rFonts w:ascii="Arial" w:hAnsi="Arial" w:cs="Arial"/>
              </w:rPr>
            </w:pPr>
            <w:r w:rsidRPr="00D96BB6">
              <w:rPr>
                <w:rFonts w:ascii="Arial" w:hAnsi="Arial" w:cs="Arial"/>
              </w:rPr>
              <w:t>Dla typu projektu z zakresu bezpieczeństwa morskiego dot. budowy i modernizacji systemów łączności i nawigacji oraz systemów oznakowania nawigacyjnego należy przedstawić szczegółowe informacje na temat gotowości technicznej do realizacji projektu. Należy opisać, czy w projekcie:</w:t>
            </w:r>
          </w:p>
          <w:p w14:paraId="293FE155" w14:textId="77777777" w:rsidR="00F9262B" w:rsidRPr="00D96BB6" w:rsidRDefault="00F9262B" w:rsidP="00F9262B">
            <w:pPr>
              <w:jc w:val="both"/>
              <w:rPr>
                <w:rFonts w:ascii="Arial" w:hAnsi="Arial" w:cs="Arial"/>
              </w:rPr>
            </w:pPr>
            <w:r w:rsidRPr="00D96BB6">
              <w:rPr>
                <w:rFonts w:ascii="Arial" w:hAnsi="Arial" w:cs="Arial"/>
              </w:rPr>
              <w:t xml:space="preserve">- prowadzone są prace budowlane na podstawie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obejmujących cały zakres projektu (dla projektów realizowanych zarówno w formule „Projektuj i buduj” oraz „Buduj”);</w:t>
            </w:r>
          </w:p>
          <w:p w14:paraId="12B43021" w14:textId="77777777" w:rsidR="00F9262B" w:rsidRPr="00D96BB6" w:rsidRDefault="00F9262B" w:rsidP="00F9262B">
            <w:pPr>
              <w:jc w:val="both"/>
              <w:rPr>
                <w:rFonts w:ascii="Arial" w:hAnsi="Arial" w:cs="Arial"/>
              </w:rPr>
            </w:pPr>
            <w:r w:rsidRPr="00D96BB6">
              <w:rPr>
                <w:rFonts w:ascii="Arial" w:hAnsi="Arial" w:cs="Arial"/>
              </w:rPr>
              <w:t xml:space="preserve">- prowadzone są prace budowlane na podstawie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obejmujących co najmniej jedną decyzję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(dla projektów realizowanych zarówno w formule „Projektuj i buduj” oraz „Buduj”);</w:t>
            </w:r>
          </w:p>
          <w:p w14:paraId="25A728F3" w14:textId="77777777" w:rsidR="00F9262B" w:rsidRPr="00D96BB6" w:rsidRDefault="00F9262B" w:rsidP="00F9262B">
            <w:pPr>
              <w:jc w:val="both"/>
              <w:rPr>
                <w:rFonts w:ascii="Arial" w:hAnsi="Arial" w:cs="Arial"/>
              </w:rPr>
            </w:pPr>
            <w:r w:rsidRPr="00D96BB6">
              <w:rPr>
                <w:rFonts w:ascii="Arial" w:hAnsi="Arial" w:cs="Arial"/>
              </w:rPr>
              <w:t xml:space="preserve">- uzyskano co najmniej jedną decyzję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(w przypadku projektów realizowanych w formule „Projektuj i buduj”) lub rozstrzygnięto co najmniej jedno postępowanie na wybór wykonawcy prac budowlanych (realizowanego w formule „Buduj”);</w:t>
            </w:r>
          </w:p>
          <w:p w14:paraId="18DAA648" w14:textId="77777777" w:rsidR="00F9262B" w:rsidRPr="00D96BB6" w:rsidRDefault="00F9262B" w:rsidP="00F9262B">
            <w:pPr>
              <w:jc w:val="both"/>
              <w:rPr>
                <w:rFonts w:ascii="Arial" w:hAnsi="Arial" w:cs="Arial"/>
              </w:rPr>
            </w:pPr>
            <w:r w:rsidRPr="00D96BB6">
              <w:rPr>
                <w:rFonts w:ascii="Arial" w:hAnsi="Arial" w:cs="Arial"/>
              </w:rPr>
              <w:t xml:space="preserve">- rozstrzygnięto postępowanie przetargowe na wyłonienie wykonawcy prac (w przypadku projektów realizowanych w formule „Projektuj i buduj”) lub uzyskano przynajmniej jedno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(realizowanego w formule „Buduj”);</w:t>
            </w:r>
          </w:p>
          <w:p w14:paraId="1729CDE2" w14:textId="77777777" w:rsidR="00F9262B" w:rsidRPr="00D96BB6" w:rsidRDefault="00F9262B" w:rsidP="00F9262B">
            <w:pPr>
              <w:jc w:val="both"/>
              <w:rPr>
                <w:rFonts w:ascii="Arial" w:hAnsi="Arial" w:cs="Arial"/>
              </w:rPr>
            </w:pPr>
            <w:r w:rsidRPr="00D96BB6">
              <w:rPr>
                <w:rFonts w:ascii="Arial" w:hAnsi="Arial" w:cs="Arial"/>
              </w:rPr>
              <w:lastRenderedPageBreak/>
              <w:t>-</w:t>
            </w:r>
            <w:r w:rsidRPr="00D96BB6">
              <w:t xml:space="preserve"> </w:t>
            </w:r>
            <w:r w:rsidRPr="00D96BB6">
              <w:rPr>
                <w:rFonts w:ascii="Arial" w:hAnsi="Arial" w:cs="Arial"/>
              </w:rPr>
              <w:t xml:space="preserve">wszczęto postępowanie przetargowe na wyłonienie wykonawcy prac (w przypadku projektów realizowanych w formule „Projektuj i buduj”) lub uzyskano niezbędne pozwolenia wodnoprawne* dla co najmniej jednej decyzji </w:t>
            </w:r>
            <w:proofErr w:type="spellStart"/>
            <w:r w:rsidRPr="00D96BB6">
              <w:rPr>
                <w:rFonts w:ascii="Arial" w:hAnsi="Arial" w:cs="Arial"/>
              </w:rPr>
              <w:t>PnRI</w:t>
            </w:r>
            <w:proofErr w:type="spellEnd"/>
            <w:r w:rsidRPr="00D96BB6">
              <w:rPr>
                <w:rFonts w:ascii="Arial" w:hAnsi="Arial" w:cs="Arial"/>
              </w:rPr>
              <w:t>/</w:t>
            </w:r>
            <w:proofErr w:type="spellStart"/>
            <w:r w:rsidRPr="00D96BB6">
              <w:rPr>
                <w:rFonts w:ascii="Arial" w:hAnsi="Arial" w:cs="Arial"/>
              </w:rPr>
              <w:t>PnB</w:t>
            </w:r>
            <w:proofErr w:type="spellEnd"/>
            <w:r w:rsidRPr="00D96BB6">
              <w:rPr>
                <w:rFonts w:ascii="Arial" w:hAnsi="Arial" w:cs="Arial"/>
              </w:rPr>
              <w:t xml:space="preserve"> (w przypadku projektów realizowanych w formule „Buduj”);</w:t>
            </w:r>
          </w:p>
          <w:p w14:paraId="39CC13A5" w14:textId="77777777" w:rsidR="00F9262B" w:rsidRPr="00D96BB6" w:rsidRDefault="00F9262B" w:rsidP="00F9262B">
            <w:pPr>
              <w:jc w:val="both"/>
              <w:rPr>
                <w:rFonts w:ascii="Arial" w:hAnsi="Arial" w:cs="Arial"/>
              </w:rPr>
            </w:pPr>
            <w:r w:rsidRPr="00D96BB6">
              <w:rPr>
                <w:rFonts w:ascii="Arial" w:hAnsi="Arial" w:cs="Arial"/>
              </w:rPr>
              <w:t>- prawo do dysponowania gruntem na cele budowlane uregulowane w co najmniej 50%.</w:t>
            </w:r>
          </w:p>
          <w:p w14:paraId="651A71C9" w14:textId="77777777" w:rsidR="00F9262B" w:rsidRPr="00D96BB6" w:rsidRDefault="00F9262B" w:rsidP="00F9262B">
            <w:pPr>
              <w:jc w:val="both"/>
              <w:rPr>
                <w:rFonts w:ascii="Arial" w:hAnsi="Arial" w:cs="Arial"/>
              </w:rPr>
            </w:pPr>
          </w:p>
          <w:p w14:paraId="428C2BD9" w14:textId="77777777" w:rsidR="00F9262B" w:rsidRPr="00D96BB6" w:rsidRDefault="00F9262B" w:rsidP="00F9262B">
            <w:pPr>
              <w:jc w:val="both"/>
              <w:rPr>
                <w:rFonts w:ascii="Arial" w:hAnsi="Arial" w:cs="Arial"/>
              </w:rPr>
            </w:pPr>
            <w:r w:rsidRPr="00D96BB6">
              <w:rPr>
                <w:rFonts w:ascii="Arial" w:hAnsi="Arial" w:cs="Arial"/>
              </w:rPr>
              <w:t>Należy opisać stopień poprawy warunków żeglugi na polskich obszarach morskich poprzez:</w:t>
            </w:r>
          </w:p>
          <w:p w14:paraId="167AF907" w14:textId="77777777" w:rsidR="00F9262B" w:rsidRPr="00D96BB6" w:rsidRDefault="00F9262B" w:rsidP="00F9262B">
            <w:pPr>
              <w:jc w:val="both"/>
              <w:rPr>
                <w:rFonts w:ascii="Arial" w:hAnsi="Arial" w:cs="Arial"/>
              </w:rPr>
            </w:pPr>
            <w:r w:rsidRPr="00D96BB6">
              <w:rPr>
                <w:rFonts w:ascii="Arial" w:hAnsi="Arial" w:cs="Arial"/>
              </w:rPr>
              <w:t>- usprawnienie żeglugi;</w:t>
            </w:r>
          </w:p>
          <w:p w14:paraId="06B0492E" w14:textId="77777777" w:rsidR="00F9262B" w:rsidRPr="00D96BB6" w:rsidRDefault="00F9262B" w:rsidP="00F9262B">
            <w:pPr>
              <w:jc w:val="both"/>
              <w:rPr>
                <w:rFonts w:ascii="Arial" w:hAnsi="Arial" w:cs="Arial"/>
              </w:rPr>
            </w:pPr>
            <w:r w:rsidRPr="00D96BB6">
              <w:rPr>
                <w:rFonts w:ascii="Arial" w:hAnsi="Arial" w:cs="Arial"/>
              </w:rPr>
              <w:t xml:space="preserve">- poprawy bezpieczeństwa. </w:t>
            </w:r>
          </w:p>
          <w:p w14:paraId="6446AE84" w14:textId="508A16D7" w:rsidR="00FE1237" w:rsidRPr="00097859" w:rsidRDefault="00FE1237" w:rsidP="00F9262B">
            <w:pPr>
              <w:jc w:val="both"/>
              <w:rPr>
                <w:rFonts w:ascii="Arial" w:hAnsi="Arial" w:cs="Arial"/>
              </w:rPr>
            </w:pPr>
            <w:r w:rsidRPr="00097859">
              <w:rPr>
                <w:rFonts w:ascii="Arial" w:hAnsi="Arial" w:cs="Arial"/>
              </w:rPr>
              <w:t>Proszę wskazać, jak projekt wpisuje się w cele podwójnego zastosowania (dual-</w:t>
            </w:r>
            <w:proofErr w:type="spellStart"/>
            <w:r w:rsidRPr="00097859">
              <w:rPr>
                <w:rFonts w:ascii="Arial" w:hAnsi="Arial" w:cs="Arial"/>
              </w:rPr>
              <w:t>use</w:t>
            </w:r>
            <w:proofErr w:type="spellEnd"/>
            <w:r w:rsidRPr="00097859">
              <w:rPr>
                <w:rFonts w:ascii="Arial" w:hAnsi="Arial" w:cs="Arial"/>
              </w:rPr>
              <w:t>).</w:t>
            </w:r>
          </w:p>
          <w:p w14:paraId="18D00646" w14:textId="71D729E7" w:rsidR="00FE1237" w:rsidRPr="00097859" w:rsidRDefault="00F9262B" w:rsidP="00FE1237">
            <w:pPr>
              <w:jc w:val="both"/>
              <w:rPr>
                <w:rFonts w:ascii="Arial" w:hAnsi="Arial" w:cs="Arial"/>
              </w:rPr>
            </w:pPr>
            <w:r w:rsidRPr="00097859">
              <w:rPr>
                <w:rFonts w:ascii="Arial" w:hAnsi="Arial" w:cs="Arial"/>
              </w:rPr>
              <w:t>Proszę wpisać adres do Doręczeń Elektronicznych (ADE).</w:t>
            </w:r>
          </w:p>
          <w:p w14:paraId="7F8D7BE6" w14:textId="77777777" w:rsidR="00FE1237" w:rsidRPr="00D96BB6" w:rsidRDefault="00FE1237" w:rsidP="00FE1237">
            <w:pPr>
              <w:jc w:val="both"/>
              <w:rPr>
                <w:rFonts w:ascii="Arial" w:hAnsi="Arial" w:cs="Arial"/>
              </w:rPr>
            </w:pPr>
            <w:r w:rsidRPr="00D96BB6">
              <w:rPr>
                <w:rFonts w:ascii="Arial" w:hAnsi="Arial" w:cs="Arial"/>
              </w:rPr>
              <w:t xml:space="preserve">W opisie projektu można uwzględnić pole strona www. </w:t>
            </w:r>
          </w:p>
          <w:p w14:paraId="637FAD09" w14:textId="70E0F4ED" w:rsidR="00FE1237" w:rsidRPr="00D96BB6" w:rsidRDefault="00FE1237" w:rsidP="00DB5017">
            <w:pPr>
              <w:jc w:val="both"/>
              <w:rPr>
                <w:rFonts w:ascii="Arial" w:hAnsi="Arial" w:cs="Arial"/>
              </w:rPr>
            </w:pPr>
          </w:p>
        </w:tc>
      </w:tr>
      <w:tr w:rsidR="00CB6BC3" w:rsidRPr="00A32A3A" w14:paraId="114199E2" w14:textId="77777777">
        <w:tc>
          <w:tcPr>
            <w:tcW w:w="2263" w:type="dxa"/>
          </w:tcPr>
          <w:p w14:paraId="04D3C586" w14:textId="77777777" w:rsidR="00C01BE2" w:rsidRPr="00A32A3A" w:rsidRDefault="00A46885" w:rsidP="002B13B1">
            <w:pPr>
              <w:jc w:val="both"/>
              <w:rPr>
                <w:rFonts w:ascii="Arial" w:hAnsi="Arial" w:cs="Arial"/>
              </w:rPr>
            </w:pPr>
            <w:r w:rsidRPr="00A32A3A">
              <w:rPr>
                <w:rFonts w:ascii="Arial" w:hAnsi="Arial" w:cs="Arial"/>
              </w:rPr>
              <w:lastRenderedPageBreak/>
              <w:t>D</w:t>
            </w:r>
            <w:r w:rsidR="00C01BE2" w:rsidRPr="00A32A3A">
              <w:rPr>
                <w:rFonts w:ascii="Arial" w:hAnsi="Arial" w:cs="Arial"/>
              </w:rPr>
              <w:t>ata rozpoczęcia realizacji projektu</w:t>
            </w:r>
          </w:p>
          <w:p w14:paraId="4B4D478C" w14:textId="77777777" w:rsidR="00CB6BC3" w:rsidRPr="00A32A3A" w:rsidRDefault="00CB6BC3" w:rsidP="002B13B1">
            <w:pPr>
              <w:jc w:val="both"/>
              <w:rPr>
                <w:rFonts w:ascii="Arial" w:hAnsi="Arial" w:cs="Arial"/>
              </w:rPr>
            </w:pPr>
          </w:p>
        </w:tc>
        <w:tc>
          <w:tcPr>
            <w:tcW w:w="1985" w:type="dxa"/>
          </w:tcPr>
          <w:p w14:paraId="6EBEA398" w14:textId="77777777"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tcPr>
          <w:p w14:paraId="2296E0FA" w14:textId="1B80A06C" w:rsidR="00CB6BC3" w:rsidRPr="00D96BB6" w:rsidRDefault="00C01BE2" w:rsidP="005579CA">
            <w:pPr>
              <w:jc w:val="both"/>
              <w:rPr>
                <w:rFonts w:ascii="Arial" w:hAnsi="Arial" w:cs="Arial"/>
              </w:rPr>
            </w:pPr>
            <w:r w:rsidRPr="00D96BB6">
              <w:rPr>
                <w:rFonts w:ascii="Arial" w:hAnsi="Arial" w:cs="Arial"/>
              </w:rPr>
              <w:t>Należy wybrać z kalendarza rok, miesiąc i dzień rozpoczęcia realizacji projektu.</w:t>
            </w:r>
            <w:r w:rsidR="00D043A0" w:rsidRPr="00D96BB6">
              <w:rPr>
                <w:rFonts w:ascii="Arial" w:hAnsi="Arial" w:cs="Arial"/>
              </w:rPr>
              <w:t xml:space="preserve"> </w:t>
            </w:r>
            <w:r w:rsidR="005579CA" w:rsidRPr="00D96BB6">
              <w:rPr>
                <w:rFonts w:ascii="Arial" w:hAnsi="Arial" w:cs="Arial"/>
              </w:rPr>
              <w:t xml:space="preserve"> Dla projektów, których realizacja rozpoczęła się przed złożeniem wniosku, jest możliwy wybór daty wcześniej od bieżącej daty systemowej.</w:t>
            </w:r>
            <w:r w:rsidR="00F9262B" w:rsidRPr="00D96BB6">
              <w:rPr>
                <w:rFonts w:ascii="Arial" w:hAnsi="Arial" w:cs="Arial"/>
              </w:rPr>
              <w:t xml:space="preserve"> </w:t>
            </w:r>
            <w:r w:rsidR="00F9262B" w:rsidRPr="00097859">
              <w:rPr>
                <w:rFonts w:ascii="Arial" w:hAnsi="Arial" w:cs="Arial"/>
              </w:rPr>
              <w:t xml:space="preserve">Daty rozpoczęcia i zakończenia projektu należy interpretować jako daty okresu kwalifikowalności wydatków. Jeśli chodzi o daty rozpoczęcia i zakończenia zadań powinny być wskazane rzeczywiste daty realizacji zadań. Nie mogą one wykraczać poza okres kwalifikowalności wydatków dla projektu.  </w:t>
            </w:r>
          </w:p>
        </w:tc>
      </w:tr>
      <w:tr w:rsidR="00CB6BC3" w:rsidRPr="00A32A3A" w14:paraId="07A9C780" w14:textId="77777777" w:rsidTr="00487FD6">
        <w:trPr>
          <w:trHeight w:val="786"/>
        </w:trPr>
        <w:tc>
          <w:tcPr>
            <w:tcW w:w="2263" w:type="dxa"/>
          </w:tcPr>
          <w:p w14:paraId="1CB93C62" w14:textId="77777777" w:rsidR="00CB6BC3" w:rsidRPr="00A32A3A" w:rsidRDefault="00A46885" w:rsidP="00487FD6">
            <w:pPr>
              <w:jc w:val="both"/>
              <w:rPr>
                <w:rFonts w:ascii="Arial" w:hAnsi="Arial" w:cs="Arial"/>
              </w:rPr>
            </w:pPr>
            <w:r w:rsidRPr="00A32A3A">
              <w:rPr>
                <w:rFonts w:ascii="Arial" w:hAnsi="Arial" w:cs="Arial"/>
              </w:rPr>
              <w:t>D</w:t>
            </w:r>
            <w:r w:rsidR="00C01BE2" w:rsidRPr="00A32A3A">
              <w:rPr>
                <w:rFonts w:ascii="Arial" w:hAnsi="Arial" w:cs="Arial"/>
              </w:rPr>
              <w:t>ata zakończenia realizacji projektu</w:t>
            </w:r>
          </w:p>
        </w:tc>
        <w:tc>
          <w:tcPr>
            <w:tcW w:w="1985" w:type="dxa"/>
          </w:tcPr>
          <w:p w14:paraId="094E47CF" w14:textId="77777777"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tcPr>
          <w:p w14:paraId="1B257943" w14:textId="7DE19661" w:rsidR="00CB6BC3" w:rsidRPr="00D96BB6" w:rsidRDefault="00C01BE2" w:rsidP="002B13B1">
            <w:pPr>
              <w:jc w:val="both"/>
              <w:rPr>
                <w:rFonts w:ascii="Arial" w:hAnsi="Arial" w:cs="Arial"/>
              </w:rPr>
            </w:pPr>
            <w:r w:rsidRPr="00D96BB6">
              <w:rPr>
                <w:rFonts w:ascii="Arial" w:hAnsi="Arial" w:cs="Arial"/>
              </w:rPr>
              <w:t>Należy wybrać z kalendarza rok, miesiąc i dzień zakończenia realizacji projektu.</w:t>
            </w:r>
            <w:r w:rsidR="00386B2F" w:rsidRPr="00D96BB6">
              <w:rPr>
                <w:rFonts w:ascii="Arial" w:hAnsi="Arial" w:cs="Arial"/>
              </w:rPr>
              <w:t xml:space="preserve"> Musi być on późniejszy od daty rozpoczęcia projektu.</w:t>
            </w:r>
            <w:r w:rsidR="00F9262B" w:rsidRPr="00D96BB6">
              <w:rPr>
                <w:rFonts w:ascii="Arial" w:hAnsi="Arial" w:cs="Arial"/>
              </w:rPr>
              <w:t xml:space="preserve"> </w:t>
            </w:r>
            <w:r w:rsidR="00F9262B" w:rsidRPr="00097859">
              <w:rPr>
                <w:rFonts w:ascii="Arial" w:hAnsi="Arial" w:cs="Arial"/>
              </w:rPr>
              <w:t>Patrz instrukcja do punktu powyżej.</w:t>
            </w:r>
          </w:p>
        </w:tc>
      </w:tr>
      <w:tr w:rsidR="00B55C51" w:rsidRPr="00A32A3A" w14:paraId="28D9942C" w14:textId="77777777">
        <w:tc>
          <w:tcPr>
            <w:tcW w:w="2263" w:type="dxa"/>
          </w:tcPr>
          <w:p w14:paraId="175729E8" w14:textId="77777777" w:rsidR="00B55C51" w:rsidRPr="00A32A3A" w:rsidRDefault="00B55C51" w:rsidP="002B13B1">
            <w:pPr>
              <w:spacing w:line="360" w:lineRule="auto"/>
              <w:jc w:val="both"/>
              <w:rPr>
                <w:rFonts w:ascii="Arial" w:hAnsi="Arial" w:cs="Arial"/>
              </w:rPr>
            </w:pPr>
            <w:r w:rsidRPr="00A32A3A">
              <w:rPr>
                <w:rFonts w:ascii="Arial" w:hAnsi="Arial" w:cs="Arial"/>
              </w:rPr>
              <w:t>Grupy docelowe</w:t>
            </w:r>
          </w:p>
        </w:tc>
        <w:tc>
          <w:tcPr>
            <w:tcW w:w="1985" w:type="dxa"/>
          </w:tcPr>
          <w:p w14:paraId="05EF69CC" w14:textId="77777777"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273" w:type="dxa"/>
          </w:tcPr>
          <w:p w14:paraId="4CBA79A5" w14:textId="77777777" w:rsidR="00B55C51" w:rsidRPr="00A32A3A" w:rsidRDefault="00C77ED1" w:rsidP="002B13B1">
            <w:pPr>
              <w:jc w:val="both"/>
              <w:rPr>
                <w:rFonts w:ascii="Arial" w:hAnsi="Arial" w:cs="Arial"/>
              </w:rPr>
            </w:pPr>
            <w:r w:rsidRPr="00A32A3A">
              <w:rPr>
                <w:rFonts w:ascii="Arial" w:hAnsi="Arial" w:cs="Arial"/>
              </w:rPr>
              <w:t>Opis grup odbi</w:t>
            </w:r>
            <w:r w:rsidR="00EB7EDE" w:rsidRPr="00A32A3A">
              <w:rPr>
                <w:rFonts w:ascii="Arial" w:hAnsi="Arial" w:cs="Arial"/>
              </w:rPr>
              <w:t>orców, do których jest skierowany projekt</w:t>
            </w:r>
            <w:r w:rsidR="00D35E32" w:rsidRPr="00A32A3A">
              <w:rPr>
                <w:rFonts w:ascii="Arial" w:hAnsi="Arial" w:cs="Arial"/>
              </w:rPr>
              <w:t xml:space="preserve">. </w:t>
            </w:r>
            <w:r w:rsidR="003442BB" w:rsidRPr="00A32A3A">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A32A3A">
              <w:rPr>
                <w:rFonts w:ascii="Arial" w:hAnsi="Arial" w:cs="Arial"/>
              </w:rPr>
              <w:t>–</w:t>
            </w:r>
            <w:r w:rsidR="003442BB" w:rsidRPr="00A32A3A">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A32A3A">
              <w:rPr>
                <w:rFonts w:ascii="Arial" w:hAnsi="Arial" w:cs="Arial"/>
              </w:rPr>
              <w:t xml:space="preserve">wskazanych </w:t>
            </w:r>
            <w:r w:rsidR="003442BB" w:rsidRPr="00A32A3A">
              <w:rPr>
                <w:rFonts w:ascii="Arial" w:hAnsi="Arial" w:cs="Arial"/>
              </w:rPr>
              <w:t xml:space="preserve">w </w:t>
            </w:r>
            <w:r w:rsidR="006B77A5" w:rsidRPr="00A32A3A">
              <w:rPr>
                <w:rFonts w:ascii="Arial" w:hAnsi="Arial" w:cs="Arial"/>
              </w:rPr>
              <w:t>wybranej podstawie programowej naboru</w:t>
            </w:r>
            <w:r w:rsidR="003442BB" w:rsidRPr="00A32A3A">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A32A3A">
              <w:rPr>
                <w:rFonts w:ascii="Arial" w:hAnsi="Arial" w:cs="Arial"/>
              </w:rPr>
              <w:t>podstawie programowej naboru</w:t>
            </w:r>
            <w:r w:rsidR="003442BB" w:rsidRPr="00A32A3A">
              <w:rPr>
                <w:rFonts w:ascii="Arial" w:hAnsi="Arial" w:cs="Arial"/>
              </w:rPr>
              <w:t xml:space="preserve"> oraz szczegółowymi kryteriami wyboru projektów.</w:t>
            </w:r>
          </w:p>
        </w:tc>
      </w:tr>
      <w:tr w:rsidR="00B55C51" w:rsidRPr="00A32A3A" w14:paraId="2C755211" w14:textId="77777777">
        <w:tc>
          <w:tcPr>
            <w:tcW w:w="2263" w:type="dxa"/>
          </w:tcPr>
          <w:p w14:paraId="3E161EAC" w14:textId="77777777" w:rsidR="00B55C51" w:rsidRPr="00A32A3A" w:rsidRDefault="00B55C51" w:rsidP="00B55C51">
            <w:pPr>
              <w:rPr>
                <w:rFonts w:ascii="Arial" w:hAnsi="Arial" w:cs="Arial"/>
              </w:rPr>
            </w:pPr>
            <w:r w:rsidRPr="00A32A3A">
              <w:rPr>
                <w:rFonts w:ascii="Arial" w:hAnsi="Arial" w:cs="Arial"/>
              </w:rPr>
              <w:lastRenderedPageBreak/>
              <w:t>Obszar realizacji projektu</w:t>
            </w:r>
          </w:p>
        </w:tc>
        <w:tc>
          <w:tcPr>
            <w:tcW w:w="1985" w:type="dxa"/>
          </w:tcPr>
          <w:p w14:paraId="71A37948"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tcPr>
          <w:p w14:paraId="2770C654" w14:textId="77777777" w:rsidR="00B55C51" w:rsidRPr="00A32A3A" w:rsidRDefault="00EB7EDE" w:rsidP="002B13B1">
            <w:pPr>
              <w:jc w:val="both"/>
              <w:rPr>
                <w:rFonts w:ascii="Arial" w:hAnsi="Arial" w:cs="Arial"/>
              </w:rPr>
            </w:pPr>
            <w:r w:rsidRPr="00A32A3A">
              <w:rPr>
                <w:rFonts w:ascii="Arial" w:hAnsi="Arial" w:cs="Arial"/>
              </w:rPr>
              <w:t>Określenie czy projekt jest realizowany na terenie całego kraju, czy też w określonym regionie kraju</w:t>
            </w:r>
            <w:r w:rsidR="00D35E32" w:rsidRPr="00A32A3A">
              <w:rPr>
                <w:rFonts w:ascii="Arial" w:hAnsi="Arial" w:cs="Arial"/>
              </w:rPr>
              <w:t>. Należy wybrać jedną wartość z listy</w:t>
            </w:r>
            <w:r w:rsidR="004C0E44" w:rsidRPr="00A32A3A">
              <w:rPr>
                <w:rFonts w:ascii="Arial" w:hAnsi="Arial" w:cs="Arial"/>
              </w:rPr>
              <w:t>: cały kraj, region</w:t>
            </w:r>
            <w:r w:rsidR="00D35E32" w:rsidRPr="00A32A3A">
              <w:rPr>
                <w:rFonts w:ascii="Arial" w:hAnsi="Arial" w:cs="Arial"/>
              </w:rPr>
              <w:t>.</w:t>
            </w:r>
          </w:p>
        </w:tc>
      </w:tr>
      <w:tr w:rsidR="00B55C51" w:rsidRPr="00A32A3A" w14:paraId="66F2FB79" w14:textId="77777777">
        <w:tc>
          <w:tcPr>
            <w:tcW w:w="2263" w:type="dxa"/>
          </w:tcPr>
          <w:p w14:paraId="2BDA2FF1" w14:textId="77777777"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85" w:type="dxa"/>
          </w:tcPr>
          <w:p w14:paraId="6C6DFB40"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tcPr>
          <w:p w14:paraId="524CCA1F" w14:textId="77777777" w:rsidR="00B55C51" w:rsidRPr="00A32A3A" w:rsidRDefault="00D35E32" w:rsidP="002B13B1">
            <w:pPr>
              <w:spacing w:line="360" w:lineRule="auto"/>
              <w:jc w:val="both"/>
              <w:rPr>
                <w:rFonts w:ascii="Arial" w:hAnsi="Arial" w:cs="Arial"/>
              </w:rPr>
            </w:pPr>
            <w:r w:rsidRPr="00A32A3A">
              <w:rPr>
                <w:rFonts w:ascii="Arial" w:hAnsi="Arial" w:cs="Arial"/>
              </w:rPr>
              <w:t>Dziedzina określająca, jakiej działalności dotyczy projekt. Należy wybrać jedną wartość z listy.</w:t>
            </w:r>
          </w:p>
        </w:tc>
      </w:tr>
      <w:tr w:rsidR="00B55C51" w:rsidRPr="00A32A3A" w14:paraId="777A5A27" w14:textId="77777777">
        <w:tc>
          <w:tcPr>
            <w:tcW w:w="2263" w:type="dxa"/>
            <w:shd w:val="clear" w:color="auto" w:fill="E7E6E6"/>
          </w:tcPr>
          <w:p w14:paraId="12A64699" w14:textId="77777777"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85" w:type="dxa"/>
            <w:shd w:val="clear" w:color="auto" w:fill="E7E6E6"/>
          </w:tcPr>
          <w:p w14:paraId="0FEF15CE" w14:textId="77777777"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273" w:type="dxa"/>
            <w:shd w:val="clear" w:color="auto" w:fill="E7E6E6"/>
          </w:tcPr>
          <w:p w14:paraId="6224387B" w14:textId="77777777"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2297ACD0" w14:textId="77777777"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14:paraId="2FCD7125" w14:textId="77777777"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14:paraId="45F7AEAA" w14:textId="77777777">
        <w:tc>
          <w:tcPr>
            <w:tcW w:w="2263" w:type="dxa"/>
          </w:tcPr>
          <w:p w14:paraId="2BE16F79" w14:textId="77777777" w:rsidR="00BA313C"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Województwo</w:t>
            </w:r>
          </w:p>
        </w:tc>
        <w:tc>
          <w:tcPr>
            <w:tcW w:w="1985" w:type="dxa"/>
          </w:tcPr>
          <w:p w14:paraId="027E3E9E" w14:textId="77777777"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tcPr>
          <w:p w14:paraId="4034D5B7" w14:textId="77777777" w:rsidR="00BA313C" w:rsidRPr="00A32A3A" w:rsidRDefault="001C7387" w:rsidP="002B13B1">
            <w:pPr>
              <w:jc w:val="both"/>
              <w:rPr>
                <w:rFonts w:ascii="Arial" w:hAnsi="Arial" w:cs="Arial"/>
              </w:rPr>
            </w:pPr>
            <w:r w:rsidRPr="00A32A3A">
              <w:rPr>
                <w:rFonts w:ascii="Arial" w:hAnsi="Arial" w:cs="Arial"/>
              </w:rPr>
              <w:t>Województwo miejsca realizacji. Wybór z ze słownika.</w:t>
            </w:r>
          </w:p>
        </w:tc>
      </w:tr>
      <w:tr w:rsidR="007D650D" w:rsidRPr="00A32A3A" w14:paraId="252C870E" w14:textId="77777777">
        <w:tc>
          <w:tcPr>
            <w:tcW w:w="2263" w:type="dxa"/>
          </w:tcPr>
          <w:p w14:paraId="49F490CA"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Powiat</w:t>
            </w:r>
          </w:p>
        </w:tc>
        <w:tc>
          <w:tcPr>
            <w:tcW w:w="1985" w:type="dxa"/>
          </w:tcPr>
          <w:p w14:paraId="466377D7"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tcPr>
          <w:p w14:paraId="70F94081" w14:textId="77777777"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14:paraId="54D686A6" w14:textId="77777777">
        <w:tc>
          <w:tcPr>
            <w:tcW w:w="2263" w:type="dxa"/>
          </w:tcPr>
          <w:p w14:paraId="3845F708"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Gmina</w:t>
            </w:r>
          </w:p>
        </w:tc>
        <w:tc>
          <w:tcPr>
            <w:tcW w:w="1985" w:type="dxa"/>
          </w:tcPr>
          <w:p w14:paraId="6F22CAAA"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tcPr>
          <w:p w14:paraId="24C5D704" w14:textId="77777777"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14:paraId="44F8721C" w14:textId="77777777" w:rsidR="00CB6BC3" w:rsidRPr="00A32A3A" w:rsidRDefault="00CB6BC3" w:rsidP="00496C03">
      <w:pPr>
        <w:spacing w:line="360" w:lineRule="auto"/>
        <w:jc w:val="both"/>
        <w:rPr>
          <w:rFonts w:ascii="Arial" w:hAnsi="Arial" w:cs="Arial"/>
        </w:rPr>
      </w:pPr>
    </w:p>
    <w:p w14:paraId="0A3E73EB"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18F1A663"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0988D74B" w14:textId="19EF405D" w:rsidR="0002054F" w:rsidRDefault="004C34B2" w:rsidP="0002054F">
      <w:pPr>
        <w:spacing w:line="360" w:lineRule="auto"/>
        <w:jc w:val="center"/>
      </w:pPr>
      <w:r>
        <w:rPr>
          <w:noProof/>
        </w:rPr>
        <w:drawing>
          <wp:inline distT="0" distB="0" distL="0" distR="0" wp14:anchorId="618C7073" wp14:editId="3DF5CE11">
            <wp:extent cx="6626225" cy="268351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225" cy="2683510"/>
                    </a:xfrm>
                    <a:prstGeom prst="rect">
                      <a:avLst/>
                    </a:prstGeom>
                    <a:noFill/>
                    <a:ln>
                      <a:noFill/>
                    </a:ln>
                  </pic:spPr>
                </pic:pic>
              </a:graphicData>
            </a:graphic>
          </wp:inline>
        </w:drawing>
      </w:r>
    </w:p>
    <w:p w14:paraId="61B81BFB" w14:textId="77777777" w:rsidR="0002054F" w:rsidRDefault="0002054F" w:rsidP="0002054F">
      <w:pPr>
        <w:spacing w:line="360" w:lineRule="auto"/>
      </w:pPr>
    </w:p>
    <w:p w14:paraId="6F164DD0" w14:textId="77777777" w:rsidR="0002054F" w:rsidRDefault="0002054F" w:rsidP="0002054F">
      <w:pPr>
        <w:spacing w:line="360" w:lineRule="auto"/>
      </w:pPr>
    </w:p>
    <w:p w14:paraId="45B41867" w14:textId="77777777" w:rsidR="0002054F" w:rsidRDefault="0002054F" w:rsidP="0002054F">
      <w:pPr>
        <w:spacing w:line="360" w:lineRule="auto"/>
      </w:pPr>
    </w:p>
    <w:p w14:paraId="2918FA5E" w14:textId="77777777" w:rsidR="0002054F" w:rsidRDefault="0002054F" w:rsidP="0002054F">
      <w:pPr>
        <w:spacing w:line="360" w:lineRule="auto"/>
      </w:pPr>
    </w:p>
    <w:p w14:paraId="3E499E8C" w14:textId="77777777" w:rsidR="0002054F" w:rsidRDefault="0002054F" w:rsidP="0002054F">
      <w:pPr>
        <w:spacing w:line="360" w:lineRule="auto"/>
      </w:pPr>
    </w:p>
    <w:p w14:paraId="295435C1" w14:textId="77777777" w:rsidR="0002054F" w:rsidRPr="00A32A3A" w:rsidRDefault="0002054F" w:rsidP="0002054F">
      <w:pPr>
        <w:spacing w:line="360" w:lineRule="auto"/>
        <w:rPr>
          <w:rFonts w:ascii="Arial" w:hAnsi="Arial" w:cs="Arial"/>
          <w:lang w:eastAsia="x-none"/>
        </w:rPr>
      </w:pPr>
    </w:p>
    <w:p w14:paraId="1E9EFF3D"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8" w:name="_Toc131690464"/>
      <w:bookmarkStart w:id="19" w:name="_Toc137217815"/>
      <w:bookmarkStart w:id="20" w:name="_Toc192447409"/>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8"/>
      <w:bookmarkEnd w:id="19"/>
      <w:bookmarkEnd w:id="20"/>
    </w:p>
    <w:p w14:paraId="34AAD49F" w14:textId="77777777" w:rsidR="00136DE7" w:rsidRDefault="00496C03" w:rsidP="00487FD6">
      <w:pPr>
        <w:spacing w:line="360" w:lineRule="auto"/>
        <w:jc w:val="both"/>
        <w:rPr>
          <w:rFonts w:ascii="Arial" w:hAnsi="Arial" w:cs="Arial"/>
        </w:rPr>
      </w:pPr>
      <w:r w:rsidRPr="00A32A3A">
        <w:rPr>
          <w:rFonts w:ascii="Arial" w:hAnsi="Arial" w:cs="Arial"/>
        </w:rPr>
        <w:tab/>
      </w:r>
      <w:r w:rsidR="009E6A7F" w:rsidRPr="00A32A3A">
        <w:rPr>
          <w:rFonts w:ascii="Arial" w:hAnsi="Arial" w:cs="Arial"/>
        </w:rPr>
        <w:tab/>
      </w:r>
    </w:p>
    <w:p w14:paraId="54B27DA2" w14:textId="4802F62C" w:rsidR="00487FD6" w:rsidRDefault="00E56424" w:rsidP="00487FD6">
      <w:pPr>
        <w:spacing w:line="360" w:lineRule="auto"/>
        <w:jc w:val="both"/>
        <w:rPr>
          <w:rFonts w:ascii="Arial" w:hAnsi="Arial" w:cs="Arial"/>
          <w:noProof/>
        </w:rPr>
      </w:pPr>
      <w:r w:rsidRPr="00A32A3A">
        <w:rPr>
          <w:rFonts w:ascii="Arial" w:hAnsi="Arial" w:cs="Arial"/>
        </w:rPr>
        <w:t xml:space="preserve">Jeśli </w:t>
      </w:r>
      <w:r w:rsidR="009E6A7F" w:rsidRPr="00A32A3A">
        <w:rPr>
          <w:rFonts w:ascii="Arial" w:hAnsi="Arial" w:cs="Arial"/>
        </w:rPr>
        <w:t>wybier</w:t>
      </w:r>
      <w:r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Pr="00F94B72">
        <w:rPr>
          <w:rFonts w:ascii="Arial" w:hAnsi="Arial" w:cs="Arial"/>
        </w:rPr>
        <w:t>,</w:t>
      </w:r>
      <w:r w:rsidRPr="00A32A3A">
        <w:rPr>
          <w:rFonts w:ascii="Arial" w:hAnsi="Arial" w:cs="Arial"/>
        </w:rPr>
        <w:t xml:space="preserve"> w</w:t>
      </w:r>
      <w:r w:rsidR="009E6A7F" w:rsidRPr="00A32A3A">
        <w:rPr>
          <w:rFonts w:ascii="Arial" w:hAnsi="Arial" w:cs="Arial"/>
        </w:rPr>
        <w:t>yświetl</w:t>
      </w:r>
      <w:r w:rsidRPr="00A32A3A">
        <w:rPr>
          <w:rFonts w:ascii="Arial" w:hAnsi="Arial" w:cs="Arial"/>
        </w:rPr>
        <w:t>i</w:t>
      </w:r>
      <w:r w:rsidR="009E6A7F" w:rsidRPr="00A32A3A">
        <w:rPr>
          <w:rFonts w:ascii="Arial" w:hAnsi="Arial" w:cs="Arial"/>
        </w:rPr>
        <w:t xml:space="preserve"> się następujący ekran:</w:t>
      </w:r>
    </w:p>
    <w:p w14:paraId="5E8A8BB6" w14:textId="1F4B3207" w:rsidR="000D40B1" w:rsidRDefault="004C34B2" w:rsidP="00D637C6">
      <w:pPr>
        <w:spacing w:line="360" w:lineRule="auto"/>
        <w:jc w:val="center"/>
        <w:rPr>
          <w:rFonts w:ascii="Arial" w:hAnsi="Arial" w:cs="Arial"/>
        </w:rPr>
      </w:pPr>
      <w:r w:rsidRPr="002F26F8">
        <w:rPr>
          <w:noProof/>
        </w:rPr>
        <w:drawing>
          <wp:inline distT="0" distB="0" distL="0" distR="0" wp14:anchorId="63C2D01B" wp14:editId="488BEF87">
            <wp:extent cx="8640000" cy="4730663"/>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0000" cy="4730663"/>
                    </a:xfrm>
                    <a:prstGeom prst="rect">
                      <a:avLst/>
                    </a:prstGeom>
                    <a:noFill/>
                    <a:ln>
                      <a:noFill/>
                    </a:ln>
                  </pic:spPr>
                </pic:pic>
              </a:graphicData>
            </a:graphic>
          </wp:inline>
        </w:drawing>
      </w:r>
    </w:p>
    <w:p w14:paraId="041EB97C"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14:paraId="4AD27857" w14:textId="77777777" w:rsidTr="00184699">
        <w:tc>
          <w:tcPr>
            <w:tcW w:w="2964" w:type="dxa"/>
          </w:tcPr>
          <w:p w14:paraId="29BE80E5"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30" w:type="dxa"/>
          </w:tcPr>
          <w:p w14:paraId="0C63A989"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0639" w:type="dxa"/>
          </w:tcPr>
          <w:p w14:paraId="666BA62A"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14:paraId="7A0E3916" w14:textId="77777777" w:rsidTr="00184699">
        <w:tc>
          <w:tcPr>
            <w:tcW w:w="2964" w:type="dxa"/>
          </w:tcPr>
          <w:p w14:paraId="075F8EB4" w14:textId="77777777" w:rsidR="008673CF" w:rsidRPr="00A32A3A" w:rsidRDefault="0084085D" w:rsidP="00357149">
            <w:pPr>
              <w:rPr>
                <w:rFonts w:ascii="Arial" w:hAnsi="Arial" w:cs="Arial"/>
              </w:rPr>
            </w:pPr>
            <w:r w:rsidRPr="00A32A3A">
              <w:rPr>
                <w:rFonts w:ascii="Arial" w:hAnsi="Arial" w:cs="Arial"/>
              </w:rPr>
              <w:t>Rodzaj identyfikatora</w:t>
            </w:r>
          </w:p>
        </w:tc>
        <w:tc>
          <w:tcPr>
            <w:tcW w:w="1930" w:type="dxa"/>
          </w:tcPr>
          <w:p w14:paraId="77F254D9"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26ADF149" w14:textId="77777777"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14:paraId="2B689784" w14:textId="77777777" w:rsidTr="00184699">
        <w:tc>
          <w:tcPr>
            <w:tcW w:w="2964" w:type="dxa"/>
          </w:tcPr>
          <w:p w14:paraId="0EB0EA58" w14:textId="77777777" w:rsidR="008673CF" w:rsidRPr="00A32A3A" w:rsidRDefault="00357149" w:rsidP="00357149">
            <w:pPr>
              <w:rPr>
                <w:rFonts w:ascii="Arial" w:hAnsi="Arial" w:cs="Arial"/>
              </w:rPr>
            </w:pPr>
            <w:r w:rsidRPr="00A32A3A">
              <w:rPr>
                <w:rFonts w:ascii="Arial" w:hAnsi="Arial" w:cs="Arial"/>
              </w:rPr>
              <w:t>NIP/PESEL/Numer zagraniczny</w:t>
            </w:r>
          </w:p>
        </w:tc>
        <w:tc>
          <w:tcPr>
            <w:tcW w:w="1930" w:type="dxa"/>
          </w:tcPr>
          <w:p w14:paraId="341AF46E" w14:textId="77777777"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0639" w:type="dxa"/>
          </w:tcPr>
          <w:p w14:paraId="091FFE39" w14:textId="77777777"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14:paraId="0C324662" w14:textId="77777777" w:rsidTr="00184699">
        <w:tc>
          <w:tcPr>
            <w:tcW w:w="2964" w:type="dxa"/>
          </w:tcPr>
          <w:p w14:paraId="66896F61" w14:textId="77777777" w:rsidR="008673CF" w:rsidRPr="00A32A3A" w:rsidRDefault="00357149" w:rsidP="00A96BCA">
            <w:pPr>
              <w:rPr>
                <w:rFonts w:ascii="Arial" w:hAnsi="Arial" w:cs="Arial"/>
              </w:rPr>
            </w:pPr>
            <w:r w:rsidRPr="00A32A3A">
              <w:rPr>
                <w:rFonts w:ascii="Arial" w:hAnsi="Arial" w:cs="Arial"/>
              </w:rPr>
              <w:t>Nazwa</w:t>
            </w:r>
          </w:p>
          <w:p w14:paraId="4182C091" w14:textId="77777777" w:rsidR="008673CF" w:rsidRPr="00A32A3A" w:rsidRDefault="008673CF" w:rsidP="002B13B1">
            <w:pPr>
              <w:spacing w:line="360" w:lineRule="auto"/>
              <w:jc w:val="both"/>
              <w:rPr>
                <w:rFonts w:ascii="Arial" w:hAnsi="Arial" w:cs="Arial"/>
              </w:rPr>
            </w:pPr>
          </w:p>
        </w:tc>
        <w:tc>
          <w:tcPr>
            <w:tcW w:w="1930" w:type="dxa"/>
          </w:tcPr>
          <w:p w14:paraId="50225CD5" w14:textId="77777777"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0639" w:type="dxa"/>
          </w:tcPr>
          <w:p w14:paraId="51502F45" w14:textId="77777777"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14:paraId="53318659" w14:textId="77777777" w:rsidTr="00184699">
        <w:tc>
          <w:tcPr>
            <w:tcW w:w="2964" w:type="dxa"/>
          </w:tcPr>
          <w:p w14:paraId="7FC2C8AF" w14:textId="77777777" w:rsidR="008673CF" w:rsidRPr="00A32A3A" w:rsidRDefault="00C24D02" w:rsidP="00A96BCA">
            <w:pPr>
              <w:rPr>
                <w:rFonts w:ascii="Arial" w:hAnsi="Arial" w:cs="Arial"/>
              </w:rPr>
            </w:pPr>
            <w:r w:rsidRPr="00C24D02">
              <w:rPr>
                <w:rFonts w:ascii="Arial" w:hAnsi="Arial" w:cs="Arial"/>
              </w:rPr>
              <w:t>Forma prawna</w:t>
            </w:r>
          </w:p>
          <w:p w14:paraId="6E99CC6B" w14:textId="77777777" w:rsidR="008673CF" w:rsidRPr="00A32A3A" w:rsidRDefault="008673CF" w:rsidP="002B13B1">
            <w:pPr>
              <w:spacing w:line="360" w:lineRule="auto"/>
              <w:jc w:val="both"/>
              <w:rPr>
                <w:rFonts w:ascii="Arial" w:hAnsi="Arial" w:cs="Arial"/>
              </w:rPr>
            </w:pPr>
          </w:p>
        </w:tc>
        <w:tc>
          <w:tcPr>
            <w:tcW w:w="1930" w:type="dxa"/>
          </w:tcPr>
          <w:p w14:paraId="1D4425FA"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5A719A19"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14:paraId="59D85BDC" w14:textId="77777777" w:rsidTr="00184699">
        <w:tc>
          <w:tcPr>
            <w:tcW w:w="2964" w:type="dxa"/>
          </w:tcPr>
          <w:p w14:paraId="2DFBF94C" w14:textId="77777777"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30" w:type="dxa"/>
          </w:tcPr>
          <w:p w14:paraId="3697A0D7" w14:textId="77777777"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0639" w:type="dxa"/>
          </w:tcPr>
          <w:p w14:paraId="720235D7"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14:paraId="25EC21A9" w14:textId="77777777" w:rsidTr="00184699">
        <w:tc>
          <w:tcPr>
            <w:tcW w:w="2964" w:type="dxa"/>
          </w:tcPr>
          <w:p w14:paraId="5C48F058" w14:textId="77777777" w:rsidR="008673CF" w:rsidRPr="00A32A3A" w:rsidRDefault="00F06556" w:rsidP="00A96BCA">
            <w:pPr>
              <w:rPr>
                <w:rFonts w:ascii="Arial" w:hAnsi="Arial" w:cs="Arial"/>
              </w:rPr>
            </w:pPr>
            <w:r w:rsidRPr="00A32A3A">
              <w:rPr>
                <w:rFonts w:ascii="Arial" w:hAnsi="Arial" w:cs="Arial"/>
              </w:rPr>
              <w:t>Wielkość przedsiębiorstwa</w:t>
            </w:r>
          </w:p>
        </w:tc>
        <w:tc>
          <w:tcPr>
            <w:tcW w:w="1930" w:type="dxa"/>
          </w:tcPr>
          <w:p w14:paraId="75394F9C"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32B0063D" w14:textId="77777777"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 Nie dotyczy.</w:t>
            </w:r>
          </w:p>
        </w:tc>
      </w:tr>
      <w:tr w:rsidR="008673CF" w:rsidRPr="00A32A3A" w14:paraId="092701A7" w14:textId="77777777" w:rsidTr="00184699">
        <w:tc>
          <w:tcPr>
            <w:tcW w:w="2964" w:type="dxa"/>
          </w:tcPr>
          <w:p w14:paraId="6ED41F84" w14:textId="77777777"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30" w:type="dxa"/>
          </w:tcPr>
          <w:p w14:paraId="5ACA03F6"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1306DBB2" w14:textId="77777777"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14:paraId="7F04D33A" w14:textId="77777777" w:rsidTr="00184699">
        <w:tc>
          <w:tcPr>
            <w:tcW w:w="2964" w:type="dxa"/>
          </w:tcPr>
          <w:p w14:paraId="387709CF" w14:textId="77777777"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30" w:type="dxa"/>
          </w:tcPr>
          <w:p w14:paraId="49C00F22"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8116962" w14:textId="77777777"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14:paraId="78BC8BE3" w14:textId="77777777" w:rsidTr="00184699">
        <w:tc>
          <w:tcPr>
            <w:tcW w:w="2964" w:type="dxa"/>
          </w:tcPr>
          <w:p w14:paraId="77285738" w14:textId="77777777"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30" w:type="dxa"/>
          </w:tcPr>
          <w:p w14:paraId="61A708FC"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0109F4F" w14:textId="77777777"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14:paraId="0365DD0D" w14:textId="77777777" w:rsidTr="00184699">
        <w:tc>
          <w:tcPr>
            <w:tcW w:w="2964" w:type="dxa"/>
          </w:tcPr>
          <w:p w14:paraId="744F7CC5" w14:textId="77777777"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30" w:type="dxa"/>
          </w:tcPr>
          <w:p w14:paraId="287294C5"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4EC1FF24" w14:textId="77777777"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14:paraId="70709D91" w14:textId="77777777" w:rsidTr="00184699">
        <w:tc>
          <w:tcPr>
            <w:tcW w:w="2964" w:type="dxa"/>
          </w:tcPr>
          <w:p w14:paraId="75DDEE72" w14:textId="77777777"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30" w:type="dxa"/>
          </w:tcPr>
          <w:p w14:paraId="5E118A7E"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1FAE002" w14:textId="77777777"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14:paraId="461F3240" w14:textId="77777777" w:rsidTr="00184699">
        <w:tc>
          <w:tcPr>
            <w:tcW w:w="2964" w:type="dxa"/>
          </w:tcPr>
          <w:p w14:paraId="2B59B2A5" w14:textId="77777777"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30" w:type="dxa"/>
          </w:tcPr>
          <w:p w14:paraId="2B273E3B"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B8B328E" w14:textId="77777777"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14:paraId="203F11B5" w14:textId="77777777" w:rsidTr="00184699">
        <w:tc>
          <w:tcPr>
            <w:tcW w:w="2964" w:type="dxa"/>
          </w:tcPr>
          <w:p w14:paraId="35D791B9" w14:textId="77777777"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30" w:type="dxa"/>
          </w:tcPr>
          <w:p w14:paraId="29FE4332"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A64989A"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14:paraId="61548FE7" w14:textId="77777777" w:rsidTr="00184699">
        <w:tc>
          <w:tcPr>
            <w:tcW w:w="2964" w:type="dxa"/>
          </w:tcPr>
          <w:p w14:paraId="2E97045A" w14:textId="77777777"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30" w:type="dxa"/>
          </w:tcPr>
          <w:p w14:paraId="728EC1FD"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9B50A2F" w14:textId="77777777"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14:paraId="76438E03" w14:textId="77777777" w:rsidTr="00184699">
        <w:tc>
          <w:tcPr>
            <w:tcW w:w="2964" w:type="dxa"/>
          </w:tcPr>
          <w:p w14:paraId="0421812A" w14:textId="77777777"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30" w:type="dxa"/>
          </w:tcPr>
          <w:p w14:paraId="1464DF7C" w14:textId="77777777"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0639" w:type="dxa"/>
          </w:tcPr>
          <w:p w14:paraId="7CDE4680"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184699" w:rsidRPr="00A32A3A" w14:paraId="10817F6D" w14:textId="77777777" w:rsidTr="00184699">
        <w:tc>
          <w:tcPr>
            <w:tcW w:w="2964" w:type="dxa"/>
          </w:tcPr>
          <w:p w14:paraId="18AC107D" w14:textId="77777777" w:rsidR="00184699" w:rsidRPr="00A32A3A" w:rsidRDefault="00184699" w:rsidP="00184699">
            <w:pPr>
              <w:rPr>
                <w:rFonts w:ascii="Arial" w:hAnsi="Arial" w:cs="Arial"/>
              </w:rPr>
            </w:pPr>
            <w:r w:rsidRPr="00A32A3A">
              <w:rPr>
                <w:rFonts w:ascii="Arial" w:hAnsi="Arial" w:cs="Arial"/>
              </w:rPr>
              <w:t>Możliwość odzyskania VAT</w:t>
            </w:r>
          </w:p>
        </w:tc>
        <w:tc>
          <w:tcPr>
            <w:tcW w:w="1930" w:type="dxa"/>
          </w:tcPr>
          <w:p w14:paraId="1C01479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7823CD22" w14:textId="30AC54BA" w:rsidR="00184699" w:rsidRPr="00A32A3A" w:rsidRDefault="00184699" w:rsidP="00184699">
            <w:pPr>
              <w:jc w:val="both"/>
              <w:rPr>
                <w:rFonts w:ascii="Arial" w:hAnsi="Arial" w:cs="Arial"/>
              </w:rPr>
            </w:pPr>
            <w:r w:rsidRPr="00A32A3A">
              <w:rPr>
                <w:rFonts w:ascii="Arial" w:hAnsi="Arial" w:cs="Arial"/>
              </w:rPr>
              <w:t>Zaznacz, czy jako wnioskodawca masz możliwość odzyskania podatku VAT</w:t>
            </w:r>
            <w:r>
              <w:rPr>
                <w:rFonts w:ascii="Arial" w:hAnsi="Arial" w:cs="Arial"/>
              </w:rPr>
              <w:t xml:space="preserve"> zgodnie z przepisami prawa krajowego dot. VAT</w:t>
            </w:r>
            <w:r w:rsidRPr="00A32A3A">
              <w:rPr>
                <w:rFonts w:ascii="Arial" w:hAnsi="Arial" w:cs="Arial"/>
              </w:rPr>
              <w:t>.</w:t>
            </w:r>
          </w:p>
        </w:tc>
      </w:tr>
      <w:tr w:rsidR="00184699" w:rsidRPr="00A32A3A" w14:paraId="43ACFE89" w14:textId="77777777" w:rsidTr="00184699">
        <w:tc>
          <w:tcPr>
            <w:tcW w:w="2964" w:type="dxa"/>
          </w:tcPr>
          <w:p w14:paraId="530225A1" w14:textId="77777777" w:rsidR="00184699" w:rsidRPr="00A32A3A" w:rsidRDefault="00184699" w:rsidP="00184699">
            <w:pPr>
              <w:rPr>
                <w:rFonts w:ascii="Arial" w:hAnsi="Arial" w:cs="Arial"/>
              </w:rPr>
            </w:pPr>
            <w:r w:rsidRPr="00A32A3A">
              <w:rPr>
                <w:rFonts w:ascii="Arial" w:hAnsi="Arial" w:cs="Arial"/>
              </w:rPr>
              <w:lastRenderedPageBreak/>
              <w:t>Czy wnioskodawca przewiduje udział innych podmiotów w realizacji projektu</w:t>
            </w:r>
          </w:p>
        </w:tc>
        <w:tc>
          <w:tcPr>
            <w:tcW w:w="1930" w:type="dxa"/>
          </w:tcPr>
          <w:p w14:paraId="146A71B3" w14:textId="77777777" w:rsidR="00184699" w:rsidRPr="00A32A3A" w:rsidRDefault="00184699" w:rsidP="00184699">
            <w:pPr>
              <w:spacing w:line="360" w:lineRule="auto"/>
              <w:jc w:val="both"/>
              <w:rPr>
                <w:rFonts w:ascii="Arial" w:hAnsi="Arial" w:cs="Arial"/>
              </w:rPr>
            </w:pPr>
            <w:r w:rsidRPr="00A32A3A">
              <w:rPr>
                <w:rFonts w:ascii="Arial" w:hAnsi="Arial" w:cs="Arial"/>
              </w:rPr>
              <w:t>zmienna logiczna</w:t>
            </w:r>
          </w:p>
        </w:tc>
        <w:tc>
          <w:tcPr>
            <w:tcW w:w="10639" w:type="dxa"/>
          </w:tcPr>
          <w:p w14:paraId="52989C32" w14:textId="77777777" w:rsidR="00184699" w:rsidRPr="00A32A3A" w:rsidRDefault="00184699" w:rsidP="00184699">
            <w:pPr>
              <w:jc w:val="both"/>
              <w:rPr>
                <w:rFonts w:ascii="Arial" w:hAnsi="Arial" w:cs="Arial"/>
              </w:rPr>
            </w:pPr>
            <w:r w:rsidRPr="00A32A3A">
              <w:rPr>
                <w:rFonts w:ascii="Arial" w:hAnsi="Arial" w:cs="Arial"/>
              </w:rPr>
              <w:t>Zaznacz, czy przewidujesz udział innych podmiotów w realizacji projektu będącego przedmiotem wniosku o dofinansowanie. Jeśli tak, to konieczne jest wypełnienie tabeli Realizatorzy.</w:t>
            </w:r>
          </w:p>
        </w:tc>
      </w:tr>
      <w:tr w:rsidR="00184699" w:rsidRPr="00A32A3A" w14:paraId="67FE51C2" w14:textId="77777777" w:rsidTr="00184699">
        <w:tc>
          <w:tcPr>
            <w:tcW w:w="2964" w:type="dxa"/>
            <w:shd w:val="clear" w:color="auto" w:fill="E7E6E6"/>
          </w:tcPr>
          <w:p w14:paraId="5EAD9579" w14:textId="77777777" w:rsidR="00184699" w:rsidRPr="00A32A3A" w:rsidRDefault="00184699" w:rsidP="00184699">
            <w:pPr>
              <w:rPr>
                <w:rFonts w:ascii="Arial" w:hAnsi="Arial" w:cs="Arial"/>
                <w:b/>
              </w:rPr>
            </w:pPr>
            <w:r w:rsidRPr="00A32A3A">
              <w:rPr>
                <w:rFonts w:ascii="Arial" w:hAnsi="Arial" w:cs="Arial"/>
                <w:b/>
              </w:rPr>
              <w:t>Osoby do kontaktu</w:t>
            </w:r>
          </w:p>
        </w:tc>
        <w:tc>
          <w:tcPr>
            <w:tcW w:w="1930" w:type="dxa"/>
            <w:shd w:val="clear" w:color="auto" w:fill="E7E6E6"/>
          </w:tcPr>
          <w:p w14:paraId="444C3CA4"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3BBF38D1" w14:textId="77777777" w:rsidR="00184699" w:rsidRPr="00A32A3A" w:rsidRDefault="00184699" w:rsidP="00184699">
            <w:pPr>
              <w:jc w:val="both"/>
              <w:rPr>
                <w:rFonts w:ascii="Arial" w:hAnsi="Arial" w:cs="Arial"/>
              </w:rPr>
            </w:pPr>
            <w:r w:rsidRPr="00A32A3A">
              <w:rPr>
                <w:rFonts w:ascii="Arial" w:hAnsi="Arial" w:cs="Arial"/>
              </w:rPr>
              <w:t xml:space="preserve">Wskaż osoby, które są upoważnione do kontaktów roboczych w sprawach projektu będącego przedmiotem wniosku o dofinansowanie. </w:t>
            </w:r>
          </w:p>
          <w:p w14:paraId="31F39094" w14:textId="77777777" w:rsidR="00184699" w:rsidRPr="00A32A3A" w:rsidRDefault="00184699" w:rsidP="00184699">
            <w:pPr>
              <w:jc w:val="both"/>
              <w:rPr>
                <w:rFonts w:ascii="Arial" w:hAnsi="Arial" w:cs="Arial"/>
              </w:rPr>
            </w:pPr>
            <w:r w:rsidRPr="00A32A3A">
              <w:rPr>
                <w:rFonts w:ascii="Arial" w:hAnsi="Arial" w:cs="Arial"/>
              </w:rPr>
              <w:t>Osoby do kontaktu dodaje się poprzez kliknięcie na ikonę „+” na tytule listy, a usuwa się poprzez kliknięcie na ikonę „x” na tytule poszczególnej osoby.</w:t>
            </w:r>
          </w:p>
        </w:tc>
      </w:tr>
      <w:tr w:rsidR="00184699" w:rsidRPr="00A32A3A" w14:paraId="20179276" w14:textId="77777777" w:rsidTr="00184699">
        <w:tc>
          <w:tcPr>
            <w:tcW w:w="2964" w:type="dxa"/>
          </w:tcPr>
          <w:p w14:paraId="22937112"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Imię</w:t>
            </w:r>
          </w:p>
        </w:tc>
        <w:tc>
          <w:tcPr>
            <w:tcW w:w="1930" w:type="dxa"/>
          </w:tcPr>
          <w:p w14:paraId="0D65811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A1699D1" w14:textId="77777777" w:rsidR="00184699" w:rsidRPr="00A32A3A" w:rsidRDefault="00184699" w:rsidP="00184699">
            <w:pPr>
              <w:jc w:val="both"/>
              <w:rPr>
                <w:rFonts w:ascii="Arial" w:hAnsi="Arial" w:cs="Arial"/>
              </w:rPr>
            </w:pPr>
            <w:r w:rsidRPr="00A32A3A">
              <w:rPr>
                <w:rFonts w:ascii="Arial" w:hAnsi="Arial" w:cs="Arial"/>
              </w:rPr>
              <w:t>Podaj imię osoby do kontaktu</w:t>
            </w:r>
          </w:p>
        </w:tc>
      </w:tr>
      <w:tr w:rsidR="00184699" w:rsidRPr="00A32A3A" w14:paraId="3C7FA0AD" w14:textId="77777777" w:rsidTr="00184699">
        <w:tc>
          <w:tcPr>
            <w:tcW w:w="2964" w:type="dxa"/>
          </w:tcPr>
          <w:p w14:paraId="435A80CC"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Nazwisko</w:t>
            </w:r>
          </w:p>
        </w:tc>
        <w:tc>
          <w:tcPr>
            <w:tcW w:w="1930" w:type="dxa"/>
          </w:tcPr>
          <w:p w14:paraId="020BFA57"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8F821F" w14:textId="77777777" w:rsidR="00184699" w:rsidRPr="00A32A3A" w:rsidRDefault="00184699" w:rsidP="00184699">
            <w:pPr>
              <w:jc w:val="both"/>
              <w:rPr>
                <w:rFonts w:ascii="Arial" w:hAnsi="Arial" w:cs="Arial"/>
              </w:rPr>
            </w:pPr>
            <w:r w:rsidRPr="00A32A3A">
              <w:rPr>
                <w:rFonts w:ascii="Arial" w:hAnsi="Arial" w:cs="Arial"/>
              </w:rPr>
              <w:t>Podaj nazwisko osoby do kontaktu</w:t>
            </w:r>
          </w:p>
        </w:tc>
      </w:tr>
      <w:tr w:rsidR="00184699" w:rsidRPr="00A32A3A" w14:paraId="0C05CEE2" w14:textId="77777777" w:rsidTr="00184699">
        <w:tc>
          <w:tcPr>
            <w:tcW w:w="2964" w:type="dxa"/>
          </w:tcPr>
          <w:p w14:paraId="0743ED49"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Email</w:t>
            </w:r>
          </w:p>
        </w:tc>
        <w:tc>
          <w:tcPr>
            <w:tcW w:w="1930" w:type="dxa"/>
          </w:tcPr>
          <w:p w14:paraId="53F2B43A"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F90371" w14:textId="77777777" w:rsidR="00184699" w:rsidRPr="00A32A3A" w:rsidRDefault="00184699" w:rsidP="00184699">
            <w:pPr>
              <w:jc w:val="both"/>
              <w:rPr>
                <w:rFonts w:ascii="Arial" w:hAnsi="Arial" w:cs="Arial"/>
              </w:rPr>
            </w:pPr>
            <w:r w:rsidRPr="00A32A3A">
              <w:rPr>
                <w:rFonts w:ascii="Arial" w:hAnsi="Arial" w:cs="Arial"/>
              </w:rPr>
              <w:t>Wskaż adres poczty elektronicznej osoby do kontaktu</w:t>
            </w:r>
          </w:p>
        </w:tc>
      </w:tr>
      <w:tr w:rsidR="00184699" w:rsidRPr="00A32A3A" w14:paraId="3C15DB14" w14:textId="77777777" w:rsidTr="00184699">
        <w:tc>
          <w:tcPr>
            <w:tcW w:w="2964" w:type="dxa"/>
          </w:tcPr>
          <w:p w14:paraId="55DE7CDB" w14:textId="77777777" w:rsidR="00184699" w:rsidRPr="00A32A3A" w:rsidRDefault="00184699" w:rsidP="00184699">
            <w:pPr>
              <w:pStyle w:val="Akapitzlist"/>
              <w:numPr>
                <w:ilvl w:val="0"/>
                <w:numId w:val="8"/>
              </w:numPr>
              <w:rPr>
                <w:rFonts w:ascii="Arial" w:hAnsi="Arial" w:cs="Arial"/>
              </w:rPr>
            </w:pPr>
            <w:r w:rsidRPr="00A32A3A">
              <w:rPr>
                <w:rFonts w:ascii="Arial" w:hAnsi="Arial" w:cs="Arial"/>
              </w:rPr>
              <w:t>Telefon</w:t>
            </w:r>
          </w:p>
        </w:tc>
        <w:tc>
          <w:tcPr>
            <w:tcW w:w="1930" w:type="dxa"/>
          </w:tcPr>
          <w:p w14:paraId="5368C5B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5759D06" w14:textId="77777777" w:rsidR="00184699" w:rsidRPr="00A32A3A" w:rsidRDefault="00184699" w:rsidP="00184699">
            <w:pPr>
              <w:jc w:val="both"/>
              <w:rPr>
                <w:rFonts w:ascii="Arial" w:hAnsi="Arial" w:cs="Arial"/>
              </w:rPr>
            </w:pPr>
            <w:r w:rsidRPr="00A32A3A">
              <w:rPr>
                <w:rFonts w:ascii="Arial" w:hAnsi="Arial" w:cs="Arial"/>
              </w:rPr>
              <w:t>Wpisz telefon osoby do kontaktu</w:t>
            </w:r>
          </w:p>
        </w:tc>
      </w:tr>
      <w:tr w:rsidR="00184699" w:rsidRPr="00A32A3A" w14:paraId="75B008D9" w14:textId="77777777" w:rsidTr="00184699">
        <w:tc>
          <w:tcPr>
            <w:tcW w:w="2964" w:type="dxa"/>
            <w:shd w:val="clear" w:color="auto" w:fill="E7E6E6"/>
          </w:tcPr>
          <w:p w14:paraId="2D825752" w14:textId="77777777" w:rsidR="00184699" w:rsidRPr="00A32A3A" w:rsidRDefault="00184699" w:rsidP="00184699">
            <w:pPr>
              <w:rPr>
                <w:rFonts w:ascii="Arial" w:hAnsi="Arial" w:cs="Arial"/>
                <w:b/>
              </w:rPr>
            </w:pPr>
            <w:r w:rsidRPr="00A32A3A">
              <w:rPr>
                <w:rFonts w:ascii="Arial" w:hAnsi="Arial" w:cs="Arial"/>
                <w:b/>
              </w:rPr>
              <w:t>Realizatorzy</w:t>
            </w:r>
          </w:p>
        </w:tc>
        <w:tc>
          <w:tcPr>
            <w:tcW w:w="1930" w:type="dxa"/>
            <w:shd w:val="clear" w:color="auto" w:fill="E7E6E6"/>
          </w:tcPr>
          <w:p w14:paraId="7C5CC272"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0D9C9191" w14:textId="77777777" w:rsidR="00184699" w:rsidRPr="00A32A3A" w:rsidRDefault="00184699" w:rsidP="00184699">
            <w:pPr>
              <w:jc w:val="both"/>
              <w:rPr>
                <w:rFonts w:ascii="Arial" w:hAnsi="Arial" w:cs="Arial"/>
              </w:rPr>
            </w:pPr>
            <w:r w:rsidRPr="00A32A3A">
              <w:rPr>
                <w:rFonts w:ascii="Arial" w:hAnsi="Arial" w:cs="Arial"/>
              </w:rPr>
              <w:t>Wskaż podmioty, które będą realizować zadania projektowe będące przedmiotem wniosku o</w:t>
            </w:r>
            <w:r>
              <w:rPr>
                <w:rFonts w:ascii="Arial" w:hAnsi="Arial" w:cs="Arial"/>
              </w:rPr>
              <w:t> </w:t>
            </w:r>
            <w:r w:rsidRPr="00A32A3A">
              <w:rPr>
                <w:rFonts w:ascii="Arial" w:hAnsi="Arial" w:cs="Arial"/>
              </w:rPr>
              <w:t xml:space="preserve">dofinansowanie łącznie z wnioskodawcą. </w:t>
            </w:r>
          </w:p>
          <w:p w14:paraId="4A892EC8" w14:textId="77777777" w:rsidR="00184699" w:rsidRPr="00A32A3A" w:rsidRDefault="00184699" w:rsidP="00184699">
            <w:pPr>
              <w:jc w:val="both"/>
              <w:rPr>
                <w:rFonts w:ascii="Arial" w:hAnsi="Arial" w:cs="Arial"/>
              </w:rPr>
            </w:pPr>
            <w:r w:rsidRPr="00A32A3A">
              <w:rPr>
                <w:rFonts w:ascii="Arial" w:hAnsi="Arial" w:cs="Arial"/>
              </w:rPr>
              <w:t>Realizatorów dodaje się poprzez kliknięcie na ikonę „+” na tytule listy, a usuwa się poprzez kliknięcie na ikonę „x” na tytule poszczególnego realizatora.</w:t>
            </w:r>
          </w:p>
          <w:p w14:paraId="0BD496F6" w14:textId="77777777" w:rsidR="00184699" w:rsidRPr="00A32A3A" w:rsidRDefault="00184699" w:rsidP="00184699">
            <w:pPr>
              <w:jc w:val="both"/>
              <w:rPr>
                <w:rFonts w:ascii="Arial" w:hAnsi="Arial" w:cs="Arial"/>
              </w:rPr>
            </w:pPr>
            <w:r w:rsidRPr="00A32A3A">
              <w:rPr>
                <w:rFonts w:ascii="Arial" w:hAnsi="Arial" w:cs="Arial"/>
              </w:rPr>
              <w:t>Każdy realizator zawiera podobne dane, jak wnioskodawca.</w:t>
            </w:r>
          </w:p>
        </w:tc>
      </w:tr>
      <w:tr w:rsidR="00184699" w:rsidRPr="00A32A3A" w14:paraId="5C55BB2C" w14:textId="77777777" w:rsidTr="00184699">
        <w:tc>
          <w:tcPr>
            <w:tcW w:w="2964" w:type="dxa"/>
          </w:tcPr>
          <w:p w14:paraId="7D50507C"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Rodzaj identyfikatora</w:t>
            </w:r>
          </w:p>
        </w:tc>
        <w:tc>
          <w:tcPr>
            <w:tcW w:w="1930" w:type="dxa"/>
          </w:tcPr>
          <w:p w14:paraId="0D2C955E"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26AF56B" w14:textId="77777777" w:rsidR="00184699" w:rsidRPr="00A32A3A" w:rsidRDefault="00184699" w:rsidP="00184699">
            <w:pPr>
              <w:rPr>
                <w:rFonts w:ascii="Arial" w:hAnsi="Arial" w:cs="Arial"/>
                <w:iCs/>
              </w:rPr>
            </w:pPr>
            <w:r w:rsidRPr="00A32A3A">
              <w:rPr>
                <w:rFonts w:ascii="Arial" w:hAnsi="Arial" w:cs="Arial"/>
                <w:lang w:val="x-none"/>
              </w:rPr>
              <w:t>W</w:t>
            </w:r>
            <w:r w:rsidRPr="00A32A3A">
              <w:rPr>
                <w:rFonts w:ascii="Arial" w:hAnsi="Arial" w:cs="Arial"/>
              </w:rPr>
              <w:t>ybierz  sposób, w jaki zostanie zidentyfikowany realizator: PESEL, NIP lub numer zagraniczny</w:t>
            </w:r>
          </w:p>
        </w:tc>
      </w:tr>
      <w:tr w:rsidR="00184699" w:rsidRPr="00A32A3A" w14:paraId="2F5B4A18" w14:textId="77777777" w:rsidTr="00184699">
        <w:tc>
          <w:tcPr>
            <w:tcW w:w="2964" w:type="dxa"/>
          </w:tcPr>
          <w:p w14:paraId="5FFA74C1"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NIP/PESEL/Numer zagraniczny</w:t>
            </w:r>
          </w:p>
        </w:tc>
        <w:tc>
          <w:tcPr>
            <w:tcW w:w="1930" w:type="dxa"/>
          </w:tcPr>
          <w:p w14:paraId="265E04EE"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FEFD8C0" w14:textId="77777777" w:rsidR="00184699" w:rsidRPr="00A32A3A" w:rsidRDefault="00184699" w:rsidP="00184699">
            <w:pPr>
              <w:jc w:val="both"/>
              <w:rPr>
                <w:rFonts w:ascii="Arial" w:hAnsi="Arial" w:cs="Arial"/>
              </w:rPr>
            </w:pPr>
            <w:r w:rsidRPr="00A32A3A">
              <w:rPr>
                <w:rFonts w:ascii="Arial" w:hAnsi="Arial" w:cs="Arial"/>
              </w:rPr>
              <w:t>Wpisz wartość uprzednio wybranego identyfikatora dla realizatora</w:t>
            </w:r>
          </w:p>
        </w:tc>
      </w:tr>
      <w:tr w:rsidR="00184699" w:rsidRPr="00A32A3A" w14:paraId="1D82AE1C" w14:textId="77777777" w:rsidTr="00184699">
        <w:tc>
          <w:tcPr>
            <w:tcW w:w="2964" w:type="dxa"/>
          </w:tcPr>
          <w:p w14:paraId="5C36366F"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Nazwa</w:t>
            </w:r>
          </w:p>
          <w:p w14:paraId="26D3379D" w14:textId="77777777" w:rsidR="00184699" w:rsidRPr="00A32A3A" w:rsidRDefault="00184699" w:rsidP="00184699">
            <w:pPr>
              <w:spacing w:line="360" w:lineRule="auto"/>
              <w:jc w:val="both"/>
              <w:rPr>
                <w:rFonts w:ascii="Arial" w:hAnsi="Arial" w:cs="Arial"/>
              </w:rPr>
            </w:pPr>
          </w:p>
        </w:tc>
        <w:tc>
          <w:tcPr>
            <w:tcW w:w="1930" w:type="dxa"/>
          </w:tcPr>
          <w:p w14:paraId="10093C1C"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4D53A8E1" w14:textId="77777777" w:rsidR="00184699" w:rsidRPr="00A32A3A" w:rsidRDefault="00184699" w:rsidP="00184699">
            <w:pPr>
              <w:rPr>
                <w:rFonts w:ascii="Arial" w:hAnsi="Arial" w:cs="Arial"/>
              </w:rPr>
            </w:pPr>
            <w:r w:rsidRPr="00A32A3A">
              <w:rPr>
                <w:rFonts w:ascii="Arial" w:hAnsi="Arial" w:cs="Arial"/>
              </w:rPr>
              <w:t xml:space="preserve">Wpisz oficjalną nazwę realizatora, zgodną z dokumentami rejestracyjnymi/statutem. </w:t>
            </w:r>
            <w:r w:rsidRPr="00E9430F">
              <w:rPr>
                <w:rFonts w:ascii="Arial" w:hAnsi="Arial" w:cs="Arial"/>
              </w:rPr>
              <w:t>Nazwa Realizatora musi być unikalna w ramach projektu.</w:t>
            </w:r>
          </w:p>
        </w:tc>
      </w:tr>
      <w:tr w:rsidR="00184699" w:rsidRPr="00A32A3A" w14:paraId="0C1E2F34" w14:textId="77777777" w:rsidTr="00184699">
        <w:tc>
          <w:tcPr>
            <w:tcW w:w="2964" w:type="dxa"/>
          </w:tcPr>
          <w:p w14:paraId="395E3101" w14:textId="77777777" w:rsidR="00184699" w:rsidRPr="00A32A3A" w:rsidRDefault="00184699" w:rsidP="00184699">
            <w:pPr>
              <w:pStyle w:val="Akapitzlist"/>
              <w:numPr>
                <w:ilvl w:val="0"/>
                <w:numId w:val="9"/>
              </w:numPr>
              <w:rPr>
                <w:rFonts w:ascii="Arial" w:hAnsi="Arial" w:cs="Arial"/>
              </w:rPr>
            </w:pPr>
            <w:r>
              <w:rPr>
                <w:rFonts w:ascii="Arial" w:hAnsi="Arial" w:cs="Arial"/>
              </w:rPr>
              <w:t>Forma prawna</w:t>
            </w:r>
          </w:p>
          <w:p w14:paraId="6D8ABC1E" w14:textId="77777777" w:rsidR="00184699" w:rsidRPr="00A32A3A" w:rsidRDefault="00184699" w:rsidP="00184699">
            <w:pPr>
              <w:spacing w:line="360" w:lineRule="auto"/>
              <w:jc w:val="both"/>
              <w:rPr>
                <w:rFonts w:ascii="Arial" w:hAnsi="Arial" w:cs="Arial"/>
              </w:rPr>
            </w:pPr>
          </w:p>
        </w:tc>
        <w:tc>
          <w:tcPr>
            <w:tcW w:w="1930" w:type="dxa"/>
          </w:tcPr>
          <w:p w14:paraId="7E5FB30C"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3864BFC8" w14:textId="77777777" w:rsidR="00184699" w:rsidRPr="00A32A3A" w:rsidRDefault="00184699" w:rsidP="00184699">
            <w:pPr>
              <w:spacing w:line="360" w:lineRule="auto"/>
              <w:jc w:val="both"/>
              <w:rPr>
                <w:rFonts w:ascii="Arial" w:hAnsi="Arial" w:cs="Arial"/>
              </w:rPr>
            </w:pPr>
            <w:r w:rsidRPr="00A32A3A">
              <w:rPr>
                <w:rFonts w:ascii="Arial" w:hAnsi="Arial" w:cs="Arial"/>
              </w:rPr>
              <w:t xml:space="preserve">Wybierz wartość odpowiadającą stanowi prawnemu realizatora. Do wyboru jest kilkadziesiąt </w:t>
            </w:r>
            <w:r>
              <w:rPr>
                <w:rFonts w:ascii="Arial" w:hAnsi="Arial" w:cs="Arial"/>
              </w:rPr>
              <w:t>pozycji</w:t>
            </w:r>
            <w:r w:rsidRPr="00A32A3A">
              <w:rPr>
                <w:rFonts w:ascii="Arial" w:hAnsi="Arial" w:cs="Arial"/>
              </w:rPr>
              <w:t>.</w:t>
            </w:r>
          </w:p>
        </w:tc>
      </w:tr>
      <w:tr w:rsidR="00184699" w:rsidRPr="00A32A3A" w14:paraId="57204941" w14:textId="77777777" w:rsidTr="00184699">
        <w:tc>
          <w:tcPr>
            <w:tcW w:w="2964" w:type="dxa"/>
          </w:tcPr>
          <w:p w14:paraId="7D05A5A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Forma własności</w:t>
            </w:r>
          </w:p>
        </w:tc>
        <w:tc>
          <w:tcPr>
            <w:tcW w:w="1930" w:type="dxa"/>
          </w:tcPr>
          <w:p w14:paraId="5CB191C6"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3322E20" w14:textId="77777777" w:rsidR="00184699" w:rsidRPr="00A32A3A" w:rsidRDefault="00184699" w:rsidP="00184699">
            <w:pPr>
              <w:spacing w:line="360" w:lineRule="auto"/>
              <w:jc w:val="both"/>
              <w:rPr>
                <w:rFonts w:ascii="Arial" w:hAnsi="Arial" w:cs="Arial"/>
              </w:rPr>
            </w:pPr>
            <w:r w:rsidRPr="00A32A3A">
              <w:rPr>
                <w:rFonts w:ascii="Arial" w:hAnsi="Arial" w:cs="Arial"/>
              </w:rPr>
              <w:t>Wybierz wartość odpowiadającą formie własności zgodnie ze stanem prawnym realizatora.</w:t>
            </w:r>
          </w:p>
        </w:tc>
      </w:tr>
      <w:tr w:rsidR="00184699" w:rsidRPr="00A32A3A" w14:paraId="4E3F6D2F" w14:textId="77777777" w:rsidTr="00184699">
        <w:tc>
          <w:tcPr>
            <w:tcW w:w="2964" w:type="dxa"/>
          </w:tcPr>
          <w:p w14:paraId="0CA73555"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Wielkość przedsiębiorstwa</w:t>
            </w:r>
          </w:p>
        </w:tc>
        <w:tc>
          <w:tcPr>
            <w:tcW w:w="1930" w:type="dxa"/>
          </w:tcPr>
          <w:p w14:paraId="05B5B4E1"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6E8DBA7" w14:textId="77777777" w:rsidR="00184699" w:rsidRPr="00A32A3A" w:rsidRDefault="00184699" w:rsidP="00184699">
            <w:pPr>
              <w:jc w:val="both"/>
              <w:rPr>
                <w:rFonts w:ascii="Arial" w:hAnsi="Arial" w:cs="Arial"/>
              </w:rPr>
            </w:pPr>
            <w:r w:rsidRPr="00A32A3A">
              <w:rPr>
                <w:rFonts w:ascii="Arial" w:hAnsi="Arial" w:cs="Arial"/>
              </w:rPr>
              <w:t>Wskaż odpowiednią wielkość przedsiębiorstwa realizatora.</w:t>
            </w:r>
          </w:p>
        </w:tc>
      </w:tr>
      <w:tr w:rsidR="00184699" w:rsidRPr="00A32A3A" w14:paraId="1BC75136" w14:textId="77777777" w:rsidTr="00184699">
        <w:tc>
          <w:tcPr>
            <w:tcW w:w="2964" w:type="dxa"/>
          </w:tcPr>
          <w:p w14:paraId="724C83E8"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lastRenderedPageBreak/>
              <w:t>Kraj</w:t>
            </w:r>
          </w:p>
        </w:tc>
        <w:tc>
          <w:tcPr>
            <w:tcW w:w="1930" w:type="dxa"/>
          </w:tcPr>
          <w:p w14:paraId="7C6D415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6704302" w14:textId="77777777" w:rsidR="00184699" w:rsidRPr="00A32A3A" w:rsidRDefault="00184699" w:rsidP="00184699">
            <w:pPr>
              <w:spacing w:line="360" w:lineRule="auto"/>
              <w:jc w:val="both"/>
              <w:rPr>
                <w:rFonts w:ascii="Arial" w:hAnsi="Arial" w:cs="Arial"/>
              </w:rPr>
            </w:pPr>
            <w:r w:rsidRPr="00A32A3A">
              <w:rPr>
                <w:rFonts w:ascii="Arial" w:hAnsi="Arial" w:cs="Arial"/>
              </w:rPr>
              <w:t>Wybierz kraj realizatora</w:t>
            </w:r>
          </w:p>
        </w:tc>
      </w:tr>
      <w:tr w:rsidR="00184699" w:rsidRPr="00A32A3A" w14:paraId="50651EA1" w14:textId="77777777" w:rsidTr="00184699">
        <w:tc>
          <w:tcPr>
            <w:tcW w:w="2964" w:type="dxa"/>
          </w:tcPr>
          <w:p w14:paraId="488341E9"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Miejscowość</w:t>
            </w:r>
          </w:p>
        </w:tc>
        <w:tc>
          <w:tcPr>
            <w:tcW w:w="1930" w:type="dxa"/>
          </w:tcPr>
          <w:p w14:paraId="6E845172"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65357F64" w14:textId="77777777" w:rsidR="00184699" w:rsidRPr="00A32A3A" w:rsidRDefault="00184699" w:rsidP="00184699">
            <w:pPr>
              <w:jc w:val="both"/>
              <w:rPr>
                <w:rFonts w:ascii="Arial" w:hAnsi="Arial" w:cs="Arial"/>
              </w:rPr>
            </w:pPr>
            <w:r w:rsidRPr="00A32A3A">
              <w:rPr>
                <w:rFonts w:ascii="Arial" w:hAnsi="Arial" w:cs="Arial"/>
              </w:rPr>
              <w:t>Wskaż miejscowość realizatora</w:t>
            </w:r>
          </w:p>
        </w:tc>
      </w:tr>
      <w:tr w:rsidR="00184699" w:rsidRPr="00A32A3A" w14:paraId="1808AC4E" w14:textId="77777777" w:rsidTr="00184699">
        <w:tc>
          <w:tcPr>
            <w:tcW w:w="2964" w:type="dxa"/>
          </w:tcPr>
          <w:p w14:paraId="5254F7A1"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Kod pocztowy</w:t>
            </w:r>
          </w:p>
        </w:tc>
        <w:tc>
          <w:tcPr>
            <w:tcW w:w="1930" w:type="dxa"/>
          </w:tcPr>
          <w:p w14:paraId="20ACBFF8"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1E4D56D3" w14:textId="77777777" w:rsidR="00184699" w:rsidRPr="00A32A3A" w:rsidRDefault="00184699" w:rsidP="00184699">
            <w:pPr>
              <w:jc w:val="both"/>
              <w:rPr>
                <w:rFonts w:ascii="Arial" w:hAnsi="Arial" w:cs="Arial"/>
              </w:rPr>
            </w:pPr>
            <w:r w:rsidRPr="00A32A3A">
              <w:rPr>
                <w:rFonts w:ascii="Arial" w:hAnsi="Arial" w:cs="Arial"/>
              </w:rPr>
              <w:t>Podaj kod pocztowy realizatora</w:t>
            </w:r>
          </w:p>
        </w:tc>
      </w:tr>
      <w:tr w:rsidR="00184699" w:rsidRPr="00A32A3A" w14:paraId="1A2B9362" w14:textId="77777777" w:rsidTr="00184699">
        <w:tc>
          <w:tcPr>
            <w:tcW w:w="2964" w:type="dxa"/>
          </w:tcPr>
          <w:p w14:paraId="1FC6E309"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Ulica</w:t>
            </w:r>
          </w:p>
        </w:tc>
        <w:tc>
          <w:tcPr>
            <w:tcW w:w="1930" w:type="dxa"/>
          </w:tcPr>
          <w:p w14:paraId="2C009AAD"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E3AA07C" w14:textId="77777777" w:rsidR="00184699" w:rsidRPr="00A32A3A" w:rsidRDefault="00184699" w:rsidP="00184699">
            <w:pPr>
              <w:jc w:val="both"/>
              <w:rPr>
                <w:rFonts w:ascii="Arial" w:hAnsi="Arial" w:cs="Arial"/>
              </w:rPr>
            </w:pPr>
            <w:r w:rsidRPr="00A32A3A">
              <w:rPr>
                <w:rFonts w:ascii="Arial" w:hAnsi="Arial" w:cs="Arial"/>
              </w:rPr>
              <w:t>Wybierz ulicę realizatora</w:t>
            </w:r>
          </w:p>
        </w:tc>
      </w:tr>
      <w:tr w:rsidR="00184699" w:rsidRPr="00A32A3A" w14:paraId="27F3C52A" w14:textId="77777777" w:rsidTr="00184699">
        <w:tc>
          <w:tcPr>
            <w:tcW w:w="2964" w:type="dxa"/>
          </w:tcPr>
          <w:p w14:paraId="14C1E461"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Numer budynku</w:t>
            </w:r>
          </w:p>
        </w:tc>
        <w:tc>
          <w:tcPr>
            <w:tcW w:w="1930" w:type="dxa"/>
          </w:tcPr>
          <w:p w14:paraId="6D63258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FA42A34" w14:textId="77777777" w:rsidR="00184699" w:rsidRPr="00A32A3A" w:rsidRDefault="00184699" w:rsidP="00184699">
            <w:pPr>
              <w:jc w:val="both"/>
              <w:rPr>
                <w:rFonts w:ascii="Arial" w:hAnsi="Arial" w:cs="Arial"/>
              </w:rPr>
            </w:pPr>
            <w:r w:rsidRPr="00A32A3A">
              <w:rPr>
                <w:rFonts w:ascii="Arial" w:hAnsi="Arial" w:cs="Arial"/>
              </w:rPr>
              <w:t>Podaj numer budynku realizatora</w:t>
            </w:r>
          </w:p>
        </w:tc>
      </w:tr>
      <w:tr w:rsidR="00184699" w:rsidRPr="00A32A3A" w14:paraId="03B0050F" w14:textId="77777777" w:rsidTr="00184699">
        <w:tc>
          <w:tcPr>
            <w:tcW w:w="2964" w:type="dxa"/>
          </w:tcPr>
          <w:p w14:paraId="4DDF9F8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Numer lokalu</w:t>
            </w:r>
          </w:p>
        </w:tc>
        <w:tc>
          <w:tcPr>
            <w:tcW w:w="1930" w:type="dxa"/>
          </w:tcPr>
          <w:p w14:paraId="16F875AF"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4C77A6A" w14:textId="77777777" w:rsidR="00184699" w:rsidRPr="00A32A3A" w:rsidRDefault="00184699" w:rsidP="00184699">
            <w:pPr>
              <w:jc w:val="both"/>
              <w:rPr>
                <w:rFonts w:ascii="Arial" w:hAnsi="Arial" w:cs="Arial"/>
              </w:rPr>
            </w:pPr>
            <w:r w:rsidRPr="00A32A3A">
              <w:rPr>
                <w:rFonts w:ascii="Arial" w:hAnsi="Arial" w:cs="Arial"/>
              </w:rPr>
              <w:t>Podaj numer lokalu realizatora</w:t>
            </w:r>
          </w:p>
        </w:tc>
      </w:tr>
      <w:tr w:rsidR="00184699" w:rsidRPr="00A32A3A" w14:paraId="128D829B" w14:textId="77777777" w:rsidTr="00184699">
        <w:tc>
          <w:tcPr>
            <w:tcW w:w="2964" w:type="dxa"/>
          </w:tcPr>
          <w:p w14:paraId="12BECE0B"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Email</w:t>
            </w:r>
          </w:p>
        </w:tc>
        <w:tc>
          <w:tcPr>
            <w:tcW w:w="1930" w:type="dxa"/>
          </w:tcPr>
          <w:p w14:paraId="3CF33B50"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A373232" w14:textId="77777777" w:rsidR="00184699" w:rsidRPr="00A32A3A" w:rsidRDefault="00184699" w:rsidP="00184699">
            <w:pPr>
              <w:jc w:val="both"/>
              <w:rPr>
                <w:rFonts w:ascii="Arial" w:hAnsi="Arial" w:cs="Arial"/>
              </w:rPr>
            </w:pPr>
            <w:r w:rsidRPr="00A32A3A">
              <w:rPr>
                <w:rFonts w:ascii="Arial" w:hAnsi="Arial" w:cs="Arial"/>
              </w:rPr>
              <w:t>Wskaż adres poczty elektronicznej realizatora</w:t>
            </w:r>
          </w:p>
        </w:tc>
      </w:tr>
      <w:tr w:rsidR="00184699" w:rsidRPr="00A32A3A" w14:paraId="42D09377" w14:textId="77777777" w:rsidTr="00184699">
        <w:tc>
          <w:tcPr>
            <w:tcW w:w="2964" w:type="dxa"/>
          </w:tcPr>
          <w:p w14:paraId="59D83100"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Telefon</w:t>
            </w:r>
          </w:p>
        </w:tc>
        <w:tc>
          <w:tcPr>
            <w:tcW w:w="1930" w:type="dxa"/>
          </w:tcPr>
          <w:p w14:paraId="55DCABC9"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DB70F3F" w14:textId="77777777" w:rsidR="00184699" w:rsidRPr="00A32A3A" w:rsidRDefault="00184699" w:rsidP="00184699">
            <w:pPr>
              <w:jc w:val="both"/>
              <w:rPr>
                <w:rFonts w:ascii="Arial" w:hAnsi="Arial" w:cs="Arial"/>
              </w:rPr>
            </w:pPr>
            <w:r w:rsidRPr="00A32A3A">
              <w:rPr>
                <w:rFonts w:ascii="Arial" w:hAnsi="Arial" w:cs="Arial"/>
              </w:rPr>
              <w:t>Podaj telefon realizatora</w:t>
            </w:r>
          </w:p>
        </w:tc>
      </w:tr>
      <w:tr w:rsidR="00184699" w:rsidRPr="00A32A3A" w14:paraId="12FA8D70" w14:textId="77777777" w:rsidTr="00184699">
        <w:tc>
          <w:tcPr>
            <w:tcW w:w="2964" w:type="dxa"/>
          </w:tcPr>
          <w:p w14:paraId="56B6232E" w14:textId="77777777" w:rsidR="00184699" w:rsidRPr="00A32A3A" w:rsidRDefault="00184699" w:rsidP="00184699">
            <w:pPr>
              <w:pStyle w:val="Akapitzlist"/>
              <w:numPr>
                <w:ilvl w:val="0"/>
                <w:numId w:val="9"/>
              </w:numPr>
              <w:spacing w:line="360" w:lineRule="auto"/>
              <w:jc w:val="both"/>
              <w:rPr>
                <w:rFonts w:ascii="Arial" w:hAnsi="Arial" w:cs="Arial"/>
              </w:rPr>
            </w:pPr>
            <w:r w:rsidRPr="00A32A3A">
              <w:rPr>
                <w:rFonts w:ascii="Arial" w:hAnsi="Arial" w:cs="Arial"/>
              </w:rPr>
              <w:t>Strona www</w:t>
            </w:r>
          </w:p>
        </w:tc>
        <w:tc>
          <w:tcPr>
            <w:tcW w:w="1930" w:type="dxa"/>
          </w:tcPr>
          <w:p w14:paraId="24708B9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CA78DE0" w14:textId="77777777" w:rsidR="00184699" w:rsidRPr="00A32A3A" w:rsidRDefault="00184699" w:rsidP="00184699">
            <w:pPr>
              <w:jc w:val="both"/>
              <w:rPr>
                <w:rFonts w:ascii="Arial" w:hAnsi="Arial" w:cs="Arial"/>
              </w:rPr>
            </w:pPr>
            <w:r w:rsidRPr="00A32A3A">
              <w:rPr>
                <w:rFonts w:ascii="Arial" w:hAnsi="Arial" w:cs="Arial"/>
              </w:rPr>
              <w:t>Wskaż adres strony internetowej realizatora</w:t>
            </w:r>
          </w:p>
        </w:tc>
      </w:tr>
      <w:tr w:rsidR="00184699" w:rsidRPr="00A32A3A" w14:paraId="6266C06C" w14:textId="77777777" w:rsidTr="00184699">
        <w:tc>
          <w:tcPr>
            <w:tcW w:w="2964" w:type="dxa"/>
          </w:tcPr>
          <w:p w14:paraId="3110CAF8" w14:textId="77777777" w:rsidR="00184699" w:rsidRPr="00A32A3A" w:rsidRDefault="00184699" w:rsidP="00184699">
            <w:pPr>
              <w:pStyle w:val="Akapitzlist"/>
              <w:numPr>
                <w:ilvl w:val="0"/>
                <w:numId w:val="9"/>
              </w:numPr>
              <w:rPr>
                <w:rFonts w:ascii="Arial" w:hAnsi="Arial" w:cs="Arial"/>
              </w:rPr>
            </w:pPr>
            <w:r w:rsidRPr="00A32A3A">
              <w:rPr>
                <w:rFonts w:ascii="Arial" w:hAnsi="Arial" w:cs="Arial"/>
              </w:rPr>
              <w:t>Możliwość odzyskania VAT</w:t>
            </w:r>
          </w:p>
        </w:tc>
        <w:tc>
          <w:tcPr>
            <w:tcW w:w="1930" w:type="dxa"/>
          </w:tcPr>
          <w:p w14:paraId="6C47584B"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8132B09" w14:textId="77777777" w:rsidR="00184699" w:rsidRPr="00A32A3A" w:rsidRDefault="00184699" w:rsidP="00184699">
            <w:pPr>
              <w:jc w:val="both"/>
              <w:rPr>
                <w:rFonts w:ascii="Arial" w:hAnsi="Arial" w:cs="Arial"/>
              </w:rPr>
            </w:pPr>
            <w:r w:rsidRPr="00A32A3A">
              <w:rPr>
                <w:rFonts w:ascii="Arial" w:hAnsi="Arial" w:cs="Arial"/>
              </w:rPr>
              <w:t>Zaznacz, czy realizator ma możliwość odzyskania podatku VAT.</w:t>
            </w:r>
          </w:p>
        </w:tc>
      </w:tr>
    </w:tbl>
    <w:p w14:paraId="1AF0EC5E" w14:textId="77777777" w:rsidR="00496C03" w:rsidRPr="00A32A3A" w:rsidRDefault="00496C03" w:rsidP="00496C03">
      <w:pPr>
        <w:spacing w:line="360" w:lineRule="auto"/>
        <w:jc w:val="both"/>
        <w:rPr>
          <w:rFonts w:ascii="Arial" w:hAnsi="Arial" w:cs="Arial"/>
          <w:lang w:eastAsia="x-none"/>
        </w:rPr>
      </w:pPr>
    </w:p>
    <w:p w14:paraId="27A892AA"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090F464C" w14:textId="470B00E9" w:rsidR="00505EA6" w:rsidRPr="00A32A3A" w:rsidRDefault="004C34B2" w:rsidP="00487FD6">
      <w:pPr>
        <w:spacing w:line="360" w:lineRule="auto"/>
        <w:jc w:val="center"/>
        <w:rPr>
          <w:rFonts w:ascii="Arial" w:hAnsi="Arial" w:cs="Arial"/>
          <w:noProof/>
        </w:rPr>
      </w:pPr>
      <w:r w:rsidRPr="00F01BC8">
        <w:rPr>
          <w:noProof/>
        </w:rPr>
        <w:drawing>
          <wp:inline distT="0" distB="0" distL="0" distR="0" wp14:anchorId="43B67DF7" wp14:editId="67190CC0">
            <wp:extent cx="8098790" cy="2244725"/>
            <wp:effectExtent l="0" t="0" r="0" b="0"/>
            <wp:docPr id="14"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8790" cy="2244725"/>
                    </a:xfrm>
                    <a:prstGeom prst="rect">
                      <a:avLst/>
                    </a:prstGeom>
                    <a:noFill/>
                    <a:ln>
                      <a:noFill/>
                    </a:ln>
                  </pic:spPr>
                </pic:pic>
              </a:graphicData>
            </a:graphic>
          </wp:inline>
        </w:drawing>
      </w:r>
    </w:p>
    <w:p w14:paraId="2A08907A"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lastRenderedPageBreak/>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259B5B02" w14:textId="77777777"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53FF2887" w14:textId="2BD9D2DC" w:rsidR="00EB7B32" w:rsidRPr="00D35E61" w:rsidRDefault="00E9430F" w:rsidP="00496C03">
      <w:pPr>
        <w:spacing w:line="360" w:lineRule="auto"/>
        <w:jc w:val="both"/>
        <w:rPr>
          <w:rFonts w:ascii="Arial" w:hAnsi="Arial" w:cs="Arial"/>
          <w:b/>
          <w:bCs/>
          <w:i/>
          <w:iCs/>
          <w:lang w:eastAsia="x-none"/>
        </w:rPr>
      </w:pPr>
      <w:r>
        <w:rPr>
          <w:rFonts w:ascii="Arial" w:hAnsi="Arial" w:cs="Arial"/>
          <w:lang w:eastAsia="x-none"/>
        </w:rPr>
        <w:t>Pamiętaj,</w:t>
      </w:r>
      <w:r w:rsidR="00EB7B32">
        <w:rPr>
          <w:rFonts w:ascii="Arial" w:hAnsi="Arial" w:cs="Arial"/>
          <w:lang w:eastAsia="x-none"/>
        </w:rPr>
        <w:t xml:space="preserve"> aby nie wpisywać Wnioskodawcy jako Realizatora. </w:t>
      </w:r>
      <w:r w:rsidR="00F96C4C">
        <w:rPr>
          <w:rFonts w:ascii="Arial" w:hAnsi="Arial" w:cs="Arial"/>
          <w:lang w:eastAsia="x-none"/>
        </w:rPr>
        <w:t xml:space="preserve">Uwaga: W przedmiotowym naborze nie występują </w:t>
      </w:r>
      <w:r w:rsidR="00F96C4C" w:rsidRPr="00D35E61">
        <w:rPr>
          <w:rFonts w:ascii="Arial" w:hAnsi="Arial" w:cs="Arial"/>
          <w:b/>
          <w:bCs/>
          <w:i/>
          <w:iCs/>
          <w:lang w:eastAsia="x-none"/>
        </w:rPr>
        <w:t>Realizatorzy.</w:t>
      </w:r>
    </w:p>
    <w:p w14:paraId="7EC2A3D9" w14:textId="70493526" w:rsidR="00505EA6" w:rsidRDefault="004C34B2" w:rsidP="00D637C6">
      <w:pPr>
        <w:spacing w:line="360" w:lineRule="auto"/>
        <w:jc w:val="center"/>
        <w:rPr>
          <w:rFonts w:ascii="Arial" w:hAnsi="Arial" w:cs="Arial"/>
          <w:lang w:eastAsia="x-none"/>
        </w:rPr>
      </w:pPr>
      <w:r w:rsidRPr="002F26F8">
        <w:rPr>
          <w:noProof/>
        </w:rPr>
        <w:lastRenderedPageBreak/>
        <w:drawing>
          <wp:inline distT="0" distB="0" distL="0" distR="0" wp14:anchorId="4B0B449F" wp14:editId="37C3DEDA">
            <wp:extent cx="8764270" cy="486918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4270" cy="4869180"/>
                    </a:xfrm>
                    <a:prstGeom prst="rect">
                      <a:avLst/>
                    </a:prstGeom>
                    <a:noFill/>
                    <a:ln>
                      <a:noFill/>
                    </a:ln>
                  </pic:spPr>
                </pic:pic>
              </a:graphicData>
            </a:graphic>
          </wp:inline>
        </w:drawing>
      </w:r>
    </w:p>
    <w:p w14:paraId="6C2B8E08" w14:textId="77777777" w:rsidR="00136DE7" w:rsidRPr="00A32A3A" w:rsidRDefault="00136DE7" w:rsidP="00D637C6">
      <w:pPr>
        <w:spacing w:line="360" w:lineRule="auto"/>
        <w:jc w:val="center"/>
        <w:rPr>
          <w:rFonts w:ascii="Arial" w:hAnsi="Arial" w:cs="Arial"/>
          <w:lang w:eastAsia="x-none"/>
        </w:rPr>
      </w:pPr>
    </w:p>
    <w:p w14:paraId="0C14AFC0"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1" w:name="_Ref28689441"/>
      <w:bookmarkStart w:id="22" w:name="_Toc131690465"/>
      <w:bookmarkStart w:id="23" w:name="_Toc137217816"/>
      <w:bookmarkStart w:id="24" w:name="_Toc192447410"/>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1"/>
      <w:bookmarkEnd w:id="22"/>
      <w:bookmarkEnd w:id="23"/>
      <w:bookmarkEnd w:id="24"/>
    </w:p>
    <w:p w14:paraId="10A70C3B" w14:textId="77777777" w:rsidR="000D40B1" w:rsidRDefault="000D40B1" w:rsidP="00496C03">
      <w:pPr>
        <w:spacing w:line="360" w:lineRule="auto"/>
        <w:jc w:val="both"/>
        <w:rPr>
          <w:rFonts w:ascii="Arial" w:hAnsi="Arial" w:cs="Arial"/>
          <w:b/>
          <w:i/>
        </w:rPr>
      </w:pPr>
    </w:p>
    <w:p w14:paraId="738CDEBD" w14:textId="77777777" w:rsidR="00496C03" w:rsidRDefault="009E6A7F" w:rsidP="00496C03">
      <w:pPr>
        <w:spacing w:line="360" w:lineRule="auto"/>
        <w:jc w:val="both"/>
        <w:rPr>
          <w:rFonts w:ascii="Arial" w:hAnsi="Arial" w:cs="Arial"/>
        </w:rPr>
      </w:pPr>
      <w:r w:rsidRPr="00A32A3A">
        <w:rPr>
          <w:rFonts w:ascii="Arial" w:hAnsi="Arial" w:cs="Arial"/>
          <w:b/>
          <w:i/>
        </w:rPr>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7E49F869" w14:textId="7EDDDD92" w:rsidR="000D40B1" w:rsidRDefault="004C34B2" w:rsidP="00496C03">
      <w:pPr>
        <w:spacing w:line="360" w:lineRule="auto"/>
        <w:jc w:val="both"/>
        <w:rPr>
          <w:rFonts w:ascii="Arial" w:hAnsi="Arial" w:cs="Arial"/>
        </w:rPr>
      </w:pPr>
      <w:r w:rsidRPr="001656F3">
        <w:rPr>
          <w:noProof/>
        </w:rPr>
        <w:drawing>
          <wp:inline distT="0" distB="0" distL="0" distR="0" wp14:anchorId="0A546414" wp14:editId="5C59DF71">
            <wp:extent cx="9856470" cy="3609975"/>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6470" cy="3609975"/>
                    </a:xfrm>
                    <a:prstGeom prst="rect">
                      <a:avLst/>
                    </a:prstGeom>
                    <a:noFill/>
                    <a:ln>
                      <a:noFill/>
                    </a:ln>
                  </pic:spPr>
                </pic:pic>
              </a:graphicData>
            </a:graphic>
          </wp:inline>
        </w:drawing>
      </w:r>
    </w:p>
    <w:p w14:paraId="76CBC8CE" w14:textId="77777777" w:rsidR="00975BBD" w:rsidRPr="00A32A3A" w:rsidRDefault="00975BBD" w:rsidP="00496C03">
      <w:pPr>
        <w:spacing w:line="360" w:lineRule="auto"/>
        <w:jc w:val="both"/>
        <w:rPr>
          <w:rFonts w:ascii="Arial" w:hAnsi="Arial" w:cs="Arial"/>
        </w:rPr>
      </w:pPr>
    </w:p>
    <w:p w14:paraId="02E38000"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6CB22889" w14:textId="2E077BDA" w:rsidR="00A34630" w:rsidRDefault="004C34B2" w:rsidP="00487FD6">
      <w:pPr>
        <w:spacing w:line="360" w:lineRule="auto"/>
        <w:jc w:val="center"/>
        <w:rPr>
          <w:noProof/>
        </w:rPr>
      </w:pPr>
      <w:r w:rsidRPr="00F01BC8">
        <w:rPr>
          <w:noProof/>
        </w:rPr>
        <w:lastRenderedPageBreak/>
        <w:drawing>
          <wp:inline distT="0" distB="0" distL="0" distR="0" wp14:anchorId="628FFE59" wp14:editId="1DF3D38D">
            <wp:extent cx="1757680" cy="1318260"/>
            <wp:effectExtent l="0" t="0" r="0" b="0"/>
            <wp:docPr id="17"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09C9F3E1" w14:textId="77777777" w:rsidR="00D87DFA" w:rsidRPr="00A32A3A" w:rsidRDefault="00D87DFA" w:rsidP="00487FD6">
      <w:pPr>
        <w:spacing w:line="360" w:lineRule="auto"/>
        <w:jc w:val="center"/>
        <w:rPr>
          <w:rFonts w:ascii="Arial" w:hAnsi="Arial" w:cs="Arial"/>
          <w:lang w:eastAsia="x-none"/>
        </w:rPr>
      </w:pPr>
    </w:p>
    <w:p w14:paraId="239DBCB5"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755D278B" w14:textId="417A4B08" w:rsidR="00FB1AC9" w:rsidRDefault="004C34B2" w:rsidP="00FB1AC9">
      <w:pPr>
        <w:keepNext/>
        <w:spacing w:line="360" w:lineRule="auto"/>
        <w:jc w:val="center"/>
        <w:rPr>
          <w:rFonts w:ascii="Arial" w:hAnsi="Arial" w:cs="Arial"/>
          <w:noProof/>
        </w:rPr>
      </w:pPr>
      <w:r w:rsidRPr="00F01BC8">
        <w:rPr>
          <w:noProof/>
        </w:rPr>
        <w:drawing>
          <wp:inline distT="0" distB="0" distL="0" distR="0" wp14:anchorId="491D872E" wp14:editId="1DCFA1AE">
            <wp:extent cx="9631045" cy="2814320"/>
            <wp:effectExtent l="0" t="0" r="0" b="0"/>
            <wp:docPr id="1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1045" cy="2814320"/>
                    </a:xfrm>
                    <a:prstGeom prst="rect">
                      <a:avLst/>
                    </a:prstGeom>
                    <a:noFill/>
                    <a:ln>
                      <a:noFill/>
                    </a:ln>
                  </pic:spPr>
                </pic:pic>
              </a:graphicData>
            </a:graphic>
          </wp:inline>
        </w:drawing>
      </w:r>
    </w:p>
    <w:p w14:paraId="11C2FDC1" w14:textId="77777777" w:rsidR="00FB1AC9" w:rsidRDefault="00FB1AC9" w:rsidP="00FB1AC9">
      <w:pPr>
        <w:rPr>
          <w:rFonts w:ascii="Arial" w:hAnsi="Arial" w:cs="Arial"/>
          <w:noProof/>
        </w:rPr>
      </w:pPr>
    </w:p>
    <w:p w14:paraId="008D8B24" w14:textId="77777777" w:rsidR="00FB1AC9" w:rsidRDefault="00FB1AC9" w:rsidP="00FB1AC9">
      <w:pPr>
        <w:rPr>
          <w:rFonts w:ascii="Arial" w:hAnsi="Arial" w:cs="Arial"/>
          <w:noProof/>
        </w:rPr>
      </w:pPr>
    </w:p>
    <w:p w14:paraId="511F9621" w14:textId="77777777" w:rsidR="00FB1AC9" w:rsidRDefault="00FB1AC9" w:rsidP="00FB1AC9">
      <w:pPr>
        <w:rPr>
          <w:rFonts w:ascii="Arial" w:hAnsi="Arial" w:cs="Arial"/>
          <w:noProof/>
        </w:rPr>
      </w:pPr>
    </w:p>
    <w:p w14:paraId="43CF56B7" w14:textId="77777777" w:rsidR="00975BBD" w:rsidRDefault="00975BBD" w:rsidP="00FB1AC9">
      <w:pPr>
        <w:rPr>
          <w:rFonts w:ascii="Arial" w:hAnsi="Arial" w:cs="Arial"/>
          <w:noProof/>
        </w:rPr>
      </w:pPr>
    </w:p>
    <w:p w14:paraId="043E90E9" w14:textId="77777777"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6F49F9BB"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6786FF17" w14:textId="77777777">
        <w:tc>
          <w:tcPr>
            <w:tcW w:w="2263" w:type="dxa"/>
          </w:tcPr>
          <w:p w14:paraId="03FE78E4"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tcPr>
          <w:p w14:paraId="54708357"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tcPr>
          <w:p w14:paraId="7B6B8980"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4DAE0F2" w14:textId="77777777">
        <w:tc>
          <w:tcPr>
            <w:tcW w:w="2263" w:type="dxa"/>
          </w:tcPr>
          <w:p w14:paraId="40F4FE7B"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tcPr>
          <w:p w14:paraId="11D38875"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B26A6D3"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2F5606D2" w14:textId="77777777">
        <w:tc>
          <w:tcPr>
            <w:tcW w:w="2263" w:type="dxa"/>
          </w:tcPr>
          <w:p w14:paraId="2BF453CB"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Wskaźnik realizacji projektu</w:t>
            </w:r>
          </w:p>
        </w:tc>
        <w:tc>
          <w:tcPr>
            <w:tcW w:w="1985" w:type="dxa"/>
          </w:tcPr>
          <w:p w14:paraId="573F6F35"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tcPr>
          <w:p w14:paraId="379A23A3" w14:textId="77777777" w:rsidR="007E2AC7" w:rsidRPr="00A32A3A" w:rsidRDefault="00E72241"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sidR="00D87DFA">
              <w:rPr>
                <w:rFonts w:ascii="Arial" w:hAnsi="Arial" w:cs="Arial"/>
              </w:rPr>
              <w:t> </w:t>
            </w:r>
            <w:r w:rsidRPr="00A32A3A">
              <w:rPr>
                <w:rFonts w:ascii="Arial" w:hAnsi="Arial" w:cs="Arial"/>
              </w:rPr>
              <w:t>zależności od PWD naboru związanego z wnioskiem o dofinansowanie.</w:t>
            </w:r>
          </w:p>
        </w:tc>
      </w:tr>
      <w:tr w:rsidR="007E2AC7" w:rsidRPr="00A32A3A" w14:paraId="5A4BEA83" w14:textId="77777777">
        <w:tc>
          <w:tcPr>
            <w:tcW w:w="2263" w:type="dxa"/>
          </w:tcPr>
          <w:p w14:paraId="125081A1" w14:textId="77777777" w:rsidR="00975BBD" w:rsidRDefault="007E2AC7" w:rsidP="00975BBD">
            <w:pPr>
              <w:pStyle w:val="Akapitzlist"/>
              <w:numPr>
                <w:ilvl w:val="0"/>
                <w:numId w:val="10"/>
              </w:numPr>
              <w:ind w:left="426"/>
              <w:jc w:val="both"/>
              <w:rPr>
                <w:rFonts w:ascii="Arial" w:hAnsi="Arial" w:cs="Arial"/>
              </w:rPr>
            </w:pPr>
            <w:r w:rsidRPr="00A32A3A">
              <w:rPr>
                <w:rFonts w:ascii="Arial" w:hAnsi="Arial" w:cs="Arial"/>
              </w:rPr>
              <w:t>Rodzaj</w:t>
            </w:r>
          </w:p>
          <w:p w14:paraId="3589C113"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tcPr>
          <w:p w14:paraId="00C0C99A"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tcPr>
          <w:p w14:paraId="7F02C84C" w14:textId="77777777"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14:paraId="28CB0406" w14:textId="12E46F77"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14:paraId="0F66154D" w14:textId="77777777"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 xml:space="preserve">otoczenie </w:t>
            </w:r>
            <w:proofErr w:type="spellStart"/>
            <w:r w:rsidRPr="00A32A3A">
              <w:rPr>
                <w:rFonts w:ascii="Arial" w:hAnsi="Arial" w:cs="Arial"/>
                <w:i/>
              </w:rPr>
              <w:t>społeczno</w:t>
            </w:r>
            <w:proofErr w:type="spellEnd"/>
            <w:r w:rsidRPr="00A32A3A">
              <w:rPr>
                <w:rFonts w:ascii="Arial" w:hAnsi="Arial" w:cs="Arial"/>
                <w:i/>
              </w:rPr>
              <w:t>–ekonomiczne</w:t>
            </w:r>
            <w:r w:rsidRPr="00A32A3A">
              <w:rPr>
                <w:rFonts w:ascii="Arial" w:hAnsi="Arial" w:cs="Arial"/>
              </w:rPr>
              <w:t xml:space="preserve">. </w:t>
            </w:r>
          </w:p>
        </w:tc>
      </w:tr>
      <w:tr w:rsidR="007E2AC7" w:rsidRPr="00A32A3A" w14:paraId="59CCA1FE" w14:textId="77777777">
        <w:tc>
          <w:tcPr>
            <w:tcW w:w="2263" w:type="dxa"/>
          </w:tcPr>
          <w:p w14:paraId="2D707EA1"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Jednostka pomiaru</w:t>
            </w:r>
          </w:p>
        </w:tc>
        <w:tc>
          <w:tcPr>
            <w:tcW w:w="1985" w:type="dxa"/>
          </w:tcPr>
          <w:p w14:paraId="4FB6B490"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tcPr>
          <w:p w14:paraId="2F39DC7E" w14:textId="77777777"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14:paraId="50DA3833" w14:textId="77777777">
        <w:tc>
          <w:tcPr>
            <w:tcW w:w="2263" w:type="dxa"/>
          </w:tcPr>
          <w:p w14:paraId="1A6F6D69"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Podział na płeć</w:t>
            </w:r>
          </w:p>
        </w:tc>
        <w:tc>
          <w:tcPr>
            <w:tcW w:w="1985" w:type="dxa"/>
          </w:tcPr>
          <w:p w14:paraId="3FC50A58"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tcPr>
          <w:p w14:paraId="052AAA77" w14:textId="77777777" w:rsidR="007E2AC7" w:rsidRPr="00A32A3A"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tc>
      </w:tr>
      <w:tr w:rsidR="007E2AC7" w:rsidRPr="00A32A3A" w14:paraId="3A8A5353" w14:textId="77777777">
        <w:tc>
          <w:tcPr>
            <w:tcW w:w="2263" w:type="dxa"/>
          </w:tcPr>
          <w:p w14:paraId="5EAAD35E"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K</w:t>
            </w:r>
          </w:p>
        </w:tc>
        <w:tc>
          <w:tcPr>
            <w:tcW w:w="1985" w:type="dxa"/>
          </w:tcPr>
          <w:p w14:paraId="5A7BAAFE"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555BB70D" w14:textId="77777777"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14:paraId="58A7C031" w14:textId="77777777">
        <w:tc>
          <w:tcPr>
            <w:tcW w:w="2263" w:type="dxa"/>
          </w:tcPr>
          <w:p w14:paraId="67AB7CAE"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M</w:t>
            </w:r>
          </w:p>
        </w:tc>
        <w:tc>
          <w:tcPr>
            <w:tcW w:w="1985" w:type="dxa"/>
          </w:tcPr>
          <w:p w14:paraId="38DAFDC5"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4446513F" w14:textId="77777777"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14:paraId="2D6C343F" w14:textId="77777777">
        <w:trPr>
          <w:trHeight w:val="575"/>
        </w:trPr>
        <w:tc>
          <w:tcPr>
            <w:tcW w:w="2263" w:type="dxa"/>
          </w:tcPr>
          <w:p w14:paraId="3684FDA1"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O</w:t>
            </w:r>
          </w:p>
        </w:tc>
        <w:tc>
          <w:tcPr>
            <w:tcW w:w="1985" w:type="dxa"/>
          </w:tcPr>
          <w:p w14:paraId="2702DD8F" w14:textId="77777777" w:rsidR="007E2AC7" w:rsidRPr="00A32A3A" w:rsidRDefault="00ED4294" w:rsidP="002B13B1">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33FA8926" w14:textId="77777777" w:rsidR="007E2AC7" w:rsidRPr="00A32A3A" w:rsidRDefault="00ED4294" w:rsidP="002B13B1">
            <w:pPr>
              <w:jc w:val="both"/>
              <w:rPr>
                <w:rFonts w:ascii="Arial" w:hAnsi="Arial" w:cs="Arial"/>
              </w:rPr>
            </w:pPr>
            <w:r w:rsidRPr="00A32A3A">
              <w:rPr>
                <w:rFonts w:ascii="Arial" w:hAnsi="Arial" w:cs="Arial"/>
              </w:rPr>
              <w:t xml:space="preserve">Całkowita </w:t>
            </w:r>
            <w:r w:rsidR="000D40B1">
              <w:rPr>
                <w:rFonts w:ascii="Arial" w:hAnsi="Arial" w:cs="Arial"/>
              </w:rPr>
              <w:t>liczba</w:t>
            </w:r>
            <w:r w:rsidRPr="00A32A3A">
              <w:rPr>
                <w:rFonts w:ascii="Arial" w:hAnsi="Arial" w:cs="Arial"/>
              </w:rPr>
              <w:t xml:space="preserve"> ludzi, których ma objąć projekt będący przedmiotem wniosku o dofinansowanie. Jeśli </w:t>
            </w:r>
            <w:r w:rsidR="00A96BCA" w:rsidRPr="00A32A3A">
              <w:rPr>
                <w:rFonts w:ascii="Arial" w:hAnsi="Arial" w:cs="Arial"/>
                <w:i/>
              </w:rPr>
              <w:t xml:space="preserve">Podział na płeć </w:t>
            </w:r>
            <w:r w:rsidR="00A96BCA" w:rsidRPr="00A32A3A">
              <w:rPr>
                <w:rFonts w:ascii="Arial" w:hAnsi="Arial" w:cs="Arial"/>
              </w:rPr>
              <w:t xml:space="preserve">jest zaznaczony, to wartość ta jest obliczana jako suma </w:t>
            </w:r>
            <w:r w:rsidR="0017125A" w:rsidRPr="00A32A3A">
              <w:rPr>
                <w:rFonts w:ascii="Arial" w:hAnsi="Arial" w:cs="Arial"/>
              </w:rPr>
              <w:t>kobiet i mężczyzn objętych przez projekt.</w:t>
            </w:r>
          </w:p>
        </w:tc>
      </w:tr>
      <w:tr w:rsidR="000D40B1" w:rsidRPr="00A32A3A" w14:paraId="5935AF8E" w14:textId="77777777">
        <w:trPr>
          <w:trHeight w:val="575"/>
        </w:trPr>
        <w:tc>
          <w:tcPr>
            <w:tcW w:w="2263" w:type="dxa"/>
          </w:tcPr>
          <w:p w14:paraId="2B1D2CA1"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lastRenderedPageBreak/>
              <w:t xml:space="preserve">Wartość bazowa K </w:t>
            </w:r>
          </w:p>
        </w:tc>
        <w:tc>
          <w:tcPr>
            <w:tcW w:w="1985" w:type="dxa"/>
          </w:tcPr>
          <w:p w14:paraId="1945EADE"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A4FF9FA"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kobiet</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560F3E8F" w14:textId="77777777">
        <w:trPr>
          <w:trHeight w:val="575"/>
        </w:trPr>
        <w:tc>
          <w:tcPr>
            <w:tcW w:w="2263" w:type="dxa"/>
          </w:tcPr>
          <w:p w14:paraId="7B9CBC37"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Wartość bazowa M</w:t>
            </w:r>
          </w:p>
        </w:tc>
        <w:tc>
          <w:tcPr>
            <w:tcW w:w="1985" w:type="dxa"/>
          </w:tcPr>
          <w:p w14:paraId="46ED7DD2"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000B43D"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mężczyzn</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14:paraId="1423632A" w14:textId="77777777">
        <w:trPr>
          <w:trHeight w:val="575"/>
        </w:trPr>
        <w:tc>
          <w:tcPr>
            <w:tcW w:w="2263" w:type="dxa"/>
          </w:tcPr>
          <w:p w14:paraId="21DFC8D8" w14:textId="77777777" w:rsidR="000D40B1" w:rsidRPr="00A32A3A" w:rsidRDefault="000D40B1" w:rsidP="000D40B1">
            <w:pPr>
              <w:pStyle w:val="Akapitzlist"/>
              <w:numPr>
                <w:ilvl w:val="0"/>
                <w:numId w:val="10"/>
              </w:numPr>
              <w:ind w:left="426"/>
              <w:rPr>
                <w:rFonts w:ascii="Arial" w:hAnsi="Arial" w:cs="Arial"/>
              </w:rPr>
            </w:pPr>
            <w:r w:rsidRPr="000D40B1">
              <w:rPr>
                <w:rFonts w:ascii="Arial" w:hAnsi="Arial" w:cs="Arial"/>
              </w:rPr>
              <w:t>Wartość bazowa O</w:t>
            </w:r>
          </w:p>
        </w:tc>
        <w:tc>
          <w:tcPr>
            <w:tcW w:w="1985" w:type="dxa"/>
          </w:tcPr>
          <w:p w14:paraId="2128D898" w14:textId="77777777"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3709F5B1" w14:textId="77777777"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p>
        </w:tc>
      </w:tr>
      <w:tr w:rsidR="000D40B1" w:rsidRPr="00A32A3A" w14:paraId="16C2D00E" w14:textId="77777777">
        <w:tc>
          <w:tcPr>
            <w:tcW w:w="2263" w:type="dxa"/>
          </w:tcPr>
          <w:p w14:paraId="2CA01042" w14:textId="77777777" w:rsidR="000D40B1" w:rsidRPr="00A32A3A" w:rsidRDefault="000D40B1" w:rsidP="000D40B1">
            <w:pPr>
              <w:pStyle w:val="Akapitzlist"/>
              <w:numPr>
                <w:ilvl w:val="0"/>
                <w:numId w:val="10"/>
              </w:numPr>
              <w:ind w:left="426"/>
              <w:rPr>
                <w:rFonts w:ascii="Arial" w:hAnsi="Arial" w:cs="Arial"/>
              </w:rPr>
            </w:pPr>
            <w:r w:rsidRPr="00A32A3A">
              <w:rPr>
                <w:rFonts w:ascii="Arial" w:hAnsi="Arial" w:cs="Arial"/>
              </w:rPr>
              <w:t>Sposób pomiaru wskaźnika</w:t>
            </w:r>
          </w:p>
        </w:tc>
        <w:tc>
          <w:tcPr>
            <w:tcW w:w="1985" w:type="dxa"/>
          </w:tcPr>
          <w:p w14:paraId="139C9131"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tcPr>
          <w:p w14:paraId="787AB6C6" w14:textId="77777777"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14:paraId="4AB461F5" w14:textId="77777777" w:rsidR="001C6925" w:rsidRPr="00A32A3A" w:rsidRDefault="001C6925" w:rsidP="00E4147F">
      <w:pPr>
        <w:spacing w:line="360" w:lineRule="auto"/>
        <w:jc w:val="both"/>
        <w:rPr>
          <w:rFonts w:ascii="Arial" w:hAnsi="Arial" w:cs="Arial"/>
          <w:lang w:eastAsia="x-none"/>
        </w:rPr>
      </w:pPr>
    </w:p>
    <w:p w14:paraId="051EC8A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09055211" w14:textId="77777777" w:rsidR="000D40B1" w:rsidRPr="000D40B1" w:rsidRDefault="00466132" w:rsidP="000D40B1">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14:paraId="2C2A1903" w14:textId="77777777" w:rsidR="000B1C8D" w:rsidRDefault="000B1C8D" w:rsidP="00FB1AC9">
      <w:pPr>
        <w:jc w:val="center"/>
        <w:rPr>
          <w:noProof/>
        </w:rPr>
      </w:pPr>
    </w:p>
    <w:p w14:paraId="660E62D3" w14:textId="77777777" w:rsidR="000D40B1" w:rsidRPr="00FB1AC9" w:rsidRDefault="000D40B1" w:rsidP="00FB1AC9">
      <w:pPr>
        <w:jc w:val="center"/>
        <w:rPr>
          <w:noProof/>
        </w:rPr>
      </w:pPr>
    </w:p>
    <w:p w14:paraId="50F23795"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5" w:name="_Toc131690466"/>
      <w:bookmarkStart w:id="26" w:name="_Toc137217817"/>
      <w:bookmarkStart w:id="27" w:name="_Toc192447411"/>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5"/>
      <w:bookmarkEnd w:id="26"/>
      <w:bookmarkEnd w:id="27"/>
    </w:p>
    <w:p w14:paraId="7A5BB203" w14:textId="77777777" w:rsidR="00136DE7" w:rsidRDefault="00136DE7" w:rsidP="009E6A7F">
      <w:pPr>
        <w:spacing w:line="360" w:lineRule="auto"/>
        <w:jc w:val="both"/>
        <w:rPr>
          <w:rFonts w:ascii="Arial" w:hAnsi="Arial" w:cs="Arial"/>
        </w:rPr>
      </w:pPr>
    </w:p>
    <w:p w14:paraId="774B1D6D" w14:textId="0F138180"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17B4D7AF"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0FC31C6F" w14:textId="77777777" w:rsidR="008D2288" w:rsidRPr="00A32A3A" w:rsidRDefault="008D2288" w:rsidP="00813EE4">
      <w:pPr>
        <w:jc w:val="both"/>
        <w:rPr>
          <w:rFonts w:ascii="Arial" w:hAnsi="Arial" w:cs="Arial"/>
          <w:b/>
          <w:i/>
        </w:rPr>
      </w:pPr>
    </w:p>
    <w:p w14:paraId="4B268938" w14:textId="5675C3C4" w:rsidR="00E4147F"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0CD7CA4D" wp14:editId="50CFFEFB">
            <wp:extent cx="8371840" cy="3634105"/>
            <wp:effectExtent l="0" t="0" r="0" b="0"/>
            <wp:docPr id="19"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1840" cy="3634105"/>
                    </a:xfrm>
                    <a:prstGeom prst="rect">
                      <a:avLst/>
                    </a:prstGeom>
                    <a:noFill/>
                    <a:ln>
                      <a:noFill/>
                    </a:ln>
                  </pic:spPr>
                </pic:pic>
              </a:graphicData>
            </a:graphic>
          </wp:inline>
        </w:drawing>
      </w:r>
    </w:p>
    <w:p w14:paraId="206AFA58"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4312C302" w14:textId="64D64C3B" w:rsidR="00DA7B09" w:rsidRPr="00A32A3A" w:rsidRDefault="004C34B2" w:rsidP="00E4147F">
      <w:pPr>
        <w:spacing w:line="360" w:lineRule="auto"/>
        <w:jc w:val="both"/>
        <w:rPr>
          <w:rFonts w:ascii="Arial" w:hAnsi="Arial" w:cs="Arial"/>
          <w:noProof/>
        </w:rPr>
      </w:pPr>
      <w:r w:rsidRPr="00F01BC8">
        <w:rPr>
          <w:noProof/>
        </w:rPr>
        <w:lastRenderedPageBreak/>
        <w:drawing>
          <wp:inline distT="0" distB="0" distL="0" distR="0" wp14:anchorId="4D78B69A" wp14:editId="241C1820">
            <wp:extent cx="9868535" cy="1722120"/>
            <wp:effectExtent l="0" t="0" r="0" b="0"/>
            <wp:docPr id="2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8535" cy="1722120"/>
                    </a:xfrm>
                    <a:prstGeom prst="rect">
                      <a:avLst/>
                    </a:prstGeom>
                    <a:noFill/>
                    <a:ln>
                      <a:noFill/>
                    </a:ln>
                  </pic:spPr>
                </pic:pic>
              </a:graphicData>
            </a:graphic>
          </wp:inline>
        </w:drawing>
      </w:r>
    </w:p>
    <w:p w14:paraId="41CFF0AE" w14:textId="77777777" w:rsidR="00681451" w:rsidRPr="00A32A3A" w:rsidRDefault="00681451" w:rsidP="00E4147F">
      <w:pPr>
        <w:spacing w:line="360" w:lineRule="auto"/>
        <w:jc w:val="both"/>
        <w:rPr>
          <w:rFonts w:ascii="Arial" w:hAnsi="Arial" w:cs="Arial"/>
          <w:lang w:eastAsia="x-none"/>
        </w:rPr>
      </w:pPr>
    </w:p>
    <w:p w14:paraId="61510B97"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0DF93C57" w14:textId="77777777">
        <w:tc>
          <w:tcPr>
            <w:tcW w:w="2263" w:type="dxa"/>
          </w:tcPr>
          <w:p w14:paraId="7D368B86"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tcPr>
          <w:p w14:paraId="3093948F"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tcPr>
          <w:p w14:paraId="28B6F59C"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288DAB6" w14:textId="77777777">
        <w:tc>
          <w:tcPr>
            <w:tcW w:w="2263" w:type="dxa"/>
          </w:tcPr>
          <w:p w14:paraId="2D8C80D7"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tcPr>
          <w:p w14:paraId="02378A88"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27CA2F64"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100CC7D7" w14:textId="77777777">
        <w:tc>
          <w:tcPr>
            <w:tcW w:w="2263" w:type="dxa"/>
          </w:tcPr>
          <w:p w14:paraId="273B3842" w14:textId="77777777" w:rsidR="00681451" w:rsidRPr="00A32A3A" w:rsidRDefault="00681451" w:rsidP="00551C91">
            <w:pPr>
              <w:rPr>
                <w:rFonts w:ascii="Arial" w:hAnsi="Arial" w:cs="Arial"/>
              </w:rPr>
            </w:pPr>
            <w:r w:rsidRPr="00A32A3A">
              <w:rPr>
                <w:rFonts w:ascii="Arial" w:hAnsi="Arial" w:cs="Arial"/>
              </w:rPr>
              <w:t>Numer</w:t>
            </w:r>
          </w:p>
        </w:tc>
        <w:tc>
          <w:tcPr>
            <w:tcW w:w="1985" w:type="dxa"/>
          </w:tcPr>
          <w:p w14:paraId="25EA0209"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tcPr>
          <w:p w14:paraId="1D5CE6BE"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0597D0E2" w14:textId="77777777">
        <w:tc>
          <w:tcPr>
            <w:tcW w:w="2263" w:type="dxa"/>
          </w:tcPr>
          <w:p w14:paraId="555B3B27"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Nazwa zadania</w:t>
            </w:r>
          </w:p>
        </w:tc>
        <w:tc>
          <w:tcPr>
            <w:tcW w:w="1985" w:type="dxa"/>
          </w:tcPr>
          <w:p w14:paraId="27F91BEA"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tcPr>
          <w:p w14:paraId="1AB0A432" w14:textId="77777777" w:rsidR="00681451" w:rsidRPr="00A32A3A" w:rsidRDefault="00A300E3" w:rsidP="002B13B1">
            <w:pPr>
              <w:jc w:val="both"/>
              <w:rPr>
                <w:rFonts w:ascii="Arial" w:hAnsi="Arial" w:cs="Arial"/>
              </w:rPr>
            </w:pPr>
            <w:r w:rsidRPr="00A32A3A">
              <w:rPr>
                <w:rFonts w:ascii="Arial" w:hAnsi="Arial" w:cs="Arial"/>
              </w:rPr>
              <w:t>Podaj nazwę danego zadania, która wskazywać będzie co jest przedmiotem tego zadania</w:t>
            </w:r>
          </w:p>
        </w:tc>
      </w:tr>
      <w:tr w:rsidR="00681451" w:rsidRPr="00A32A3A" w14:paraId="0A7FD6F1" w14:textId="77777777">
        <w:tc>
          <w:tcPr>
            <w:tcW w:w="2263" w:type="dxa"/>
          </w:tcPr>
          <w:p w14:paraId="2C3522DA"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Opis i uzasadnienie zadania</w:t>
            </w:r>
          </w:p>
        </w:tc>
        <w:tc>
          <w:tcPr>
            <w:tcW w:w="1985" w:type="dxa"/>
          </w:tcPr>
          <w:p w14:paraId="0D86DA3E"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tcPr>
          <w:p w14:paraId="096F3639" w14:textId="77777777" w:rsidR="00681451" w:rsidRPr="00A32A3A" w:rsidRDefault="00A300E3" w:rsidP="002B13B1">
            <w:pPr>
              <w:jc w:val="both"/>
              <w:rPr>
                <w:rFonts w:ascii="Arial" w:hAnsi="Arial" w:cs="Arial"/>
              </w:rPr>
            </w:pPr>
            <w:r w:rsidRPr="00A32A3A">
              <w:rPr>
                <w:rFonts w:ascii="Arial" w:hAnsi="Arial" w:cs="Arial"/>
              </w:rPr>
              <w:t>Opisz w tym polu bardziej szczegółowo, co jest przedmiotem realizacji tego zadania. Uzasadnij dlaczego realizacja tego zadania jest niezbędna do realizacji celu Twojego projektu.</w:t>
            </w:r>
          </w:p>
        </w:tc>
      </w:tr>
      <w:tr w:rsidR="00681451" w:rsidRPr="00A32A3A" w14:paraId="59B3163D" w14:textId="77777777">
        <w:tc>
          <w:tcPr>
            <w:tcW w:w="2263" w:type="dxa"/>
          </w:tcPr>
          <w:p w14:paraId="656591CC" w14:textId="77777777"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t>D</w:t>
            </w:r>
            <w:r w:rsidR="00681451" w:rsidRPr="00A32A3A">
              <w:rPr>
                <w:rFonts w:ascii="Arial" w:hAnsi="Arial" w:cs="Arial"/>
              </w:rPr>
              <w:t xml:space="preserve">ata rozpoczęcia </w:t>
            </w:r>
          </w:p>
        </w:tc>
        <w:tc>
          <w:tcPr>
            <w:tcW w:w="1985" w:type="dxa"/>
          </w:tcPr>
          <w:p w14:paraId="04972C6F" w14:textId="77777777" w:rsidR="00681451" w:rsidRPr="00A32A3A" w:rsidRDefault="00681451" w:rsidP="002B13B1">
            <w:pPr>
              <w:jc w:val="both"/>
              <w:rPr>
                <w:rFonts w:ascii="Arial" w:hAnsi="Arial" w:cs="Arial"/>
              </w:rPr>
            </w:pPr>
            <w:r w:rsidRPr="00A32A3A">
              <w:rPr>
                <w:rFonts w:ascii="Arial" w:hAnsi="Arial" w:cs="Arial"/>
              </w:rPr>
              <w:t>data</w:t>
            </w:r>
          </w:p>
        </w:tc>
        <w:tc>
          <w:tcPr>
            <w:tcW w:w="11273" w:type="dxa"/>
          </w:tcPr>
          <w:p w14:paraId="36905253" w14:textId="2B9966AB" w:rsidR="00681451" w:rsidRPr="00097859" w:rsidRDefault="00681451" w:rsidP="002B13B1">
            <w:pPr>
              <w:jc w:val="both"/>
              <w:rPr>
                <w:rFonts w:ascii="Arial" w:hAnsi="Arial" w:cs="Arial"/>
              </w:rPr>
            </w:pPr>
            <w:r w:rsidRPr="00D96BB6">
              <w:rPr>
                <w:rFonts w:ascii="Arial" w:hAnsi="Arial" w:cs="Arial"/>
              </w:rPr>
              <w:t xml:space="preserve">Należy wybrać z kalendarza rok, miesiąc i dzień rozpoczęcia realizacji </w:t>
            </w:r>
            <w:r w:rsidR="0095201B" w:rsidRPr="00D96BB6">
              <w:rPr>
                <w:rFonts w:ascii="Arial" w:hAnsi="Arial" w:cs="Arial"/>
              </w:rPr>
              <w:t>zadania</w:t>
            </w:r>
            <w:r w:rsidRPr="00D96BB6">
              <w:rPr>
                <w:rFonts w:ascii="Arial" w:hAnsi="Arial" w:cs="Arial"/>
              </w:rPr>
              <w:t>.</w:t>
            </w:r>
            <w:r w:rsidR="0095201B" w:rsidRPr="00D96BB6">
              <w:rPr>
                <w:rFonts w:ascii="Arial" w:hAnsi="Arial" w:cs="Arial"/>
              </w:rPr>
              <w:t xml:space="preserve"> Nie może być on wcześniejszy od daty rozpoczęcia projektu.</w:t>
            </w:r>
            <w:r w:rsidR="000013A4" w:rsidRPr="00D96BB6">
              <w:rPr>
                <w:rFonts w:ascii="Arial" w:hAnsi="Arial" w:cs="Arial"/>
              </w:rPr>
              <w:t xml:space="preserve"> </w:t>
            </w:r>
            <w:r w:rsidR="000013A4" w:rsidRPr="00097859">
              <w:rPr>
                <w:rFonts w:ascii="Arial" w:hAnsi="Arial" w:cs="Arial"/>
              </w:rPr>
              <w:t>Jeśli chodzi o daty rozpoczęcia i zakończenia zadań powinny być wskazane rzeczywiste daty realizacji zadań. Nie mogą one wykraczać poza okres kwalifikowalności wydatków dla projektu.</w:t>
            </w:r>
          </w:p>
        </w:tc>
      </w:tr>
      <w:tr w:rsidR="00681451" w:rsidRPr="00A32A3A" w14:paraId="7E2C1022" w14:textId="77777777">
        <w:tc>
          <w:tcPr>
            <w:tcW w:w="2263" w:type="dxa"/>
          </w:tcPr>
          <w:p w14:paraId="46690511" w14:textId="77777777"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t>D</w:t>
            </w:r>
            <w:r w:rsidR="00681451" w:rsidRPr="00A32A3A">
              <w:rPr>
                <w:rFonts w:ascii="Arial" w:hAnsi="Arial" w:cs="Arial"/>
              </w:rPr>
              <w:t xml:space="preserve">ata zakończenia </w:t>
            </w:r>
          </w:p>
        </w:tc>
        <w:tc>
          <w:tcPr>
            <w:tcW w:w="1985" w:type="dxa"/>
          </w:tcPr>
          <w:p w14:paraId="45F42E06" w14:textId="77777777" w:rsidR="00681451" w:rsidRPr="00D96BB6" w:rsidRDefault="00681451" w:rsidP="002B13B1">
            <w:pPr>
              <w:spacing w:line="360" w:lineRule="auto"/>
              <w:jc w:val="both"/>
              <w:rPr>
                <w:rFonts w:ascii="Arial" w:hAnsi="Arial" w:cs="Arial"/>
              </w:rPr>
            </w:pPr>
            <w:r w:rsidRPr="00A32A3A">
              <w:rPr>
                <w:rFonts w:ascii="Arial" w:hAnsi="Arial" w:cs="Arial"/>
              </w:rPr>
              <w:t>data</w:t>
            </w:r>
          </w:p>
        </w:tc>
        <w:tc>
          <w:tcPr>
            <w:tcW w:w="11273" w:type="dxa"/>
          </w:tcPr>
          <w:p w14:paraId="439675A5" w14:textId="52ED9CF0" w:rsidR="00681451" w:rsidRPr="00D96BB6" w:rsidRDefault="00681451" w:rsidP="002B13B1">
            <w:pPr>
              <w:spacing w:line="360" w:lineRule="auto"/>
              <w:jc w:val="both"/>
              <w:rPr>
                <w:rFonts w:ascii="Arial" w:hAnsi="Arial" w:cs="Arial"/>
              </w:rPr>
            </w:pPr>
            <w:r w:rsidRPr="00D96BB6">
              <w:rPr>
                <w:rFonts w:ascii="Arial" w:hAnsi="Arial" w:cs="Arial"/>
              </w:rPr>
              <w:t xml:space="preserve">Należy wybrać z kalendarza rok, miesiąc i dzień zakończenia realizacji </w:t>
            </w:r>
            <w:r w:rsidR="0095201B" w:rsidRPr="00D96BB6">
              <w:rPr>
                <w:rFonts w:ascii="Arial" w:hAnsi="Arial" w:cs="Arial"/>
              </w:rPr>
              <w:t>zadania</w:t>
            </w:r>
            <w:r w:rsidRPr="00D96BB6">
              <w:rPr>
                <w:rFonts w:ascii="Arial" w:hAnsi="Arial" w:cs="Arial"/>
              </w:rPr>
              <w:t>.</w:t>
            </w:r>
            <w:r w:rsidR="0095201B" w:rsidRPr="00D96BB6">
              <w:rPr>
                <w:rFonts w:ascii="Arial" w:hAnsi="Arial" w:cs="Arial"/>
              </w:rPr>
              <w:t xml:space="preserve"> Nie może być on późniejszy od daty zakończenia projektu.</w:t>
            </w:r>
            <w:r w:rsidR="000013A4" w:rsidRPr="00D96BB6">
              <w:rPr>
                <w:rFonts w:ascii="Arial" w:hAnsi="Arial" w:cs="Arial"/>
              </w:rPr>
              <w:t xml:space="preserve"> </w:t>
            </w:r>
            <w:r w:rsidR="000013A4" w:rsidRPr="00097859">
              <w:rPr>
                <w:rFonts w:ascii="Arial" w:hAnsi="Arial" w:cs="Arial"/>
              </w:rPr>
              <w:t>Patrz instrukcja do punktu powyżej.</w:t>
            </w:r>
          </w:p>
        </w:tc>
      </w:tr>
      <w:tr w:rsidR="00681451" w:rsidRPr="00A32A3A" w14:paraId="00BC74FA" w14:textId="77777777">
        <w:tc>
          <w:tcPr>
            <w:tcW w:w="2263" w:type="dxa"/>
          </w:tcPr>
          <w:p w14:paraId="7B73D658"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lastRenderedPageBreak/>
              <w:t>Koszty pośrednie</w:t>
            </w:r>
          </w:p>
        </w:tc>
        <w:tc>
          <w:tcPr>
            <w:tcW w:w="1985" w:type="dxa"/>
          </w:tcPr>
          <w:p w14:paraId="25F2E0B0"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tcPr>
          <w:p w14:paraId="71A27702"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14:paraId="58E04800" w14:textId="77777777" w:rsidR="00681451" w:rsidRPr="00A32A3A" w:rsidRDefault="00681451" w:rsidP="00E4147F">
      <w:pPr>
        <w:spacing w:line="360" w:lineRule="auto"/>
        <w:jc w:val="both"/>
        <w:rPr>
          <w:rFonts w:ascii="Arial" w:hAnsi="Arial" w:cs="Arial"/>
          <w:lang w:eastAsia="x-none"/>
        </w:rPr>
      </w:pPr>
    </w:p>
    <w:p w14:paraId="2F37162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F596F31" w14:textId="77777777" w:rsidR="00681451" w:rsidRPr="00FB1AC9" w:rsidRDefault="00466132" w:rsidP="00A3589B">
      <w:pPr>
        <w:numPr>
          <w:ilvl w:val="0"/>
          <w:numId w:val="19"/>
        </w:numPr>
        <w:spacing w:line="360" w:lineRule="auto"/>
        <w:jc w:val="both"/>
        <w:rPr>
          <w:rFonts w:ascii="Arial" w:hAnsi="Arial" w:cs="Arial"/>
          <w:lang w:eastAsia="x-none"/>
        </w:rPr>
      </w:pPr>
      <w:r>
        <w:rPr>
          <w:rFonts w:ascii="Arial" w:hAnsi="Arial" w:cs="Arial"/>
          <w:b/>
          <w:lang w:eastAsia="x-none"/>
        </w:rPr>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p>
    <w:p w14:paraId="550B9E44" w14:textId="77777777" w:rsidR="00DA7B09" w:rsidRPr="00A32A3A" w:rsidRDefault="00DA7B09" w:rsidP="00E4147F">
      <w:pPr>
        <w:spacing w:line="360" w:lineRule="auto"/>
        <w:jc w:val="both"/>
        <w:rPr>
          <w:rFonts w:ascii="Arial" w:hAnsi="Arial" w:cs="Arial"/>
          <w:lang w:eastAsia="x-none"/>
        </w:rPr>
      </w:pPr>
    </w:p>
    <w:p w14:paraId="39C36D19"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193D1C1F" w14:textId="098924AF" w:rsidR="00DA7B09" w:rsidRPr="00A32A3A" w:rsidRDefault="004C34B2"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2608" behindDoc="1" locked="0" layoutInCell="1" allowOverlap="1" wp14:anchorId="2B02087D" wp14:editId="27552C17">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586C820A" w14:textId="77777777" w:rsidR="009B2024" w:rsidRPr="00A32A3A" w:rsidRDefault="00FB1AC9" w:rsidP="00A3589B">
      <w:pPr>
        <w:numPr>
          <w:ilvl w:val="0"/>
          <w:numId w:val="20"/>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55C59CFD" w14:textId="2FD02327" w:rsidR="009B2024" w:rsidRPr="00A32A3A" w:rsidRDefault="004C34B2" w:rsidP="00A3589B">
      <w:pPr>
        <w:numPr>
          <w:ilvl w:val="0"/>
          <w:numId w:val="20"/>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3632" behindDoc="1" locked="0" layoutInCell="1" allowOverlap="1" wp14:anchorId="080C7563" wp14:editId="2323CF30">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19246A35" w14:textId="77777777" w:rsidR="009B2024" w:rsidRDefault="009B2024" w:rsidP="00E4147F">
      <w:pPr>
        <w:spacing w:line="360" w:lineRule="auto"/>
        <w:jc w:val="both"/>
        <w:rPr>
          <w:rFonts w:ascii="Arial" w:hAnsi="Arial" w:cs="Arial"/>
          <w:lang w:eastAsia="x-none"/>
        </w:rPr>
      </w:pPr>
    </w:p>
    <w:p w14:paraId="250B33FE" w14:textId="77777777" w:rsidR="00D87DFA" w:rsidRDefault="00D87DFA" w:rsidP="00E4147F">
      <w:pPr>
        <w:spacing w:line="360" w:lineRule="auto"/>
        <w:jc w:val="both"/>
        <w:rPr>
          <w:rFonts w:ascii="Arial" w:hAnsi="Arial" w:cs="Arial"/>
          <w:lang w:eastAsia="x-none"/>
        </w:rPr>
      </w:pPr>
    </w:p>
    <w:p w14:paraId="39D66EB7" w14:textId="77777777" w:rsidR="00D87DFA" w:rsidRDefault="00D87DFA" w:rsidP="00E4147F">
      <w:pPr>
        <w:spacing w:line="360" w:lineRule="auto"/>
        <w:jc w:val="both"/>
        <w:rPr>
          <w:rFonts w:ascii="Arial" w:hAnsi="Arial" w:cs="Arial"/>
          <w:lang w:eastAsia="x-none"/>
        </w:rPr>
      </w:pPr>
    </w:p>
    <w:p w14:paraId="72623B58" w14:textId="77777777" w:rsidR="00D87DFA" w:rsidRDefault="00D87DFA" w:rsidP="00E4147F">
      <w:pPr>
        <w:spacing w:line="360" w:lineRule="auto"/>
        <w:jc w:val="both"/>
        <w:rPr>
          <w:rFonts w:ascii="Arial" w:hAnsi="Arial" w:cs="Arial"/>
          <w:lang w:eastAsia="x-none"/>
        </w:rPr>
      </w:pPr>
    </w:p>
    <w:p w14:paraId="3D8B8925" w14:textId="77777777" w:rsidR="00D87DFA" w:rsidRDefault="00D87DFA" w:rsidP="00E4147F">
      <w:pPr>
        <w:spacing w:line="360" w:lineRule="auto"/>
        <w:jc w:val="both"/>
        <w:rPr>
          <w:rFonts w:ascii="Arial" w:hAnsi="Arial" w:cs="Arial"/>
          <w:lang w:eastAsia="x-none"/>
        </w:rPr>
      </w:pPr>
    </w:p>
    <w:p w14:paraId="2D1912C1" w14:textId="77777777" w:rsidR="00D87DFA" w:rsidRDefault="00D87DFA" w:rsidP="00E4147F">
      <w:pPr>
        <w:spacing w:line="360" w:lineRule="auto"/>
        <w:jc w:val="both"/>
        <w:rPr>
          <w:rFonts w:ascii="Arial" w:hAnsi="Arial" w:cs="Arial"/>
          <w:lang w:eastAsia="x-none"/>
        </w:rPr>
      </w:pPr>
    </w:p>
    <w:p w14:paraId="35F14670" w14:textId="77777777" w:rsidR="00D87DFA" w:rsidRDefault="00D87DFA" w:rsidP="00E4147F">
      <w:pPr>
        <w:spacing w:line="360" w:lineRule="auto"/>
        <w:jc w:val="both"/>
        <w:rPr>
          <w:rFonts w:ascii="Arial" w:hAnsi="Arial" w:cs="Arial"/>
          <w:lang w:eastAsia="x-none"/>
        </w:rPr>
      </w:pPr>
    </w:p>
    <w:p w14:paraId="042805BE" w14:textId="77777777" w:rsidR="00D87DFA" w:rsidRPr="00A32A3A" w:rsidRDefault="00D87DFA" w:rsidP="00E4147F">
      <w:pPr>
        <w:spacing w:line="360" w:lineRule="auto"/>
        <w:jc w:val="both"/>
        <w:rPr>
          <w:rFonts w:ascii="Arial" w:hAnsi="Arial" w:cs="Arial"/>
          <w:lang w:eastAsia="x-none"/>
        </w:rPr>
      </w:pPr>
    </w:p>
    <w:p w14:paraId="0E70EF57"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8" w:name="_Ref28614723"/>
      <w:bookmarkStart w:id="29" w:name="_Ref28614758"/>
      <w:bookmarkStart w:id="30" w:name="_Toc131690467"/>
      <w:bookmarkStart w:id="31" w:name="_Toc137217818"/>
      <w:bookmarkStart w:id="32" w:name="_Toc192447412"/>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8"/>
      <w:bookmarkEnd w:id="29"/>
      <w:bookmarkEnd w:id="30"/>
      <w:bookmarkEnd w:id="31"/>
      <w:bookmarkEnd w:id="32"/>
    </w:p>
    <w:p w14:paraId="1D9AA19E"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5036E90A"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6596F8C6" w14:textId="77777777" w:rsidR="0082062D" w:rsidRDefault="0082062D" w:rsidP="00E4147F">
      <w:pPr>
        <w:spacing w:line="360" w:lineRule="auto"/>
        <w:jc w:val="both"/>
        <w:rPr>
          <w:rFonts w:ascii="Arial" w:hAnsi="Arial" w:cs="Arial"/>
        </w:rPr>
      </w:pPr>
    </w:p>
    <w:p w14:paraId="6BD2C375"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0FA13F31" w14:textId="77777777" w:rsidR="00245825" w:rsidRDefault="00466132" w:rsidP="00245825">
      <w:pPr>
        <w:numPr>
          <w:ilvl w:val="0"/>
          <w:numId w:val="19"/>
        </w:numPr>
        <w:spacing w:line="360" w:lineRule="auto"/>
        <w:jc w:val="both"/>
        <w:rPr>
          <w:rFonts w:ascii="Arial" w:hAnsi="Arial" w:cs="Arial"/>
        </w:rPr>
      </w:pPr>
      <w:r>
        <w:rPr>
          <w:rFonts w:ascii="Arial" w:hAnsi="Arial" w:cs="Arial"/>
          <w:lang w:eastAsia="x-none"/>
        </w:rPr>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51563E83" w14:textId="55731A1B" w:rsidR="00184699" w:rsidRPr="00184699" w:rsidRDefault="00184699" w:rsidP="00184699">
      <w:pPr>
        <w:numPr>
          <w:ilvl w:val="0"/>
          <w:numId w:val="19"/>
        </w:numPr>
        <w:spacing w:line="360" w:lineRule="auto"/>
        <w:jc w:val="both"/>
        <w:rPr>
          <w:rFonts w:ascii="Arial" w:hAnsi="Arial" w:cs="Arial"/>
        </w:rPr>
      </w:pPr>
      <w:r>
        <w:rPr>
          <w:rFonts w:ascii="Arial" w:hAnsi="Arial" w:cs="Arial"/>
          <w:lang w:eastAsia="x-none"/>
        </w:rPr>
        <w:t xml:space="preserve">Maksymalna liczba pozycji w tej sekcji to </w:t>
      </w:r>
      <w:r w:rsidR="007C3F32">
        <w:rPr>
          <w:rFonts w:ascii="Arial" w:hAnsi="Arial" w:cs="Arial"/>
          <w:lang w:eastAsia="x-none"/>
        </w:rPr>
        <w:t>6</w:t>
      </w:r>
      <w:r>
        <w:rPr>
          <w:rFonts w:ascii="Arial" w:hAnsi="Arial" w:cs="Arial"/>
          <w:lang w:eastAsia="x-none"/>
        </w:rPr>
        <w:t>00 pozycji.</w:t>
      </w:r>
    </w:p>
    <w:p w14:paraId="3801ECA1" w14:textId="77777777" w:rsidR="0082062D" w:rsidRPr="00245825" w:rsidRDefault="0082062D" w:rsidP="0082062D">
      <w:pPr>
        <w:spacing w:line="360" w:lineRule="auto"/>
        <w:jc w:val="both"/>
        <w:rPr>
          <w:rFonts w:ascii="Arial" w:hAnsi="Arial" w:cs="Arial"/>
        </w:rPr>
      </w:pPr>
    </w:p>
    <w:p w14:paraId="3CDFAE4F"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6C2EF406" w14:textId="77777777" w:rsidR="00B341C4" w:rsidRDefault="00B341C4" w:rsidP="00FB1AC9">
      <w:pPr>
        <w:jc w:val="center"/>
        <w:rPr>
          <w:noProof/>
        </w:rPr>
      </w:pPr>
      <w:r>
        <w:rPr>
          <w:noProof/>
        </w:rPr>
        <w:br w:type="page"/>
      </w:r>
    </w:p>
    <w:p w14:paraId="60547686" w14:textId="3A28BE92" w:rsidR="009B2024" w:rsidRPr="00A32A3A" w:rsidRDefault="004C34B2" w:rsidP="00FB1AC9">
      <w:pPr>
        <w:jc w:val="center"/>
        <w:rPr>
          <w:rFonts w:ascii="Arial" w:hAnsi="Arial" w:cs="Arial"/>
          <w:b/>
          <w:i/>
          <w:noProof/>
        </w:rPr>
      </w:pPr>
      <w:r w:rsidRPr="00F01BC8">
        <w:rPr>
          <w:noProof/>
        </w:rPr>
        <w:lastRenderedPageBreak/>
        <w:drawing>
          <wp:inline distT="0" distB="0" distL="0" distR="0" wp14:anchorId="60FFFF80" wp14:editId="37C275AA">
            <wp:extent cx="9868535" cy="4405630"/>
            <wp:effectExtent l="0" t="0" r="0" b="0"/>
            <wp:docPr id="2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6">
                      <a:extLst>
                        <a:ext uri="{28A0092B-C50C-407E-A947-70E740481C1C}">
                          <a14:useLocalDpi xmlns:a14="http://schemas.microsoft.com/office/drawing/2010/main" val="0"/>
                        </a:ext>
                      </a:extLst>
                    </a:blip>
                    <a:srcRect t="5861"/>
                    <a:stretch>
                      <a:fillRect/>
                    </a:stretch>
                  </pic:blipFill>
                  <pic:spPr bwMode="auto">
                    <a:xfrm>
                      <a:off x="0" y="0"/>
                      <a:ext cx="9868535" cy="4405630"/>
                    </a:xfrm>
                    <a:prstGeom prst="rect">
                      <a:avLst/>
                    </a:prstGeom>
                    <a:noFill/>
                    <a:ln>
                      <a:noFill/>
                    </a:ln>
                  </pic:spPr>
                </pic:pic>
              </a:graphicData>
            </a:graphic>
          </wp:inline>
        </w:drawing>
      </w:r>
    </w:p>
    <w:p w14:paraId="2353E5B2" w14:textId="77777777" w:rsidR="00FB1AC9" w:rsidRDefault="00FB1AC9" w:rsidP="00E4147F">
      <w:pPr>
        <w:spacing w:line="360" w:lineRule="auto"/>
        <w:jc w:val="both"/>
        <w:rPr>
          <w:rFonts w:ascii="Arial" w:hAnsi="Arial" w:cs="Arial"/>
        </w:rPr>
      </w:pPr>
    </w:p>
    <w:p w14:paraId="649FB088"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5D444D90" w14:textId="77777777" w:rsidR="00FB1AC9" w:rsidRDefault="00FB1AC9" w:rsidP="00FB1AC9">
      <w:pPr>
        <w:spacing w:line="360" w:lineRule="auto"/>
        <w:jc w:val="both"/>
        <w:rPr>
          <w:rFonts w:ascii="Arial" w:hAnsi="Arial" w:cs="Arial"/>
        </w:rPr>
      </w:pPr>
    </w:p>
    <w:p w14:paraId="20606654" w14:textId="77777777" w:rsidR="00B341C4" w:rsidRDefault="00B341C4" w:rsidP="00FB1AC9">
      <w:pPr>
        <w:spacing w:line="360" w:lineRule="auto"/>
        <w:jc w:val="both"/>
        <w:rPr>
          <w:rFonts w:ascii="Arial" w:hAnsi="Arial" w:cs="Arial"/>
        </w:rPr>
      </w:pPr>
    </w:p>
    <w:p w14:paraId="2D427644" w14:textId="77777777"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09793825" w14:textId="77777777">
        <w:tc>
          <w:tcPr>
            <w:tcW w:w="2263" w:type="dxa"/>
          </w:tcPr>
          <w:p w14:paraId="69BFC8B2" w14:textId="77777777" w:rsidR="00756ABF" w:rsidRPr="00A32A3A" w:rsidRDefault="00756ABF"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tcPr>
          <w:p w14:paraId="7D834521"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tcPr>
          <w:p w14:paraId="2FFFF57B"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2AEB117E" w14:textId="77777777">
        <w:tc>
          <w:tcPr>
            <w:tcW w:w="2263" w:type="dxa"/>
          </w:tcPr>
          <w:p w14:paraId="0A6B895C"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tcPr>
          <w:p w14:paraId="5A813E73"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tcPr>
          <w:p w14:paraId="2B45AC2D"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6EC0D099" w14:textId="77777777">
        <w:tc>
          <w:tcPr>
            <w:tcW w:w="2263" w:type="dxa"/>
          </w:tcPr>
          <w:p w14:paraId="170ACBC5"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tcPr>
          <w:p w14:paraId="1437F280"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415ED93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091A598C" w14:textId="77777777">
        <w:tc>
          <w:tcPr>
            <w:tcW w:w="2263" w:type="dxa"/>
          </w:tcPr>
          <w:p w14:paraId="760F7CCF"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tcPr>
          <w:p w14:paraId="4B33FB8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44513EE"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554A812F" w14:textId="77777777">
        <w:tc>
          <w:tcPr>
            <w:tcW w:w="2263" w:type="dxa"/>
          </w:tcPr>
          <w:p w14:paraId="52E9F94B"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tcPr>
          <w:p w14:paraId="750D9D3E"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6563C0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264AC656" w14:textId="77777777" w:rsidR="00CC400E" w:rsidRPr="00A32A3A" w:rsidRDefault="00CC400E" w:rsidP="00837D79">
      <w:pPr>
        <w:spacing w:line="360" w:lineRule="auto"/>
        <w:jc w:val="both"/>
        <w:rPr>
          <w:rFonts w:ascii="Arial" w:hAnsi="Arial" w:cs="Arial"/>
        </w:rPr>
      </w:pPr>
    </w:p>
    <w:p w14:paraId="1DA7980D"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4180F726" w14:textId="5ED04C91" w:rsidR="00CC400E" w:rsidRPr="00A32A3A" w:rsidRDefault="004C34B2" w:rsidP="00FB1AC9">
      <w:pPr>
        <w:jc w:val="center"/>
        <w:rPr>
          <w:noProof/>
        </w:rPr>
      </w:pPr>
      <w:r w:rsidRPr="00F01BC8">
        <w:rPr>
          <w:noProof/>
        </w:rPr>
        <w:drawing>
          <wp:inline distT="0" distB="0" distL="0" distR="0" wp14:anchorId="57F9B59A" wp14:editId="5357B67B">
            <wp:extent cx="6269990" cy="2482215"/>
            <wp:effectExtent l="0" t="0" r="0" b="0"/>
            <wp:docPr id="2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9990" cy="2482215"/>
                    </a:xfrm>
                    <a:prstGeom prst="rect">
                      <a:avLst/>
                    </a:prstGeom>
                    <a:noFill/>
                    <a:ln>
                      <a:noFill/>
                    </a:ln>
                  </pic:spPr>
                </pic:pic>
              </a:graphicData>
            </a:graphic>
          </wp:inline>
        </w:drawing>
      </w:r>
    </w:p>
    <w:p w14:paraId="0B965123" w14:textId="77777777" w:rsidR="00EE5E71" w:rsidRPr="00A32A3A" w:rsidRDefault="007A5728" w:rsidP="00FB1AC9">
      <w:pPr>
        <w:spacing w:line="360" w:lineRule="auto"/>
        <w:jc w:val="both"/>
        <w:rPr>
          <w:rFonts w:ascii="Arial" w:hAnsi="Arial" w:cs="Arial"/>
        </w:rPr>
      </w:pPr>
      <w:r w:rsidRPr="00A32A3A">
        <w:rPr>
          <w:rFonts w:ascii="Arial" w:hAnsi="Arial" w:cs="Arial"/>
        </w:rPr>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8"/>
        <w:gridCol w:w="11193"/>
      </w:tblGrid>
      <w:tr w:rsidR="007A5728" w:rsidRPr="00A32A3A" w14:paraId="4B862610" w14:textId="77777777">
        <w:tc>
          <w:tcPr>
            <w:tcW w:w="2263" w:type="dxa"/>
          </w:tcPr>
          <w:p w14:paraId="20B36783" w14:textId="77777777" w:rsidR="007A5728" w:rsidRPr="00A32A3A" w:rsidRDefault="007A5728" w:rsidP="002B13B1">
            <w:pPr>
              <w:spacing w:line="360" w:lineRule="auto"/>
              <w:jc w:val="center"/>
              <w:rPr>
                <w:rFonts w:ascii="Arial" w:hAnsi="Arial" w:cs="Arial"/>
                <w:b/>
              </w:rPr>
            </w:pPr>
            <w:r w:rsidRPr="00A32A3A">
              <w:rPr>
                <w:rFonts w:ascii="Arial" w:hAnsi="Arial" w:cs="Arial"/>
                <w:b/>
              </w:rPr>
              <w:t>Nazwa pola</w:t>
            </w:r>
          </w:p>
        </w:tc>
        <w:tc>
          <w:tcPr>
            <w:tcW w:w="1985" w:type="dxa"/>
          </w:tcPr>
          <w:p w14:paraId="1D96BE1F" w14:textId="77777777"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tcPr>
          <w:p w14:paraId="3B086136" w14:textId="77777777"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6055F5C2" w14:textId="77777777">
        <w:tc>
          <w:tcPr>
            <w:tcW w:w="2263" w:type="dxa"/>
          </w:tcPr>
          <w:p w14:paraId="746F1EA8" w14:textId="77777777" w:rsidR="00BA6B35" w:rsidRPr="00A32A3A" w:rsidRDefault="00BA6B35" w:rsidP="00BA6B35">
            <w:pPr>
              <w:rPr>
                <w:rFonts w:ascii="Arial" w:hAnsi="Arial" w:cs="Arial"/>
                <w:b/>
              </w:rPr>
            </w:pPr>
            <w:r w:rsidRPr="00A32A3A">
              <w:rPr>
                <w:rFonts w:ascii="Arial" w:hAnsi="Arial" w:cs="Arial"/>
                <w:b/>
              </w:rPr>
              <w:lastRenderedPageBreak/>
              <w:t>Lista pozycji budżetu</w:t>
            </w:r>
          </w:p>
        </w:tc>
        <w:tc>
          <w:tcPr>
            <w:tcW w:w="1985" w:type="dxa"/>
          </w:tcPr>
          <w:p w14:paraId="65F813FB"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923753F" w14:textId="77777777"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14:paraId="160F6D8F" w14:textId="77777777">
        <w:tc>
          <w:tcPr>
            <w:tcW w:w="2263" w:type="dxa"/>
          </w:tcPr>
          <w:p w14:paraId="5CC207B0" w14:textId="77777777" w:rsidR="007A5728" w:rsidRPr="00A32A3A" w:rsidRDefault="00102FBE" w:rsidP="00B341C4">
            <w:pPr>
              <w:pStyle w:val="Akapitzlist"/>
              <w:numPr>
                <w:ilvl w:val="0"/>
                <w:numId w:val="12"/>
              </w:numPr>
              <w:ind w:left="426"/>
              <w:rPr>
                <w:rFonts w:ascii="Arial" w:hAnsi="Arial" w:cs="Arial"/>
              </w:rPr>
            </w:pPr>
            <w:r w:rsidRPr="00A32A3A">
              <w:rPr>
                <w:rFonts w:ascii="Arial" w:hAnsi="Arial" w:cs="Arial"/>
              </w:rPr>
              <w:t>Uproszczona metoda rozliczania</w:t>
            </w:r>
          </w:p>
        </w:tc>
        <w:tc>
          <w:tcPr>
            <w:tcW w:w="1985" w:type="dxa"/>
          </w:tcPr>
          <w:p w14:paraId="1AADE094" w14:textId="77777777"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tcPr>
          <w:p w14:paraId="1B8D47FD" w14:textId="77777777"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14:paraId="252268FC" w14:textId="77777777">
        <w:tc>
          <w:tcPr>
            <w:tcW w:w="2263" w:type="dxa"/>
          </w:tcPr>
          <w:p w14:paraId="68EAC6B6" w14:textId="77777777" w:rsidR="007A5728" w:rsidRPr="00A32A3A" w:rsidRDefault="007A5728" w:rsidP="00B341C4">
            <w:pPr>
              <w:pStyle w:val="Akapitzlist"/>
              <w:numPr>
                <w:ilvl w:val="0"/>
                <w:numId w:val="12"/>
              </w:numPr>
              <w:spacing w:line="360" w:lineRule="auto"/>
              <w:ind w:left="426"/>
              <w:jc w:val="both"/>
              <w:rPr>
                <w:rFonts w:ascii="Arial" w:hAnsi="Arial" w:cs="Arial"/>
              </w:rPr>
            </w:pPr>
            <w:r w:rsidRPr="00A32A3A">
              <w:rPr>
                <w:rFonts w:ascii="Arial" w:hAnsi="Arial" w:cs="Arial"/>
              </w:rPr>
              <w:t>Kategoria kosztów</w:t>
            </w:r>
          </w:p>
        </w:tc>
        <w:tc>
          <w:tcPr>
            <w:tcW w:w="1985" w:type="dxa"/>
          </w:tcPr>
          <w:p w14:paraId="11D62410" w14:textId="77777777"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tcPr>
          <w:p w14:paraId="5F323B86" w14:textId="77777777" w:rsidR="007A5728" w:rsidRPr="00A32A3A"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tc>
      </w:tr>
      <w:tr w:rsidR="007A5728" w:rsidRPr="00A32A3A" w14:paraId="155E31D2" w14:textId="77777777">
        <w:tc>
          <w:tcPr>
            <w:tcW w:w="2263" w:type="dxa"/>
          </w:tcPr>
          <w:p w14:paraId="34225534"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Nazwa kosztu</w:t>
            </w:r>
          </w:p>
          <w:p w14:paraId="242B7493" w14:textId="77777777" w:rsidR="007A5728" w:rsidRPr="00A32A3A" w:rsidRDefault="007A5728" w:rsidP="00B341C4">
            <w:pPr>
              <w:spacing w:line="360" w:lineRule="auto"/>
              <w:ind w:left="426"/>
              <w:jc w:val="both"/>
              <w:rPr>
                <w:rFonts w:ascii="Arial" w:hAnsi="Arial" w:cs="Arial"/>
              </w:rPr>
            </w:pPr>
          </w:p>
        </w:tc>
        <w:tc>
          <w:tcPr>
            <w:tcW w:w="1985" w:type="dxa"/>
          </w:tcPr>
          <w:p w14:paraId="3223E639"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tcPr>
          <w:p w14:paraId="2643E2BD"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6B412B5A" w14:textId="77777777">
        <w:tc>
          <w:tcPr>
            <w:tcW w:w="2263" w:type="dxa"/>
          </w:tcPr>
          <w:p w14:paraId="59AA11D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 xml:space="preserve">Realizator </w:t>
            </w:r>
          </w:p>
        </w:tc>
        <w:tc>
          <w:tcPr>
            <w:tcW w:w="1985" w:type="dxa"/>
          </w:tcPr>
          <w:p w14:paraId="6C7C3D8C"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75522422" w14:textId="77777777"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14:paraId="5F77759C" w14:textId="77777777">
        <w:tc>
          <w:tcPr>
            <w:tcW w:w="2263" w:type="dxa"/>
          </w:tcPr>
          <w:p w14:paraId="3E291767" w14:textId="77777777" w:rsidR="007A5728" w:rsidRPr="00A32A3A" w:rsidRDefault="00CF4AF2" w:rsidP="00B341C4">
            <w:pPr>
              <w:pStyle w:val="Akapitzlist"/>
              <w:numPr>
                <w:ilvl w:val="0"/>
                <w:numId w:val="12"/>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tcPr>
          <w:p w14:paraId="4973A010"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73D050E3"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14:paraId="19BC14D2"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tc>
      </w:tr>
      <w:tr w:rsidR="007A5728" w:rsidRPr="00A32A3A" w14:paraId="4A72BE6F" w14:textId="77777777">
        <w:tc>
          <w:tcPr>
            <w:tcW w:w="2263" w:type="dxa"/>
          </w:tcPr>
          <w:p w14:paraId="04E7B9CB"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tcPr>
          <w:p w14:paraId="48CF453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529FFA3E"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5E50087E"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14:paraId="3F62C029" w14:textId="77777777"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14:paraId="4DBC4CB5" w14:textId="77777777">
        <w:tc>
          <w:tcPr>
            <w:tcW w:w="2263" w:type="dxa"/>
          </w:tcPr>
          <w:p w14:paraId="2F00847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Dofinansowanie</w:t>
            </w:r>
          </w:p>
        </w:tc>
        <w:tc>
          <w:tcPr>
            <w:tcW w:w="1985" w:type="dxa"/>
          </w:tcPr>
          <w:p w14:paraId="41E772E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67309475"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CB2080" w14:paraId="430BC178" w14:textId="77777777">
        <w:tc>
          <w:tcPr>
            <w:tcW w:w="2263" w:type="dxa"/>
          </w:tcPr>
          <w:p w14:paraId="4BD78D6D"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Limity</w:t>
            </w:r>
          </w:p>
        </w:tc>
        <w:tc>
          <w:tcPr>
            <w:tcW w:w="1985" w:type="dxa"/>
          </w:tcPr>
          <w:p w14:paraId="275967FD"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2BF72323" w14:textId="5DEAAD72" w:rsidR="007A5728" w:rsidRPr="00CB2080" w:rsidRDefault="00CF4AF2" w:rsidP="002B13B1">
            <w:pPr>
              <w:jc w:val="both"/>
              <w:rPr>
                <w:rFonts w:ascii="Arial" w:hAnsi="Arial" w:cs="Arial"/>
              </w:rPr>
            </w:pPr>
            <w:r w:rsidRPr="00CB2080">
              <w:rPr>
                <w:rFonts w:ascii="Arial" w:hAnsi="Arial" w:cs="Arial"/>
              </w:rPr>
              <w:t>Należy wybrać jeden lub kilka limitów wydatków określonych w warunkach naboru („Wytyczne w</w:t>
            </w:r>
            <w:r w:rsidR="00B341C4" w:rsidRPr="00CB2080">
              <w:rPr>
                <w:rFonts w:ascii="Arial" w:hAnsi="Arial" w:cs="Arial"/>
              </w:rPr>
              <w:t> </w:t>
            </w:r>
            <w:r w:rsidR="005741E5" w:rsidRPr="00CB2080">
              <w:rPr>
                <w:rFonts w:ascii="Arial" w:hAnsi="Arial" w:cs="Arial"/>
              </w:rPr>
              <w:t>zakresie kwalifikowalności wydatków”)</w:t>
            </w:r>
            <w:r w:rsidRPr="00CB2080">
              <w:rPr>
                <w:rFonts w:ascii="Arial" w:hAnsi="Arial" w:cs="Arial"/>
              </w:rPr>
              <w:t>.</w:t>
            </w:r>
            <w:r w:rsidR="00B043F6" w:rsidRPr="00CB2080">
              <w:rPr>
                <w:rFonts w:ascii="Arial" w:hAnsi="Arial" w:cs="Arial"/>
              </w:rPr>
              <w:t xml:space="preserve"> Wynikają one z odpowiednich rozporządzeń komisji Europejskiej.</w:t>
            </w:r>
            <w:r w:rsidR="00E40A11" w:rsidRPr="00CB2080">
              <w:rPr>
                <w:rFonts w:ascii="Arial" w:hAnsi="Arial" w:cs="Arial"/>
              </w:rPr>
              <w:t xml:space="preserve"> Należy wybrać jeden lub kilka limitów wydatków określonych w warunkach naboru („Wytyczne dotyczące kwalifikowalności wydatków”). Wynikają one z odpowiednich rozporządzeń komisji Europejskiej. W </w:t>
            </w:r>
            <w:r w:rsidR="00E40A11" w:rsidRPr="00CB2080">
              <w:rPr>
                <w:rFonts w:ascii="Arial" w:hAnsi="Arial" w:cs="Arial"/>
              </w:rPr>
              <w:lastRenderedPageBreak/>
              <w:t xml:space="preserve">zakresie </w:t>
            </w:r>
            <w:proofErr w:type="spellStart"/>
            <w:r w:rsidR="00E40A11" w:rsidRPr="00CB2080">
              <w:rPr>
                <w:rFonts w:ascii="Arial" w:hAnsi="Arial" w:cs="Arial"/>
              </w:rPr>
              <w:t>FEnIKS</w:t>
            </w:r>
            <w:proofErr w:type="spellEnd"/>
            <w:r w:rsidR="00E40A11" w:rsidRPr="00CB2080">
              <w:rPr>
                <w:rFonts w:ascii="Arial" w:hAnsi="Arial" w:cs="Arial"/>
              </w:rPr>
              <w:t xml:space="preserve"> dostępny do wyboru jest limit pn. „Wydatki na dostępność”. Należy wybrać ten limit jeśli w zakresie danego wydatku (pozycji budżetowej) wydatki na dostępność stanowią większość całości wydatków wchodzących w skład tej pozycji. Wydatki na dostępność to koszty poniesione na zapewnienie dostępności, o której mowa w Wytycznych dotyczących realizacji zasad równościowych w ramach funduszy unijnych na lata 2021-2027, rozumianej jako możliwość korzystania z produktów projektu (w tym także udzielanych usług) przez wszystkich potencjalnych ich odbiorców. Dostępność pozwala w szczególności osobom z niepełnosprawnościami i osobom starszym na używanie produktów projektu na zasadzie równości z innymi osobami. Przykładami tych produktów, które powinny być dostępne dla wszystkich, są: strona lub aplikacja internetowa, materiały szkoleniowe, konferencja, wybudowane lub modernizowane obiekty, zakupione środki transportu. Wydatkami na dostępność będą oszacowane koszty, które trzeba ponieść, aby produkty projektu, które nie zostały uznane za neutralne wobec zasady równości szans i niedyskryminacji, były dostępne dla wszystkich ich użytkowników/użytkowniczek zgodnie ze standardami dostępności dla polityki spójności 2021-2027, stanowiącymi załącznik nr 2 do Wytycznych dotyczących realizacji zasad równościowych w ramach funduszy unijnych na lata 2021-2027. W miarę możliwości wydatki (poszczególne pozycje budżetowe) należy we wniosku wyodrębnić w taki sposób, aby możliwe było oznaczenie wydatków na dostępność, które zostaną poniesione w projekcie, wskazanym limitem „Wydatki na dostępność”, zgodnie z opisaną zasadą.</w:t>
            </w:r>
          </w:p>
        </w:tc>
      </w:tr>
    </w:tbl>
    <w:p w14:paraId="3509E492" w14:textId="77777777" w:rsidR="007A5728" w:rsidRDefault="007A5728" w:rsidP="00E4147F">
      <w:pPr>
        <w:spacing w:line="360" w:lineRule="auto"/>
        <w:jc w:val="both"/>
        <w:rPr>
          <w:rFonts w:ascii="Arial" w:hAnsi="Arial" w:cs="Arial"/>
        </w:rPr>
      </w:pPr>
    </w:p>
    <w:p w14:paraId="018CCF6B" w14:textId="77777777" w:rsidR="00184699" w:rsidRDefault="00184699" w:rsidP="00184699">
      <w:pPr>
        <w:pStyle w:val="Tekstpodstawowy"/>
        <w:jc w:val="both"/>
        <w:rPr>
          <w:rFonts w:ascii="Arial" w:hAnsi="Arial" w:cs="Arial"/>
          <w:b/>
          <w:color w:val="FF0000"/>
          <w:u w:val="single"/>
        </w:rPr>
      </w:pPr>
    </w:p>
    <w:p w14:paraId="23F5C248" w14:textId="5EA881EA" w:rsidR="00184699" w:rsidRPr="006E48B4" w:rsidRDefault="00184699" w:rsidP="00184699">
      <w:pPr>
        <w:pStyle w:val="Tekstpodstawowy"/>
        <w:jc w:val="both"/>
        <w:rPr>
          <w:rFonts w:ascii="Arial" w:hAnsi="Arial" w:cs="Arial"/>
          <w:b/>
          <w:color w:val="FF0000"/>
          <w:u w:val="single"/>
        </w:rPr>
      </w:pPr>
      <w:r w:rsidRPr="006E48B4">
        <w:rPr>
          <w:rFonts w:ascii="Arial" w:hAnsi="Arial" w:cs="Arial"/>
          <w:b/>
          <w:color w:val="FF0000"/>
          <w:u w:val="single"/>
        </w:rPr>
        <w:t>Uwaga!</w:t>
      </w:r>
    </w:p>
    <w:p w14:paraId="262B0665" w14:textId="77777777" w:rsidR="00184699" w:rsidRPr="00C83393" w:rsidRDefault="00184699" w:rsidP="00184699">
      <w:pPr>
        <w:numPr>
          <w:ilvl w:val="0"/>
          <w:numId w:val="19"/>
        </w:numPr>
        <w:jc w:val="both"/>
        <w:rPr>
          <w:rFonts w:ascii="Arial" w:hAnsi="Arial" w:cs="Arial"/>
        </w:rPr>
      </w:pPr>
      <w:r w:rsidRPr="00C83393">
        <w:rPr>
          <w:rFonts w:ascii="Arial" w:hAnsi="Arial" w:cs="Arial"/>
        </w:rPr>
        <w:t xml:space="preserve"> W przypadku wystąpienia w projekcie wkładu niepieniężnego w formie gruntu, nieruchomości</w:t>
      </w:r>
      <w:r>
        <w:rPr>
          <w:rFonts w:ascii="Arial" w:hAnsi="Arial" w:cs="Arial"/>
        </w:rPr>
        <w:t>,</w:t>
      </w:r>
      <w:r w:rsidRPr="00C83393">
        <w:rPr>
          <w:rFonts w:ascii="Arial" w:hAnsi="Arial" w:cs="Arial"/>
        </w:rPr>
        <w:t xml:space="preserve"> na łączny limit (10% z rozporządzenia) składają się bezpośrednie koszty/bezpośredni wkład niepieniężny i odpowiadające tym kategoriom kosztów koszty pośrednie – analogicznie jak w przypadku cross-</w:t>
      </w:r>
      <w:proofErr w:type="spellStart"/>
      <w:r w:rsidRPr="00C83393">
        <w:rPr>
          <w:rFonts w:ascii="Arial" w:hAnsi="Arial" w:cs="Arial"/>
        </w:rPr>
        <w:t>financing</w:t>
      </w:r>
      <w:proofErr w:type="spellEnd"/>
      <w:r w:rsidRPr="00C83393">
        <w:rPr>
          <w:rFonts w:ascii="Arial" w:hAnsi="Arial" w:cs="Arial"/>
        </w:rPr>
        <w:t xml:space="preserve">. Wówczas należy w ramach zadania </w:t>
      </w:r>
      <w:r w:rsidRPr="00DF51BC">
        <w:rPr>
          <w:rFonts w:ascii="Arial" w:hAnsi="Arial" w:cs="Arial"/>
          <w:b/>
          <w:bCs/>
          <w:i/>
          <w:iCs/>
        </w:rPr>
        <w:t>Koszty pośrednie</w:t>
      </w:r>
      <w:r w:rsidRPr="00C83393">
        <w:rPr>
          <w:rFonts w:ascii="Arial" w:hAnsi="Arial" w:cs="Arial"/>
        </w:rPr>
        <w:t xml:space="preserve"> wydzielić koszty pośrednie związane z ww. kategoriami i oznaczyć je odpowiednimi limitami, tj. „zakup nieruchomości” lub „wkład niepieniężny”.</w:t>
      </w:r>
    </w:p>
    <w:p w14:paraId="564D4C54" w14:textId="77777777" w:rsidR="00184699" w:rsidRDefault="00184699" w:rsidP="00FB1AC9">
      <w:pPr>
        <w:spacing w:line="360" w:lineRule="auto"/>
        <w:jc w:val="both"/>
        <w:rPr>
          <w:rFonts w:ascii="Arial" w:hAnsi="Arial" w:cs="Arial"/>
        </w:rPr>
      </w:pPr>
    </w:p>
    <w:p w14:paraId="579295EC" w14:textId="449D0172" w:rsidR="00EE5E71" w:rsidRPr="00A32A3A" w:rsidRDefault="00175A1A" w:rsidP="00FB1AC9">
      <w:pPr>
        <w:spacing w:line="360" w:lineRule="auto"/>
        <w:jc w:val="both"/>
        <w:rPr>
          <w:rFonts w:ascii="Arial" w:hAnsi="Arial" w:cs="Arial"/>
        </w:rPr>
      </w:pPr>
      <w:r w:rsidRPr="00A32A3A">
        <w:rPr>
          <w:rFonts w:ascii="Arial" w:hAnsi="Arial" w:cs="Arial"/>
        </w:rPr>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6A269013" w14:textId="77777777">
        <w:tc>
          <w:tcPr>
            <w:tcW w:w="2263" w:type="dxa"/>
          </w:tcPr>
          <w:p w14:paraId="2D8E5341"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tcPr>
          <w:p w14:paraId="481CBA42"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tcPr>
          <w:p w14:paraId="1122410F"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0719D8EE" w14:textId="77777777">
        <w:tc>
          <w:tcPr>
            <w:tcW w:w="2263" w:type="dxa"/>
          </w:tcPr>
          <w:p w14:paraId="64720882"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Rodzaj ryczałtu</w:t>
            </w:r>
          </w:p>
        </w:tc>
        <w:tc>
          <w:tcPr>
            <w:tcW w:w="1985" w:type="dxa"/>
          </w:tcPr>
          <w:p w14:paraId="05BD5ABE"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tcPr>
          <w:p w14:paraId="4C4ED3A2"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1613AC2B" w14:textId="77777777">
        <w:tc>
          <w:tcPr>
            <w:tcW w:w="2263" w:type="dxa"/>
          </w:tcPr>
          <w:p w14:paraId="05A3C53B"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lastRenderedPageBreak/>
              <w:t>Wysokość stawki</w:t>
            </w:r>
          </w:p>
        </w:tc>
        <w:tc>
          <w:tcPr>
            <w:tcW w:w="1985" w:type="dxa"/>
          </w:tcPr>
          <w:p w14:paraId="76D226B2"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72378B1" w14:textId="77777777"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14:paraId="26DA0C39" w14:textId="77777777"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14:paraId="058800A2" w14:textId="77777777">
        <w:tc>
          <w:tcPr>
            <w:tcW w:w="2263" w:type="dxa"/>
          </w:tcPr>
          <w:p w14:paraId="0BC0AFB6"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Ilość stawek </w:t>
            </w:r>
          </w:p>
        </w:tc>
        <w:tc>
          <w:tcPr>
            <w:tcW w:w="1985" w:type="dxa"/>
          </w:tcPr>
          <w:p w14:paraId="7A219488"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54C272E"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003123AB" w14:textId="77777777">
        <w:tc>
          <w:tcPr>
            <w:tcW w:w="2263" w:type="dxa"/>
          </w:tcPr>
          <w:p w14:paraId="4D8CF023"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tcPr>
          <w:p w14:paraId="32E54BC7"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tcPr>
          <w:p w14:paraId="2198DBB3"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78320F17" w14:textId="77777777" w:rsidR="00B341C4" w:rsidRDefault="00B341C4" w:rsidP="00E4147F">
      <w:pPr>
        <w:spacing w:line="360" w:lineRule="auto"/>
        <w:jc w:val="both"/>
        <w:rPr>
          <w:rFonts w:ascii="Arial" w:hAnsi="Arial" w:cs="Arial"/>
        </w:rPr>
      </w:pPr>
    </w:p>
    <w:p w14:paraId="3379D97F" w14:textId="77777777"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14:paraId="6499B3D4" w14:textId="4E65187D" w:rsidR="004418F9" w:rsidRDefault="004C34B2" w:rsidP="00F94B72">
      <w:pPr>
        <w:jc w:val="center"/>
        <w:rPr>
          <w:noProof/>
        </w:rPr>
      </w:pPr>
      <w:r w:rsidRPr="00365DDF">
        <w:rPr>
          <w:noProof/>
        </w:rPr>
        <w:drawing>
          <wp:inline distT="0" distB="0" distL="0" distR="0" wp14:anchorId="21B8C890" wp14:editId="6D0405F2">
            <wp:extent cx="8918575" cy="4809490"/>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8575" cy="4809490"/>
                    </a:xfrm>
                    <a:prstGeom prst="rect">
                      <a:avLst/>
                    </a:prstGeom>
                    <a:noFill/>
                    <a:ln>
                      <a:noFill/>
                    </a:ln>
                  </pic:spPr>
                </pic:pic>
              </a:graphicData>
            </a:graphic>
          </wp:inline>
        </w:drawing>
      </w:r>
    </w:p>
    <w:p w14:paraId="7794ABEC" w14:textId="77777777" w:rsidR="00703F39" w:rsidRDefault="00703F39" w:rsidP="00F94B72">
      <w:pPr>
        <w:jc w:val="center"/>
        <w:rPr>
          <w:noProof/>
        </w:rPr>
      </w:pPr>
    </w:p>
    <w:p w14:paraId="1D9469C2" w14:textId="77777777" w:rsidR="00703F39" w:rsidRDefault="00703F39" w:rsidP="00F94B72">
      <w:pPr>
        <w:jc w:val="center"/>
        <w:rPr>
          <w:rFonts w:ascii="Arial" w:hAnsi="Arial" w:cs="Arial"/>
          <w:noProof/>
        </w:rPr>
      </w:pPr>
    </w:p>
    <w:p w14:paraId="61A9F60A" w14:textId="77777777" w:rsidR="00F94B72" w:rsidRPr="00A32A3A" w:rsidRDefault="00F94B72" w:rsidP="00F94B72">
      <w:pPr>
        <w:jc w:val="center"/>
        <w:rPr>
          <w:rFonts w:ascii="Arial" w:hAnsi="Arial" w:cs="Arial"/>
          <w:noProof/>
        </w:rPr>
      </w:pPr>
    </w:p>
    <w:p w14:paraId="5050D12C" w14:textId="77777777" w:rsidR="00A32A3A" w:rsidRPr="006E48B4" w:rsidRDefault="00A32A3A" w:rsidP="00A32A3A">
      <w:pPr>
        <w:pStyle w:val="Tekstpodstawowy"/>
        <w:jc w:val="both"/>
        <w:rPr>
          <w:rFonts w:ascii="Arial" w:hAnsi="Arial" w:cs="Arial"/>
          <w:b/>
          <w:color w:val="FF0000"/>
          <w:u w:val="single"/>
        </w:rPr>
      </w:pPr>
      <w:bookmarkStart w:id="33" w:name="_Hlk28615316"/>
      <w:r w:rsidRPr="006E48B4">
        <w:rPr>
          <w:rFonts w:ascii="Arial" w:hAnsi="Arial" w:cs="Arial"/>
          <w:b/>
          <w:color w:val="FF0000"/>
          <w:u w:val="single"/>
        </w:rPr>
        <w:lastRenderedPageBreak/>
        <w:t>Uwaga!</w:t>
      </w:r>
    </w:p>
    <w:p w14:paraId="47756245" w14:textId="77777777" w:rsidR="00703F39" w:rsidRDefault="00466132" w:rsidP="00A3589B">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14:paraId="7D47D05F" w14:textId="77777777"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14:paraId="4711CE83" w14:textId="77777777" w:rsidR="00703F39" w:rsidRPr="00A32A3A" w:rsidRDefault="00703F39" w:rsidP="002B511D">
      <w:pPr>
        <w:ind w:left="720"/>
        <w:jc w:val="both"/>
        <w:rPr>
          <w:rFonts w:ascii="Arial" w:hAnsi="Arial" w:cs="Arial"/>
        </w:rPr>
      </w:pPr>
    </w:p>
    <w:bookmarkEnd w:id="33"/>
    <w:p w14:paraId="112C5720"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6D1730CD" w14:textId="27D1D0B9" w:rsidR="006A53F8" w:rsidRDefault="00A2631C" w:rsidP="00FB1AC9">
      <w:pPr>
        <w:spacing w:line="360" w:lineRule="auto"/>
        <w:jc w:val="center"/>
        <w:rPr>
          <w:rFonts w:ascii="Arial" w:hAnsi="Arial" w:cs="Arial"/>
          <w:noProof/>
        </w:rPr>
      </w:pPr>
      <w:r w:rsidRPr="00A2631C">
        <w:rPr>
          <w:noProof/>
        </w:rPr>
        <w:t xml:space="preserve"> </w:t>
      </w:r>
      <w:r w:rsidR="004C34B2" w:rsidRPr="007E5FFE">
        <w:rPr>
          <w:noProof/>
        </w:rPr>
        <w:drawing>
          <wp:inline distT="0" distB="0" distL="0" distR="0" wp14:anchorId="48F2FA34" wp14:editId="573F05E4">
            <wp:extent cx="8502650" cy="338455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2650" cy="3384550"/>
                    </a:xfrm>
                    <a:prstGeom prst="rect">
                      <a:avLst/>
                    </a:prstGeom>
                    <a:noFill/>
                    <a:ln>
                      <a:noFill/>
                    </a:ln>
                  </pic:spPr>
                </pic:pic>
              </a:graphicData>
            </a:graphic>
          </wp:inline>
        </w:drawing>
      </w:r>
    </w:p>
    <w:p w14:paraId="2DB821EF" w14:textId="77777777" w:rsidR="00FB1AC9" w:rsidRPr="00A32A3A" w:rsidRDefault="00FB1AC9" w:rsidP="00FB1AC9">
      <w:pPr>
        <w:spacing w:line="360" w:lineRule="auto"/>
        <w:jc w:val="center"/>
        <w:rPr>
          <w:rFonts w:ascii="Arial" w:hAnsi="Arial" w:cs="Arial"/>
          <w:noProof/>
        </w:rPr>
      </w:pPr>
    </w:p>
    <w:p w14:paraId="0BFA923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6C8DB6B" w14:textId="77777777" w:rsidR="00FF6D17" w:rsidRDefault="00466132" w:rsidP="00466132">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14:paraId="029666A0" w14:textId="77777777" w:rsidR="00EE1CE8" w:rsidRDefault="00EE1CE8" w:rsidP="00466132">
      <w:pPr>
        <w:numPr>
          <w:ilvl w:val="0"/>
          <w:numId w:val="19"/>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14:paraId="59334561" w14:textId="4B43A05A" w:rsidR="00184699" w:rsidRPr="00184699" w:rsidRDefault="00184699" w:rsidP="00FF2F6F">
      <w:pPr>
        <w:numPr>
          <w:ilvl w:val="0"/>
          <w:numId w:val="19"/>
        </w:numPr>
        <w:rPr>
          <w:rFonts w:ascii="Arial" w:hAnsi="Arial" w:cs="Arial"/>
        </w:rPr>
      </w:pPr>
      <w:r w:rsidRPr="00EA39F2">
        <w:rPr>
          <w:rFonts w:ascii="Arial" w:hAnsi="Arial" w:cs="Arial"/>
        </w:rPr>
        <w:t xml:space="preserve">W przypadku, gdy w projekcie </w:t>
      </w:r>
      <w:r>
        <w:rPr>
          <w:rFonts w:ascii="Arial" w:hAnsi="Arial" w:cs="Arial"/>
        </w:rPr>
        <w:t xml:space="preserve">w ramach kosztów bezpośrednich </w:t>
      </w:r>
      <w:r w:rsidRPr="00EA39F2">
        <w:rPr>
          <w:rFonts w:ascii="Arial" w:hAnsi="Arial" w:cs="Arial"/>
        </w:rPr>
        <w:t xml:space="preserve">występują wydatki niekwalifikowalne, w polu </w:t>
      </w:r>
      <w:r w:rsidRPr="00DF51BC">
        <w:rPr>
          <w:rFonts w:ascii="Arial" w:hAnsi="Arial" w:cs="Arial"/>
          <w:b/>
          <w:bCs/>
          <w:i/>
          <w:iCs/>
        </w:rPr>
        <w:t>Wartość ogółem</w:t>
      </w:r>
      <w:r w:rsidRPr="00EA39F2">
        <w:rPr>
          <w:rFonts w:ascii="Arial" w:hAnsi="Arial" w:cs="Arial"/>
        </w:rPr>
        <w:t xml:space="preserve"> </w:t>
      </w:r>
      <w:r>
        <w:rPr>
          <w:rFonts w:ascii="Arial" w:hAnsi="Arial" w:cs="Arial"/>
        </w:rPr>
        <w:t>w</w:t>
      </w:r>
      <w:r w:rsidRPr="00EA39F2">
        <w:rPr>
          <w:rFonts w:ascii="Arial" w:hAnsi="Arial" w:cs="Arial"/>
        </w:rPr>
        <w:t>pis</w:t>
      </w:r>
      <w:r>
        <w:rPr>
          <w:rFonts w:ascii="Arial" w:hAnsi="Arial" w:cs="Arial"/>
        </w:rPr>
        <w:t>z</w:t>
      </w:r>
      <w:r w:rsidRPr="00EA39F2">
        <w:rPr>
          <w:rFonts w:ascii="Arial" w:hAnsi="Arial" w:cs="Arial"/>
        </w:rPr>
        <w:t xml:space="preserve"> kwotę kosztów pośrednich wyliczoną za pomocą stawki ryczałtowej od kwalifikowalnych kosztów bezpośrednich (tj. z pola </w:t>
      </w:r>
      <w:r w:rsidRPr="00DF51BC">
        <w:rPr>
          <w:rFonts w:ascii="Arial" w:hAnsi="Arial" w:cs="Arial"/>
          <w:b/>
          <w:bCs/>
          <w:i/>
          <w:iCs/>
        </w:rPr>
        <w:t>Wydatki kwalifikowalne</w:t>
      </w:r>
      <w:r w:rsidRPr="00EA39F2">
        <w:rPr>
          <w:rFonts w:ascii="Arial" w:hAnsi="Arial" w:cs="Arial"/>
        </w:rPr>
        <w:t>).</w:t>
      </w:r>
    </w:p>
    <w:p w14:paraId="5EEBB7ED" w14:textId="77777777" w:rsidR="006A53F8" w:rsidRDefault="006A53F8" w:rsidP="00585A75">
      <w:pPr>
        <w:spacing w:line="360" w:lineRule="auto"/>
        <w:jc w:val="both"/>
        <w:rPr>
          <w:rFonts w:ascii="Arial" w:hAnsi="Arial" w:cs="Arial"/>
          <w:lang w:eastAsia="x-none"/>
        </w:rPr>
      </w:pPr>
    </w:p>
    <w:p w14:paraId="13FBFAF6" w14:textId="77777777" w:rsidR="00FB1AC9" w:rsidRPr="00A32A3A" w:rsidRDefault="00FB1AC9" w:rsidP="00585A75">
      <w:pPr>
        <w:spacing w:line="360" w:lineRule="auto"/>
        <w:jc w:val="both"/>
        <w:rPr>
          <w:rFonts w:ascii="Arial" w:hAnsi="Arial" w:cs="Arial"/>
          <w:lang w:eastAsia="x-none"/>
        </w:rPr>
      </w:pPr>
    </w:p>
    <w:p w14:paraId="44D75D26"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4" w:name="_Hlk28615788"/>
      <w:r w:rsidR="00FF6D17" w:rsidRPr="00A32A3A">
        <w:rPr>
          <w:rFonts w:ascii="Arial" w:hAnsi="Arial" w:cs="Arial"/>
          <w:lang w:eastAsia="x-none"/>
        </w:rPr>
        <w:t xml:space="preserve">o uproszczonej metodzie rozliczania </w:t>
      </w:r>
      <w:bookmarkEnd w:id="34"/>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151D53F9" w14:textId="77777777" w:rsidR="00FF6D17" w:rsidRPr="00A32A3A" w:rsidRDefault="00FF6D17" w:rsidP="00585A75">
      <w:pPr>
        <w:spacing w:line="360" w:lineRule="auto"/>
        <w:jc w:val="both"/>
        <w:rPr>
          <w:rFonts w:ascii="Arial" w:hAnsi="Arial" w:cs="Arial"/>
          <w:lang w:eastAsia="x-none"/>
        </w:rPr>
      </w:pPr>
    </w:p>
    <w:p w14:paraId="212B30C8"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10FB1A69" w14:textId="0D32D6C1" w:rsidR="0026537B"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2C757814" wp14:editId="09228AC8">
            <wp:extent cx="7255510" cy="4109085"/>
            <wp:effectExtent l="0" t="0" r="0" b="0"/>
            <wp:docPr id="25"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5510" cy="4109085"/>
                    </a:xfrm>
                    <a:prstGeom prst="rect">
                      <a:avLst/>
                    </a:prstGeom>
                    <a:noFill/>
                    <a:ln>
                      <a:noFill/>
                    </a:ln>
                  </pic:spPr>
                </pic:pic>
              </a:graphicData>
            </a:graphic>
          </wp:inline>
        </w:drawing>
      </w:r>
    </w:p>
    <w:p w14:paraId="0C30F900"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4DCD3A15" w14:textId="2AFC7F5C" w:rsidR="00EA1E20" w:rsidRPr="00A32A3A" w:rsidRDefault="004C34B2"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4656" behindDoc="1" locked="0" layoutInCell="1" allowOverlap="1" wp14:anchorId="318C7347" wp14:editId="5345773F">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553A2399" w14:textId="77777777" w:rsidR="00EA1E20" w:rsidRPr="00A32A3A" w:rsidRDefault="00EA1E20" w:rsidP="00A3589B">
      <w:pPr>
        <w:numPr>
          <w:ilvl w:val="0"/>
          <w:numId w:val="21"/>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32749AF8" w14:textId="79F772E2" w:rsidR="00EA1E20" w:rsidRPr="00A32A3A" w:rsidRDefault="004C34B2" w:rsidP="00A3589B">
      <w:pPr>
        <w:numPr>
          <w:ilvl w:val="0"/>
          <w:numId w:val="21"/>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5680" behindDoc="1" locked="0" layoutInCell="1" allowOverlap="1" wp14:anchorId="742F46BA" wp14:editId="0EDAC655">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2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3E69F5A2" w14:textId="77777777" w:rsidR="00B341C4" w:rsidRDefault="00B341C4" w:rsidP="00585A75">
      <w:pPr>
        <w:spacing w:line="360" w:lineRule="auto"/>
        <w:jc w:val="both"/>
        <w:rPr>
          <w:rFonts w:ascii="Arial" w:hAnsi="Arial" w:cs="Arial"/>
          <w:lang w:eastAsia="x-none"/>
        </w:rPr>
      </w:pPr>
      <w:bookmarkStart w:id="35" w:name="_Hlk31192271"/>
    </w:p>
    <w:p w14:paraId="02012404" w14:textId="77777777" w:rsidR="00801287" w:rsidRDefault="00801287" w:rsidP="00B341C4">
      <w:pPr>
        <w:pStyle w:val="Tekstpodstawowy"/>
        <w:jc w:val="both"/>
        <w:rPr>
          <w:rFonts w:ascii="Arial" w:hAnsi="Arial" w:cs="Arial"/>
          <w:b/>
          <w:color w:val="FF0000"/>
          <w:u w:val="single"/>
        </w:rPr>
      </w:pPr>
    </w:p>
    <w:p w14:paraId="00CF70F8"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312D8076" w14:textId="77777777" w:rsidR="0020471E" w:rsidRPr="00801287" w:rsidRDefault="00466132" w:rsidP="00D637C6">
      <w:pPr>
        <w:numPr>
          <w:ilvl w:val="0"/>
          <w:numId w:val="19"/>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39A5F957" w14:textId="77777777" w:rsidR="0020471E" w:rsidRDefault="0020471E" w:rsidP="0020471E">
      <w:pPr>
        <w:ind w:left="720"/>
        <w:jc w:val="both"/>
        <w:rPr>
          <w:rFonts w:ascii="Arial" w:hAnsi="Arial" w:cs="Arial"/>
        </w:rPr>
      </w:pPr>
    </w:p>
    <w:p w14:paraId="2F5B5A6E" w14:textId="437383A2" w:rsidR="0020471E" w:rsidRDefault="004C34B2" w:rsidP="00D637C6">
      <w:pPr>
        <w:jc w:val="center"/>
        <w:rPr>
          <w:rFonts w:ascii="Arial" w:hAnsi="Arial" w:cs="Arial"/>
        </w:rPr>
      </w:pPr>
      <w:r w:rsidRPr="00DB1501">
        <w:rPr>
          <w:noProof/>
        </w:rPr>
        <w:drawing>
          <wp:inline distT="0" distB="0" distL="0" distR="0" wp14:anchorId="54B948E7" wp14:editId="05B67357">
            <wp:extent cx="8253095" cy="155575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3095" cy="1555750"/>
                    </a:xfrm>
                    <a:prstGeom prst="rect">
                      <a:avLst/>
                    </a:prstGeom>
                    <a:noFill/>
                    <a:ln>
                      <a:noFill/>
                    </a:ln>
                  </pic:spPr>
                </pic:pic>
              </a:graphicData>
            </a:graphic>
          </wp:inline>
        </w:drawing>
      </w:r>
    </w:p>
    <w:p w14:paraId="5EA90B9F" w14:textId="77777777" w:rsidR="00801287" w:rsidRDefault="00801287" w:rsidP="00D637C6">
      <w:pPr>
        <w:ind w:left="720"/>
        <w:jc w:val="both"/>
        <w:rPr>
          <w:rFonts w:ascii="Arial" w:hAnsi="Arial" w:cs="Arial"/>
        </w:rPr>
      </w:pPr>
    </w:p>
    <w:p w14:paraId="162FAE8D" w14:textId="77777777"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14:paraId="3E481E41" w14:textId="64243F15" w:rsidR="00B341C4" w:rsidRDefault="004C34B2" w:rsidP="00B341C4">
      <w:pPr>
        <w:spacing w:line="360" w:lineRule="auto"/>
        <w:jc w:val="center"/>
        <w:rPr>
          <w:rFonts w:ascii="Arial" w:hAnsi="Arial" w:cs="Arial"/>
          <w:lang w:eastAsia="x-none"/>
        </w:rPr>
      </w:pPr>
      <w:r w:rsidRPr="00F01BC8">
        <w:rPr>
          <w:noProof/>
        </w:rPr>
        <w:drawing>
          <wp:inline distT="0" distB="0" distL="0" distR="0" wp14:anchorId="632E9F28" wp14:editId="760976EC">
            <wp:extent cx="8265160" cy="1282700"/>
            <wp:effectExtent l="0" t="0" r="0" b="0"/>
            <wp:docPr id="2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5160" cy="1282700"/>
                    </a:xfrm>
                    <a:prstGeom prst="rect">
                      <a:avLst/>
                    </a:prstGeom>
                    <a:noFill/>
                    <a:ln>
                      <a:noFill/>
                    </a:ln>
                  </pic:spPr>
                </pic:pic>
              </a:graphicData>
            </a:graphic>
          </wp:inline>
        </w:drawing>
      </w:r>
    </w:p>
    <w:p w14:paraId="6FBD84F1"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54A20FE1" w14:textId="77777777" w:rsidR="00CE5A20" w:rsidRDefault="00CE5A20" w:rsidP="00585A75">
      <w:pPr>
        <w:spacing w:line="360" w:lineRule="auto"/>
        <w:jc w:val="both"/>
        <w:rPr>
          <w:rFonts w:ascii="Arial" w:hAnsi="Arial" w:cs="Arial"/>
          <w:lang w:eastAsia="x-none"/>
        </w:rPr>
      </w:pPr>
    </w:p>
    <w:p w14:paraId="68480E2A" w14:textId="77777777" w:rsidR="00CE5A20" w:rsidRDefault="00CE5A20" w:rsidP="00585A75">
      <w:pPr>
        <w:spacing w:line="360" w:lineRule="auto"/>
        <w:jc w:val="both"/>
        <w:rPr>
          <w:rFonts w:ascii="Arial" w:hAnsi="Arial" w:cs="Arial"/>
          <w:lang w:eastAsia="x-none"/>
        </w:rPr>
      </w:pPr>
    </w:p>
    <w:p w14:paraId="2F5462E3" w14:textId="77777777" w:rsidR="00CE5A20" w:rsidRDefault="00CE5A20" w:rsidP="00585A75">
      <w:pPr>
        <w:spacing w:line="360" w:lineRule="auto"/>
        <w:jc w:val="both"/>
        <w:rPr>
          <w:rFonts w:ascii="Arial" w:hAnsi="Arial" w:cs="Arial"/>
          <w:lang w:eastAsia="x-none"/>
        </w:rPr>
      </w:pPr>
    </w:p>
    <w:p w14:paraId="53625B15" w14:textId="77777777" w:rsidR="00CE5A20" w:rsidRDefault="00CE5A20" w:rsidP="00585A75">
      <w:pPr>
        <w:spacing w:line="360" w:lineRule="auto"/>
        <w:jc w:val="both"/>
        <w:rPr>
          <w:rFonts w:ascii="Arial" w:hAnsi="Arial" w:cs="Arial"/>
          <w:lang w:eastAsia="x-none"/>
        </w:rPr>
      </w:pPr>
    </w:p>
    <w:p w14:paraId="7F4D0C71" w14:textId="77777777" w:rsidR="00CE5A20" w:rsidRDefault="00CE5A20" w:rsidP="00585A75">
      <w:pPr>
        <w:spacing w:line="360" w:lineRule="auto"/>
        <w:jc w:val="both"/>
        <w:rPr>
          <w:rFonts w:ascii="Arial" w:hAnsi="Arial" w:cs="Arial"/>
          <w:lang w:eastAsia="x-none"/>
        </w:rPr>
      </w:pPr>
    </w:p>
    <w:p w14:paraId="49E346C2" w14:textId="77777777"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5"/>
    <w:p w14:paraId="2F1E561F" w14:textId="2208059A" w:rsidR="00F65C0E" w:rsidRPr="00A32A3A" w:rsidRDefault="004C34B2"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0E9CA830" wp14:editId="2A809605">
            <wp:extent cx="1876425" cy="138938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1389380"/>
                    </a:xfrm>
                    <a:prstGeom prst="rect">
                      <a:avLst/>
                    </a:prstGeom>
                    <a:noFill/>
                    <a:ln>
                      <a:noFill/>
                    </a:ln>
                  </pic:spPr>
                </pic:pic>
              </a:graphicData>
            </a:graphic>
          </wp:inline>
        </w:drawing>
      </w:r>
    </w:p>
    <w:p w14:paraId="39DAAE57" w14:textId="77777777" w:rsidR="00CE5A20" w:rsidRDefault="00CE5A20" w:rsidP="00585A75">
      <w:pPr>
        <w:spacing w:line="360" w:lineRule="auto"/>
        <w:jc w:val="both"/>
        <w:rPr>
          <w:rFonts w:ascii="Arial" w:hAnsi="Arial" w:cs="Arial"/>
          <w:lang w:eastAsia="x-none"/>
        </w:rPr>
      </w:pPr>
    </w:p>
    <w:p w14:paraId="155F1999"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7C65BBD3" w14:textId="4A928D78" w:rsidR="007D3978" w:rsidRDefault="004C34B2" w:rsidP="00F94B72">
      <w:pPr>
        <w:spacing w:line="360" w:lineRule="auto"/>
        <w:jc w:val="center"/>
        <w:rPr>
          <w:noProof/>
        </w:rPr>
      </w:pPr>
      <w:r w:rsidRPr="00F01BC8">
        <w:rPr>
          <w:noProof/>
        </w:rPr>
        <w:drawing>
          <wp:inline distT="0" distB="0" distL="0" distR="0" wp14:anchorId="2AECE712" wp14:editId="3CC7AD7F">
            <wp:extent cx="7232015" cy="3717290"/>
            <wp:effectExtent l="0" t="0" r="0" b="0"/>
            <wp:docPr id="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015" cy="3717290"/>
                    </a:xfrm>
                    <a:prstGeom prst="rect">
                      <a:avLst/>
                    </a:prstGeom>
                    <a:noFill/>
                    <a:ln>
                      <a:noFill/>
                    </a:ln>
                  </pic:spPr>
                </pic:pic>
              </a:graphicData>
            </a:graphic>
          </wp:inline>
        </w:drawing>
      </w:r>
    </w:p>
    <w:p w14:paraId="65E38529" w14:textId="77777777" w:rsidR="00CE5A20" w:rsidRDefault="00CE5A20" w:rsidP="00F94B72">
      <w:pPr>
        <w:spacing w:line="360" w:lineRule="auto"/>
        <w:jc w:val="center"/>
        <w:rPr>
          <w:noProof/>
        </w:rPr>
      </w:pPr>
    </w:p>
    <w:p w14:paraId="64786B4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AB98160" w14:textId="77777777" w:rsidR="00F94B72" w:rsidRDefault="00466132" w:rsidP="00FC68D3">
      <w:pPr>
        <w:numPr>
          <w:ilvl w:val="0"/>
          <w:numId w:val="28"/>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14:paraId="39A52B3F" w14:textId="77777777"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6" w:name="_Hlk38381247"/>
      <w:r w:rsidRPr="00FC68D3">
        <w:rPr>
          <w:rFonts w:ascii="Arial" w:hAnsi="Arial" w:cs="Arial"/>
        </w:rPr>
        <w:t xml:space="preserve">Pobierz Budżet </w:t>
      </w:r>
      <w:bookmarkEnd w:id="36"/>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14:paraId="1078F4F8" w14:textId="58DE0399" w:rsidR="00E6184E" w:rsidRPr="00A32A3A" w:rsidRDefault="004C34B2" w:rsidP="00F94B72">
      <w:pPr>
        <w:spacing w:line="360" w:lineRule="auto"/>
        <w:jc w:val="center"/>
        <w:rPr>
          <w:rFonts w:ascii="Arial" w:hAnsi="Arial" w:cs="Arial"/>
          <w:noProof/>
        </w:rPr>
      </w:pPr>
      <w:r w:rsidRPr="00F01BC8">
        <w:rPr>
          <w:noProof/>
        </w:rPr>
        <w:lastRenderedPageBreak/>
        <w:drawing>
          <wp:inline distT="0" distB="0" distL="0" distR="0" wp14:anchorId="5D6968C4" wp14:editId="55167046">
            <wp:extent cx="9856470" cy="1888490"/>
            <wp:effectExtent l="0" t="0" r="0" b="0"/>
            <wp:docPr id="3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6470" cy="1888490"/>
                    </a:xfrm>
                    <a:prstGeom prst="rect">
                      <a:avLst/>
                    </a:prstGeom>
                    <a:noFill/>
                    <a:ln>
                      <a:noFill/>
                    </a:ln>
                  </pic:spPr>
                </pic:pic>
              </a:graphicData>
            </a:graphic>
          </wp:inline>
        </w:drawing>
      </w:r>
    </w:p>
    <w:p w14:paraId="0B5A82D9" w14:textId="77777777" w:rsidR="007D3978" w:rsidRPr="00A32A3A" w:rsidRDefault="000C5DF0" w:rsidP="00585A75">
      <w:pPr>
        <w:spacing w:line="360" w:lineRule="auto"/>
        <w:jc w:val="both"/>
        <w:rPr>
          <w:rFonts w:ascii="Arial" w:hAnsi="Arial" w:cs="Arial"/>
          <w:lang w:eastAsia="x-none"/>
        </w:rPr>
      </w:pPr>
      <w:bookmarkStart w:id="37"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7"/>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2A5A6D84"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6A281AA5"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1F9326E7"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14:paraId="6B48222A"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49539294"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262B1235"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5D6637F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357D1DB3"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1BE92D41"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5B79C631"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69B52CC0"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6682B19E"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14:paraId="3EE4DB8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6CC5CD4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7B61592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60A66C9C"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6BA17A1B"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2CD64B0E"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340A2BA2"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0538ADA3" w14:textId="77777777" w:rsidR="00253342"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6A69FA23"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7EAE0C31"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7616C130" w14:textId="77777777" w:rsidR="00253342" w:rsidRPr="00A32A3A" w:rsidRDefault="00253342" w:rsidP="00585A75">
      <w:pPr>
        <w:spacing w:line="360" w:lineRule="auto"/>
        <w:jc w:val="both"/>
        <w:rPr>
          <w:rFonts w:ascii="Arial" w:hAnsi="Arial" w:cs="Arial"/>
          <w:lang w:eastAsia="x-none"/>
        </w:rPr>
      </w:pPr>
    </w:p>
    <w:p w14:paraId="61FE4559"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72B74B5C"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7CD2F511" w14:textId="7E9BE0C4" w:rsidR="00802587" w:rsidRDefault="004C34B2" w:rsidP="00A23207">
      <w:pPr>
        <w:spacing w:line="360" w:lineRule="auto"/>
        <w:jc w:val="center"/>
        <w:rPr>
          <w:noProof/>
        </w:rPr>
      </w:pPr>
      <w:r w:rsidRPr="001656F3">
        <w:rPr>
          <w:noProof/>
        </w:rPr>
        <w:drawing>
          <wp:inline distT="0" distB="0" distL="0" distR="0" wp14:anchorId="2FE50F21" wp14:editId="1E27F983">
            <wp:extent cx="7992110" cy="1449070"/>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92110" cy="1449070"/>
                    </a:xfrm>
                    <a:prstGeom prst="rect">
                      <a:avLst/>
                    </a:prstGeom>
                    <a:noFill/>
                    <a:ln>
                      <a:noFill/>
                    </a:ln>
                  </pic:spPr>
                </pic:pic>
              </a:graphicData>
            </a:graphic>
          </wp:inline>
        </w:drawing>
      </w:r>
    </w:p>
    <w:p w14:paraId="441075B3" w14:textId="77777777"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14:paraId="46803CDA" w14:textId="32F35A02" w:rsidR="00B15C1A" w:rsidRDefault="004C34B2" w:rsidP="00B15C1A">
      <w:pPr>
        <w:spacing w:line="360" w:lineRule="auto"/>
        <w:jc w:val="center"/>
        <w:rPr>
          <w:noProof/>
        </w:rPr>
      </w:pPr>
      <w:r w:rsidRPr="005A788C">
        <w:rPr>
          <w:noProof/>
        </w:rPr>
        <w:drawing>
          <wp:inline distT="0" distB="0" distL="0" distR="0" wp14:anchorId="01823C5C" wp14:editId="1221BA43">
            <wp:extent cx="7992110" cy="1377315"/>
            <wp:effectExtent l="0" t="0" r="0"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40AB5575"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07FA3051" w14:textId="3BBAC73B" w:rsidR="00B15C1A" w:rsidRDefault="004C34B2" w:rsidP="00B15C1A">
      <w:pPr>
        <w:spacing w:line="360" w:lineRule="auto"/>
        <w:jc w:val="center"/>
        <w:rPr>
          <w:noProof/>
        </w:rPr>
      </w:pPr>
      <w:r w:rsidRPr="005A788C">
        <w:rPr>
          <w:noProof/>
        </w:rPr>
        <w:drawing>
          <wp:inline distT="0" distB="0" distL="0" distR="0" wp14:anchorId="7C5240F4" wp14:editId="491EC00E">
            <wp:extent cx="7992110" cy="137731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241C397E" w14:textId="77777777" w:rsidR="00B15C1A" w:rsidRDefault="00B15C1A" w:rsidP="00B15C1A">
      <w:pPr>
        <w:spacing w:line="360" w:lineRule="auto"/>
        <w:rPr>
          <w:noProof/>
        </w:rPr>
      </w:pPr>
    </w:p>
    <w:p w14:paraId="69D654BD"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5E7DB8D1" w14:textId="77777777" w:rsidR="007A58A9" w:rsidRPr="00C14B87" w:rsidRDefault="0083756D" w:rsidP="007A58A9">
      <w:pPr>
        <w:numPr>
          <w:ilvl w:val="0"/>
          <w:numId w:val="28"/>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182801D2" w14:textId="77777777" w:rsidR="00B15C1A" w:rsidRDefault="00B15C1A" w:rsidP="00B15C1A">
      <w:pPr>
        <w:spacing w:line="360" w:lineRule="auto"/>
        <w:rPr>
          <w:noProof/>
        </w:rPr>
      </w:pPr>
    </w:p>
    <w:p w14:paraId="51DA8B3D" w14:textId="77777777" w:rsidR="00B15C1A" w:rsidRDefault="00B15C1A" w:rsidP="00B15C1A">
      <w:pPr>
        <w:spacing w:line="360" w:lineRule="auto"/>
        <w:rPr>
          <w:noProof/>
        </w:rPr>
      </w:pPr>
    </w:p>
    <w:p w14:paraId="481C749B" w14:textId="77777777" w:rsidR="00B15C1A" w:rsidRPr="00F912A9" w:rsidRDefault="00B15C1A" w:rsidP="00F912A9">
      <w:pPr>
        <w:spacing w:line="360" w:lineRule="auto"/>
        <w:rPr>
          <w:rFonts w:ascii="Arial" w:hAnsi="Arial" w:cs="Arial"/>
        </w:rPr>
      </w:pPr>
    </w:p>
    <w:p w14:paraId="06B24929"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8" w:name="_Toc131690468"/>
      <w:bookmarkStart w:id="39" w:name="_Toc137217819"/>
      <w:bookmarkStart w:id="40" w:name="_Toc192447413"/>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8"/>
      <w:bookmarkEnd w:id="39"/>
      <w:bookmarkEnd w:id="40"/>
    </w:p>
    <w:p w14:paraId="57593DF3" w14:textId="77777777" w:rsidR="00136DE7" w:rsidRDefault="00136DE7" w:rsidP="00CF64F1">
      <w:pPr>
        <w:spacing w:line="360" w:lineRule="auto"/>
        <w:jc w:val="both"/>
        <w:rPr>
          <w:rFonts w:ascii="Arial" w:hAnsi="Arial" w:cs="Arial"/>
          <w:b/>
          <w:i/>
        </w:rPr>
      </w:pPr>
    </w:p>
    <w:p w14:paraId="00AD5E20" w14:textId="1BA9ACDC"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160095E5" w14:textId="509571BA" w:rsidR="001D5874" w:rsidRPr="00A32A3A" w:rsidRDefault="004C34B2" w:rsidP="00F94B72">
      <w:pPr>
        <w:spacing w:line="360" w:lineRule="auto"/>
        <w:jc w:val="center"/>
        <w:rPr>
          <w:rFonts w:ascii="Arial" w:hAnsi="Arial" w:cs="Arial"/>
          <w:noProof/>
        </w:rPr>
      </w:pPr>
      <w:r w:rsidRPr="00F01BC8">
        <w:rPr>
          <w:noProof/>
        </w:rPr>
        <w:drawing>
          <wp:inline distT="0" distB="0" distL="0" distR="0" wp14:anchorId="7A92BEEF" wp14:editId="4C180570">
            <wp:extent cx="7635875" cy="4773930"/>
            <wp:effectExtent l="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5875" cy="4773930"/>
                    </a:xfrm>
                    <a:prstGeom prst="rect">
                      <a:avLst/>
                    </a:prstGeom>
                    <a:noFill/>
                    <a:ln>
                      <a:noFill/>
                    </a:ln>
                  </pic:spPr>
                </pic:pic>
              </a:graphicData>
            </a:graphic>
          </wp:inline>
        </w:drawing>
      </w:r>
    </w:p>
    <w:p w14:paraId="2F83225F" w14:textId="77777777"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54CA73FC"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5D06818"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57364545"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580C5F47"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6DB00041"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1406B92C"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60FA94B0"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08271DA0"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5FA83600" w14:textId="1B9C5726" w:rsidR="002158C4" w:rsidRPr="00A32A3A" w:rsidRDefault="008E18BF"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532C84A7" w14:textId="5132B8A4" w:rsidR="008E18BF" w:rsidRPr="00A32A3A" w:rsidRDefault="008E18BF" w:rsidP="00A3589B">
      <w:pPr>
        <w:pStyle w:val="Akapitzlist"/>
        <w:numPr>
          <w:ilvl w:val="0"/>
          <w:numId w:val="6"/>
        </w:numPr>
        <w:spacing w:line="360" w:lineRule="auto"/>
        <w:ind w:left="714" w:hanging="357"/>
        <w:rPr>
          <w:rFonts w:ascii="Arial" w:hAnsi="Arial" w:cs="Arial"/>
        </w:rPr>
      </w:pPr>
      <w:r w:rsidRPr="00A32A3A">
        <w:rPr>
          <w:rFonts w:ascii="Arial" w:hAnsi="Arial" w:cs="Arial"/>
          <w:b/>
          <w:i/>
        </w:rPr>
        <w:t xml:space="preserve">Koszty bezpośrednie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6DE9CEA9" w14:textId="76CA46E4" w:rsidR="008E18BF" w:rsidRPr="00A32A3A"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3DAA1AFC" w14:textId="22EB902B" w:rsidR="008E18BF"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41DA1D79"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r w:rsidRPr="00DA7978">
        <w:rPr>
          <w:rFonts w:ascii="Arial" w:hAnsi="Arial" w:cs="Arial"/>
          <w:bCs/>
          <w:i/>
        </w:rPr>
        <w:t>:</w:t>
      </w:r>
    </w:p>
    <w:p w14:paraId="67A98252" w14:textId="77777777" w:rsidR="00CB1246" w:rsidRDefault="00CB1246" w:rsidP="0095046C">
      <w:pPr>
        <w:numPr>
          <w:ilvl w:val="0"/>
          <w:numId w:val="6"/>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6CF97C0C" w14:textId="4AD52AB2" w:rsidR="00CB1246" w:rsidRPr="0095046C" w:rsidRDefault="00CB1246" w:rsidP="0095046C">
      <w:pPr>
        <w:numPr>
          <w:ilvl w:val="0"/>
          <w:numId w:val="6"/>
        </w:numPr>
        <w:spacing w:line="360" w:lineRule="auto"/>
        <w:jc w:val="both"/>
        <w:rPr>
          <w:rFonts w:ascii="Arial" w:hAnsi="Arial" w:cs="Arial"/>
          <w:b/>
          <w:i/>
        </w:rPr>
      </w:pPr>
      <w:r>
        <w:rPr>
          <w:rFonts w:ascii="Arial" w:hAnsi="Arial" w:cs="Arial"/>
          <w:b/>
          <w:i/>
        </w:rPr>
        <w:t xml:space="preserve">Udział </w:t>
      </w:r>
      <w:r w:rsidR="00136DE7">
        <w:rPr>
          <w:rFonts w:ascii="Arial" w:hAnsi="Arial" w:cs="Arial"/>
          <w:b/>
          <w:i/>
        </w:rPr>
        <w:t>–</w:t>
      </w:r>
      <w:r>
        <w:rPr>
          <w:rFonts w:ascii="Arial" w:hAnsi="Arial" w:cs="Arial"/>
          <w:b/>
          <w:i/>
        </w:rPr>
        <w:t xml:space="preserve">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3A18C6A8" w14:textId="77777777" w:rsidR="00CB1246" w:rsidRDefault="00CB1246" w:rsidP="002158C4">
      <w:pPr>
        <w:spacing w:line="360" w:lineRule="auto"/>
        <w:jc w:val="both"/>
        <w:rPr>
          <w:rFonts w:ascii="Arial" w:hAnsi="Arial" w:cs="Arial"/>
        </w:rPr>
      </w:pPr>
    </w:p>
    <w:p w14:paraId="6389DCE4"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3AEC0A12" w14:textId="77777777"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62A5C964" w14:textId="77777777">
        <w:tc>
          <w:tcPr>
            <w:tcW w:w="2263" w:type="dxa"/>
          </w:tcPr>
          <w:p w14:paraId="0C4B15F4"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tcPr>
          <w:p w14:paraId="3795FB12"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tcPr>
          <w:p w14:paraId="0FCDBBAE"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32F4B56F" w14:textId="77777777">
        <w:tc>
          <w:tcPr>
            <w:tcW w:w="2263" w:type="dxa"/>
          </w:tcPr>
          <w:p w14:paraId="0D2BF09A"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tcPr>
          <w:p w14:paraId="69B9ED4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1CD1AD5E"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4B2E9CF1" w14:textId="77777777">
        <w:tc>
          <w:tcPr>
            <w:tcW w:w="2263" w:type="dxa"/>
          </w:tcPr>
          <w:p w14:paraId="70E12555"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tcPr>
          <w:p w14:paraId="08622F0F"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39B40B9F"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0D823822" w14:textId="77777777">
        <w:tc>
          <w:tcPr>
            <w:tcW w:w="2263" w:type="dxa"/>
          </w:tcPr>
          <w:p w14:paraId="56479CA5" w14:textId="77777777" w:rsidR="002158C4" w:rsidRPr="00A32A3A" w:rsidRDefault="002158C4" w:rsidP="002158C4">
            <w:pPr>
              <w:rPr>
                <w:rFonts w:ascii="Arial" w:hAnsi="Arial" w:cs="Arial"/>
              </w:rPr>
            </w:pPr>
            <w:r w:rsidRPr="00A32A3A">
              <w:rPr>
                <w:rFonts w:ascii="Arial" w:hAnsi="Arial" w:cs="Arial"/>
              </w:rPr>
              <w:t>Dofinansowanie</w:t>
            </w:r>
          </w:p>
          <w:p w14:paraId="145150A4" w14:textId="77777777" w:rsidR="002158C4" w:rsidRPr="00A32A3A" w:rsidRDefault="002158C4" w:rsidP="002B13B1">
            <w:pPr>
              <w:spacing w:line="360" w:lineRule="auto"/>
              <w:jc w:val="both"/>
              <w:rPr>
                <w:rFonts w:ascii="Arial" w:hAnsi="Arial" w:cs="Arial"/>
              </w:rPr>
            </w:pPr>
          </w:p>
        </w:tc>
        <w:tc>
          <w:tcPr>
            <w:tcW w:w="1985" w:type="dxa"/>
          </w:tcPr>
          <w:p w14:paraId="0E8F703C"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2FD15A4E"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57B02301" w14:textId="77777777" w:rsidR="00585A75" w:rsidRPr="00A32A3A" w:rsidRDefault="00585A75" w:rsidP="00585A75">
      <w:pPr>
        <w:spacing w:line="360" w:lineRule="auto"/>
        <w:jc w:val="both"/>
        <w:rPr>
          <w:rFonts w:ascii="Arial" w:hAnsi="Arial" w:cs="Arial"/>
          <w:lang w:eastAsia="x-none"/>
        </w:rPr>
      </w:pPr>
    </w:p>
    <w:p w14:paraId="1B3BAF1D"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5BB9A587"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7C101C82" w14:textId="77777777" w:rsidR="00A95ACC" w:rsidRDefault="00A95ACC" w:rsidP="00585A75">
      <w:pPr>
        <w:spacing w:line="360" w:lineRule="auto"/>
        <w:jc w:val="both"/>
        <w:rPr>
          <w:rFonts w:ascii="Arial" w:hAnsi="Arial" w:cs="Arial"/>
          <w:lang w:eastAsia="x-none"/>
        </w:rPr>
      </w:pPr>
    </w:p>
    <w:p w14:paraId="112299B8" w14:textId="77777777" w:rsidR="00D87DFA" w:rsidRDefault="00D87DFA" w:rsidP="00585A75">
      <w:pPr>
        <w:spacing w:line="360" w:lineRule="auto"/>
        <w:jc w:val="both"/>
        <w:rPr>
          <w:rFonts w:ascii="Arial" w:hAnsi="Arial" w:cs="Arial"/>
          <w:lang w:eastAsia="x-none"/>
        </w:rPr>
      </w:pPr>
    </w:p>
    <w:p w14:paraId="776FF04C" w14:textId="77777777" w:rsidR="00D87DFA" w:rsidRDefault="00D87DFA" w:rsidP="00585A75">
      <w:pPr>
        <w:spacing w:line="360" w:lineRule="auto"/>
        <w:jc w:val="both"/>
        <w:rPr>
          <w:rFonts w:ascii="Arial" w:hAnsi="Arial" w:cs="Arial"/>
          <w:lang w:eastAsia="x-none"/>
        </w:rPr>
      </w:pPr>
    </w:p>
    <w:p w14:paraId="1C628641" w14:textId="77777777" w:rsidR="00D87DFA" w:rsidRDefault="00D87DFA" w:rsidP="00585A75">
      <w:pPr>
        <w:spacing w:line="360" w:lineRule="auto"/>
        <w:jc w:val="both"/>
        <w:rPr>
          <w:rFonts w:ascii="Arial" w:hAnsi="Arial" w:cs="Arial"/>
          <w:lang w:eastAsia="x-none"/>
        </w:rPr>
      </w:pPr>
    </w:p>
    <w:p w14:paraId="0AC51BCC" w14:textId="77777777" w:rsidR="00D87DFA" w:rsidRDefault="00D87DFA" w:rsidP="00585A75">
      <w:pPr>
        <w:spacing w:line="360" w:lineRule="auto"/>
        <w:jc w:val="both"/>
        <w:rPr>
          <w:rFonts w:ascii="Arial" w:hAnsi="Arial" w:cs="Arial"/>
          <w:lang w:eastAsia="x-none"/>
        </w:rPr>
      </w:pPr>
    </w:p>
    <w:p w14:paraId="46C80CB8" w14:textId="77777777" w:rsidR="00D87DFA" w:rsidRDefault="00D87DFA" w:rsidP="00585A75">
      <w:pPr>
        <w:spacing w:line="360" w:lineRule="auto"/>
        <w:jc w:val="both"/>
        <w:rPr>
          <w:rFonts w:ascii="Arial" w:hAnsi="Arial" w:cs="Arial"/>
          <w:lang w:eastAsia="x-none"/>
        </w:rPr>
      </w:pPr>
    </w:p>
    <w:p w14:paraId="039CBDBF" w14:textId="77777777" w:rsidR="00D87DFA" w:rsidRPr="00A32A3A" w:rsidRDefault="00D87DFA" w:rsidP="00585A75">
      <w:pPr>
        <w:spacing w:line="360" w:lineRule="auto"/>
        <w:jc w:val="both"/>
        <w:rPr>
          <w:rFonts w:ascii="Arial" w:hAnsi="Arial" w:cs="Arial"/>
          <w:lang w:eastAsia="x-none"/>
        </w:rPr>
      </w:pPr>
    </w:p>
    <w:p w14:paraId="2F280621"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1" w:name="_Toc131690469"/>
      <w:bookmarkStart w:id="42" w:name="_Toc137217820"/>
      <w:bookmarkStart w:id="43" w:name="_Toc192447414"/>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1"/>
      <w:bookmarkEnd w:id="42"/>
      <w:bookmarkEnd w:id="43"/>
    </w:p>
    <w:p w14:paraId="18A97A27" w14:textId="77777777" w:rsidR="00136DE7" w:rsidRDefault="00136DE7" w:rsidP="001D5874">
      <w:pPr>
        <w:spacing w:line="360" w:lineRule="auto"/>
        <w:jc w:val="both"/>
        <w:rPr>
          <w:rFonts w:ascii="Arial" w:hAnsi="Arial" w:cs="Arial"/>
        </w:rPr>
      </w:pPr>
    </w:p>
    <w:p w14:paraId="2D7FED3E" w14:textId="767F9CA6"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1FBD216B"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35B7BAB2" w14:textId="77777777" w:rsidR="00CE5A20" w:rsidRPr="00A32A3A" w:rsidRDefault="00CE5A20" w:rsidP="00F94B72">
      <w:pPr>
        <w:spacing w:line="360" w:lineRule="auto"/>
        <w:jc w:val="both"/>
        <w:rPr>
          <w:rFonts w:ascii="Arial" w:hAnsi="Arial" w:cs="Arial"/>
        </w:rPr>
      </w:pPr>
    </w:p>
    <w:p w14:paraId="64821AAD" w14:textId="0978942F" w:rsidR="0040361D" w:rsidRPr="00A32A3A" w:rsidRDefault="004C34B2" w:rsidP="00F94B72">
      <w:pPr>
        <w:spacing w:line="360" w:lineRule="auto"/>
        <w:jc w:val="center"/>
        <w:rPr>
          <w:rFonts w:ascii="Arial" w:hAnsi="Arial" w:cs="Arial"/>
          <w:noProof/>
        </w:rPr>
      </w:pPr>
      <w:r w:rsidRPr="00F01BC8">
        <w:rPr>
          <w:noProof/>
        </w:rPr>
        <w:drawing>
          <wp:inline distT="0" distB="0" distL="0" distR="0" wp14:anchorId="6AB3CA96" wp14:editId="00BDB941">
            <wp:extent cx="9856470" cy="4084955"/>
            <wp:effectExtent l="0" t="0" r="0" b="0"/>
            <wp:docPr id="35"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56470" cy="4084955"/>
                    </a:xfrm>
                    <a:prstGeom prst="rect">
                      <a:avLst/>
                    </a:prstGeom>
                    <a:noFill/>
                    <a:ln>
                      <a:noFill/>
                    </a:ln>
                  </pic:spPr>
                </pic:pic>
              </a:graphicData>
            </a:graphic>
          </wp:inline>
        </w:drawing>
      </w:r>
    </w:p>
    <w:p w14:paraId="6E463AC8"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6C9BC87F" w14:textId="77777777">
        <w:tc>
          <w:tcPr>
            <w:tcW w:w="2263" w:type="dxa"/>
          </w:tcPr>
          <w:p w14:paraId="174A05FE" w14:textId="77777777" w:rsidR="0040361D" w:rsidRPr="00A32A3A" w:rsidRDefault="0040361D" w:rsidP="002B13B1">
            <w:pPr>
              <w:spacing w:line="360" w:lineRule="auto"/>
              <w:jc w:val="center"/>
              <w:rPr>
                <w:rFonts w:ascii="Arial" w:hAnsi="Arial" w:cs="Arial"/>
                <w:b/>
              </w:rPr>
            </w:pPr>
            <w:r w:rsidRPr="00A32A3A">
              <w:rPr>
                <w:rFonts w:ascii="Arial" w:hAnsi="Arial" w:cs="Arial"/>
                <w:b/>
              </w:rPr>
              <w:t>Nazwa pola</w:t>
            </w:r>
          </w:p>
        </w:tc>
        <w:tc>
          <w:tcPr>
            <w:tcW w:w="1985" w:type="dxa"/>
          </w:tcPr>
          <w:p w14:paraId="0DD49427"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tcPr>
          <w:p w14:paraId="2F445C75"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14:paraId="2D8B8DC3" w14:textId="77777777">
        <w:tc>
          <w:tcPr>
            <w:tcW w:w="2263" w:type="dxa"/>
          </w:tcPr>
          <w:p w14:paraId="2F67A1BB" w14:textId="77777777"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tcPr>
          <w:p w14:paraId="35B4447F" w14:textId="77777777" w:rsidR="0040361D" w:rsidRPr="00A32A3A" w:rsidRDefault="0040361D" w:rsidP="00551C91">
            <w:pPr>
              <w:rPr>
                <w:rFonts w:ascii="Arial" w:hAnsi="Arial" w:cs="Arial"/>
              </w:rPr>
            </w:pPr>
            <w:r w:rsidRPr="00A32A3A">
              <w:rPr>
                <w:rFonts w:ascii="Arial" w:hAnsi="Arial" w:cs="Arial"/>
              </w:rPr>
              <w:t>liczba (2 miejsca po przecinku)</w:t>
            </w:r>
          </w:p>
        </w:tc>
        <w:tc>
          <w:tcPr>
            <w:tcW w:w="11273" w:type="dxa"/>
          </w:tcPr>
          <w:p w14:paraId="5FB49380" w14:textId="77777777"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14:paraId="03860891" w14:textId="77777777">
        <w:tc>
          <w:tcPr>
            <w:tcW w:w="2263" w:type="dxa"/>
          </w:tcPr>
          <w:p w14:paraId="5DCA39C5" w14:textId="77777777"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tcPr>
          <w:p w14:paraId="321722CB" w14:textId="77777777" w:rsidR="0040361D" w:rsidRPr="00A32A3A" w:rsidRDefault="0040361D" w:rsidP="0040361D">
            <w:pPr>
              <w:rPr>
                <w:rFonts w:ascii="Arial" w:hAnsi="Arial" w:cs="Arial"/>
              </w:rPr>
            </w:pPr>
            <w:r w:rsidRPr="00A32A3A">
              <w:rPr>
                <w:rFonts w:ascii="Arial" w:hAnsi="Arial" w:cs="Arial"/>
              </w:rPr>
              <w:t>liczba (2 miejsca po przecinku)</w:t>
            </w:r>
          </w:p>
        </w:tc>
        <w:tc>
          <w:tcPr>
            <w:tcW w:w="11273" w:type="dxa"/>
          </w:tcPr>
          <w:p w14:paraId="3C9E92A0" w14:textId="77777777"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14:paraId="2A6BC58A" w14:textId="77777777" w:rsidR="007A58A9" w:rsidRPr="00A32A3A" w:rsidRDefault="00AC2D52" w:rsidP="002B13B1">
            <w:pPr>
              <w:jc w:val="both"/>
              <w:rPr>
                <w:rFonts w:ascii="Arial" w:hAnsi="Arial" w:cs="Arial"/>
              </w:rPr>
            </w:pPr>
            <w:r>
              <w:rPr>
                <w:rFonts w:ascii="Arial" w:hAnsi="Arial" w:cs="Arial"/>
              </w:rPr>
              <w:t>Wartość</w:t>
            </w:r>
            <w:r w:rsidR="007A58A9">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w:t>
            </w:r>
            <w:r w:rsidR="00760F39">
              <w:rPr>
                <w:rFonts w:ascii="Arial" w:hAnsi="Arial" w:cs="Arial"/>
              </w:rPr>
              <w:t>równa</w:t>
            </w:r>
            <w:r w:rsidR="00CB1246">
              <w:rPr>
                <w:rFonts w:ascii="Arial" w:hAnsi="Arial" w:cs="Arial"/>
              </w:rPr>
              <w:t xml:space="preserve"> </w:t>
            </w:r>
            <w:r w:rsidR="007A58A9">
              <w:rPr>
                <w:rFonts w:ascii="Arial" w:hAnsi="Arial" w:cs="Arial"/>
              </w:rPr>
              <w:t>wartoś</w:t>
            </w:r>
            <w:r w:rsidR="00CB1246">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14:paraId="3CE2A32C" w14:textId="77777777">
        <w:tc>
          <w:tcPr>
            <w:tcW w:w="2263" w:type="dxa"/>
          </w:tcPr>
          <w:p w14:paraId="4803567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tcPr>
          <w:p w14:paraId="4318675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A40A40F"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14:paraId="488AFB4C" w14:textId="77777777">
        <w:tc>
          <w:tcPr>
            <w:tcW w:w="2263" w:type="dxa"/>
          </w:tcPr>
          <w:p w14:paraId="5D9AB30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tcPr>
          <w:p w14:paraId="12D266B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2CBC22AC"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E9430F">
              <w:rPr>
                <w:rFonts w:ascii="Arial" w:hAnsi="Arial" w:cs="Arial"/>
              </w:rPr>
              <w:t>W</w:t>
            </w:r>
            <w:r w:rsidR="00CB1246">
              <w:rPr>
                <w:rFonts w:ascii="Arial" w:hAnsi="Arial" w:cs="Arial"/>
              </w:rPr>
              <w:t xml:space="preserve">artość w tym </w:t>
            </w:r>
            <w:r w:rsidR="00827B5E">
              <w:rPr>
                <w:rFonts w:ascii="Arial" w:hAnsi="Arial" w:cs="Arial"/>
              </w:rPr>
              <w:t xml:space="preserve">polu </w:t>
            </w:r>
            <w:r w:rsidR="00E9430F">
              <w:rPr>
                <w:rFonts w:ascii="Arial" w:hAnsi="Arial" w:cs="Arial"/>
              </w:rPr>
              <w:t>nie może być większa od</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14:paraId="568D0141" w14:textId="77777777">
        <w:tc>
          <w:tcPr>
            <w:tcW w:w="2263" w:type="dxa"/>
          </w:tcPr>
          <w:p w14:paraId="16D77225" w14:textId="77777777"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tcPr>
          <w:p w14:paraId="6242BF9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5BE09DC"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14:paraId="48230D51" w14:textId="77777777">
        <w:tc>
          <w:tcPr>
            <w:tcW w:w="2263" w:type="dxa"/>
          </w:tcPr>
          <w:p w14:paraId="7A760DA0" w14:textId="77777777"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tcPr>
          <w:p w14:paraId="1DF5AC5D" w14:textId="77777777" w:rsidR="004B0C61" w:rsidRPr="00A32A3A" w:rsidRDefault="004B0C61" w:rsidP="00647A39">
            <w:pPr>
              <w:rPr>
                <w:rFonts w:ascii="Arial" w:hAnsi="Arial" w:cs="Arial"/>
              </w:rPr>
            </w:pPr>
            <w:r w:rsidRPr="00A32A3A">
              <w:rPr>
                <w:rFonts w:ascii="Arial" w:hAnsi="Arial" w:cs="Arial"/>
              </w:rPr>
              <w:t>liczba (2 miejsca po przecinku)</w:t>
            </w:r>
          </w:p>
        </w:tc>
        <w:tc>
          <w:tcPr>
            <w:tcW w:w="11273" w:type="dxa"/>
          </w:tcPr>
          <w:p w14:paraId="74E21B5D" w14:textId="77777777" w:rsidR="004B0C61" w:rsidRDefault="004B0C61" w:rsidP="00647A39">
            <w:pPr>
              <w:rPr>
                <w:rFonts w:ascii="Arial" w:hAnsi="Arial" w:cs="Arial"/>
              </w:rPr>
            </w:pPr>
            <w:r w:rsidRPr="00A32A3A">
              <w:rPr>
                <w:rFonts w:ascii="Arial" w:hAnsi="Arial" w:cs="Arial"/>
              </w:rPr>
              <w:t>Podaj wysokość wydatków kwalifikowalnych z tytułu budżetu państwa.</w:t>
            </w:r>
          </w:p>
          <w:p w14:paraId="2140A5BD" w14:textId="77777777" w:rsidR="0056341A" w:rsidRPr="00A32A3A" w:rsidRDefault="00E9430F" w:rsidP="00647A39">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państwa / Wydatki ogółem</w:t>
            </w:r>
            <w:r w:rsidR="0056341A">
              <w:rPr>
                <w:rFonts w:ascii="Arial" w:hAnsi="Arial" w:cs="Arial"/>
              </w:rPr>
              <w:t>.</w:t>
            </w:r>
          </w:p>
        </w:tc>
      </w:tr>
      <w:tr w:rsidR="00791444" w:rsidRPr="00A32A3A" w14:paraId="7E282C7E" w14:textId="77777777">
        <w:tc>
          <w:tcPr>
            <w:tcW w:w="2263" w:type="dxa"/>
          </w:tcPr>
          <w:p w14:paraId="03C2A51C"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tcPr>
          <w:p w14:paraId="5D44DDF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605234E"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14:paraId="6A6BD5E4" w14:textId="77777777">
        <w:tc>
          <w:tcPr>
            <w:tcW w:w="2263" w:type="dxa"/>
          </w:tcPr>
          <w:p w14:paraId="663FD0B6"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tcPr>
          <w:p w14:paraId="3936C889"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5B7F143" w14:textId="77777777"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14:paraId="7CAF415F"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14:paraId="4F4EC648" w14:textId="77777777">
        <w:tc>
          <w:tcPr>
            <w:tcW w:w="2263" w:type="dxa"/>
          </w:tcPr>
          <w:p w14:paraId="45F979BF" w14:textId="77777777"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ogółem</w:t>
            </w:r>
          </w:p>
        </w:tc>
        <w:tc>
          <w:tcPr>
            <w:tcW w:w="1985" w:type="dxa"/>
          </w:tcPr>
          <w:p w14:paraId="0EC0802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A0079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14:paraId="6C5F8EC8" w14:textId="77777777">
        <w:tc>
          <w:tcPr>
            <w:tcW w:w="2263" w:type="dxa"/>
          </w:tcPr>
          <w:p w14:paraId="1C199332" w14:textId="77777777"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kwalifikowalne</w:t>
            </w:r>
          </w:p>
        </w:tc>
        <w:tc>
          <w:tcPr>
            <w:tcW w:w="1985" w:type="dxa"/>
          </w:tcPr>
          <w:p w14:paraId="1C30B33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590F58"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14:paraId="5AAE50D3" w14:textId="77777777" w:rsidR="0056341A" w:rsidRPr="00A32A3A" w:rsidRDefault="00E9430F" w:rsidP="00791444">
            <w:pPr>
              <w:rPr>
                <w:rFonts w:ascii="Arial" w:hAnsi="Arial" w:cs="Arial"/>
              </w:rPr>
            </w:pPr>
            <w:r>
              <w:rPr>
                <w:rFonts w:ascii="Arial" w:hAnsi="Arial" w:cs="Arial"/>
              </w:rPr>
              <w:t>Wartość w tym polu nie może być większa od wartości w</w:t>
            </w:r>
            <w:r w:rsidR="0056341A">
              <w:rPr>
                <w:rFonts w:ascii="Arial" w:hAnsi="Arial" w:cs="Arial"/>
              </w:rPr>
              <w:t xml:space="preserve"> polu </w:t>
            </w:r>
            <w:r w:rsidR="0056341A" w:rsidRPr="00A32A3A">
              <w:rPr>
                <w:rFonts w:ascii="Arial" w:hAnsi="Arial" w:cs="Arial"/>
              </w:rPr>
              <w:t>Inne publiczne/ Wydatki ogółem</w:t>
            </w:r>
            <w:r w:rsidR="0056341A">
              <w:rPr>
                <w:rFonts w:ascii="Arial" w:hAnsi="Arial" w:cs="Arial"/>
              </w:rPr>
              <w:t>.</w:t>
            </w:r>
          </w:p>
        </w:tc>
      </w:tr>
      <w:tr w:rsidR="00791444" w:rsidRPr="00A32A3A" w14:paraId="3250EE7E" w14:textId="77777777">
        <w:tc>
          <w:tcPr>
            <w:tcW w:w="2263" w:type="dxa"/>
          </w:tcPr>
          <w:p w14:paraId="28F59095"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tcPr>
          <w:p w14:paraId="6FB87CC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9766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14:paraId="06C3C1CC" w14:textId="77777777">
        <w:tc>
          <w:tcPr>
            <w:tcW w:w="2263" w:type="dxa"/>
          </w:tcPr>
          <w:p w14:paraId="65DA2DF0"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tcPr>
          <w:p w14:paraId="7E214C0A"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5E6F2580"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14:paraId="68FE81BB"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Prywatne/ Wydatki ogółem</w:t>
            </w:r>
            <w:r w:rsidR="0056341A">
              <w:rPr>
                <w:rFonts w:ascii="Arial" w:hAnsi="Arial" w:cs="Arial"/>
              </w:rPr>
              <w:t>.</w:t>
            </w:r>
          </w:p>
        </w:tc>
      </w:tr>
      <w:tr w:rsidR="00791444" w:rsidRPr="00A32A3A" w14:paraId="2EED7412" w14:textId="77777777">
        <w:tc>
          <w:tcPr>
            <w:tcW w:w="2263" w:type="dxa"/>
          </w:tcPr>
          <w:p w14:paraId="1EEE60F0"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tcPr>
          <w:p w14:paraId="3A09A90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FA5990E" w14:textId="77777777"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14:paraId="5D527514" w14:textId="77777777">
        <w:tc>
          <w:tcPr>
            <w:tcW w:w="2263" w:type="dxa"/>
          </w:tcPr>
          <w:p w14:paraId="668AA30A"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tcPr>
          <w:p w14:paraId="6F9DA1E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D5A0580" w14:textId="77777777" w:rsidR="00791444" w:rsidRDefault="00791444" w:rsidP="00791444">
            <w:pPr>
              <w:rPr>
                <w:rFonts w:ascii="Arial" w:hAnsi="Arial" w:cs="Arial"/>
              </w:rPr>
            </w:pPr>
            <w:r w:rsidRPr="00A32A3A">
              <w:rPr>
                <w:rFonts w:ascii="Arial" w:hAnsi="Arial" w:cs="Arial"/>
              </w:rPr>
              <w:t>Pole nieedytowalne będące suma wszystkich wydatków kwalifikowalnych.</w:t>
            </w:r>
          </w:p>
          <w:p w14:paraId="5191B17A" w14:textId="77777777" w:rsidR="0056341A" w:rsidRPr="00A32A3A" w:rsidRDefault="00AC2D52" w:rsidP="00791444">
            <w:pPr>
              <w:rPr>
                <w:rFonts w:ascii="Arial" w:hAnsi="Arial" w:cs="Arial"/>
              </w:rPr>
            </w:pPr>
            <w:r>
              <w:rPr>
                <w:rFonts w:ascii="Arial" w:hAnsi="Arial" w:cs="Arial"/>
              </w:rPr>
              <w:t>Wartość</w:t>
            </w:r>
            <w:r w:rsidR="00CB1246">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14:paraId="3F625F5A" w14:textId="77777777" w:rsidR="0040361D" w:rsidRPr="00A32A3A" w:rsidRDefault="0040361D" w:rsidP="00496C03">
      <w:pPr>
        <w:spacing w:line="360" w:lineRule="auto"/>
        <w:jc w:val="both"/>
        <w:rPr>
          <w:rFonts w:ascii="Arial" w:hAnsi="Arial" w:cs="Arial"/>
          <w:lang w:eastAsia="x-none"/>
        </w:rPr>
      </w:pPr>
    </w:p>
    <w:p w14:paraId="3BF0C66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EF92F6C" w14:textId="77777777"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14:paraId="589D0452" w14:textId="77777777" w:rsidR="0082062D"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14:paraId="1ABB9F93" w14:textId="77777777" w:rsidR="00E471FD"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2AE57F74" w14:textId="77777777"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lastRenderedPageBreak/>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41574FB2"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4D992F3D"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4" w:name="_Toc131690470"/>
      <w:bookmarkStart w:id="45" w:name="_Toc137217821"/>
      <w:bookmarkStart w:id="46" w:name="_Toc192447415"/>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4"/>
      <w:bookmarkEnd w:id="45"/>
      <w:bookmarkEnd w:id="46"/>
    </w:p>
    <w:p w14:paraId="46FC351B"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08B60D42" w14:textId="36F3EDF2" w:rsidR="001D5874" w:rsidRDefault="00090D9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H</w:t>
      </w:r>
      <w:r w:rsidRPr="00A32A3A">
        <w:rPr>
          <w:rFonts w:ascii="Arial" w:hAnsi="Arial" w:cs="Arial"/>
          <w:lang w:eastAsia="x-none"/>
        </w:rPr>
        <w:t>, 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następujący ekran:</w:t>
      </w:r>
    </w:p>
    <w:p w14:paraId="4B274523" w14:textId="77777777" w:rsidR="00CE5A20" w:rsidRPr="00A32A3A" w:rsidRDefault="00CE5A20" w:rsidP="001D5874">
      <w:pPr>
        <w:spacing w:line="360" w:lineRule="auto"/>
        <w:jc w:val="both"/>
        <w:rPr>
          <w:rFonts w:ascii="Arial" w:hAnsi="Arial" w:cs="Arial"/>
          <w:lang w:eastAsia="x-none"/>
        </w:rPr>
      </w:pPr>
    </w:p>
    <w:p w14:paraId="3C943757" w14:textId="721BC68E" w:rsidR="00FF081E" w:rsidRPr="00A32A3A" w:rsidRDefault="004C34B2" w:rsidP="00F94B72">
      <w:pPr>
        <w:spacing w:line="360" w:lineRule="auto"/>
        <w:jc w:val="center"/>
        <w:rPr>
          <w:rFonts w:ascii="Arial" w:hAnsi="Arial" w:cs="Arial"/>
          <w:noProof/>
        </w:rPr>
      </w:pPr>
      <w:r w:rsidRPr="00F01BC8">
        <w:rPr>
          <w:noProof/>
        </w:rPr>
        <w:drawing>
          <wp:inline distT="0" distB="0" distL="0" distR="0" wp14:anchorId="6F14251D" wp14:editId="1EDF285A">
            <wp:extent cx="9856470" cy="3159125"/>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6470" cy="3159125"/>
                    </a:xfrm>
                    <a:prstGeom prst="rect">
                      <a:avLst/>
                    </a:prstGeom>
                    <a:noFill/>
                    <a:ln>
                      <a:noFill/>
                    </a:ln>
                  </pic:spPr>
                </pic:pic>
              </a:graphicData>
            </a:graphic>
          </wp:inline>
        </w:drawing>
      </w:r>
    </w:p>
    <w:p w14:paraId="1D1BE677" w14:textId="77777777" w:rsidR="00CE5A20" w:rsidRPr="00A32A3A" w:rsidRDefault="00CE5A20" w:rsidP="00496C03">
      <w:pPr>
        <w:spacing w:line="360" w:lineRule="auto"/>
        <w:jc w:val="both"/>
        <w:rPr>
          <w:rFonts w:ascii="Arial" w:hAnsi="Arial" w:cs="Arial"/>
          <w:lang w:eastAsia="x-none"/>
        </w:rPr>
      </w:pPr>
    </w:p>
    <w:p w14:paraId="52651F3F"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2DBE9389" w14:textId="77777777">
        <w:tc>
          <w:tcPr>
            <w:tcW w:w="2296" w:type="dxa"/>
          </w:tcPr>
          <w:p w14:paraId="0C6CA0B0"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tcPr>
          <w:p w14:paraId="3E5D2986"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tcPr>
          <w:p w14:paraId="170ECC41"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D635AC" w:rsidRPr="00A32A3A" w14:paraId="34123036" w14:textId="77777777">
        <w:tc>
          <w:tcPr>
            <w:tcW w:w="2296" w:type="dxa"/>
          </w:tcPr>
          <w:p w14:paraId="032EB1E9" w14:textId="77777777" w:rsidR="00D635AC" w:rsidRPr="00A32A3A" w:rsidRDefault="00D635AC" w:rsidP="006479FA">
            <w:pPr>
              <w:rPr>
                <w:rFonts w:ascii="Arial" w:hAnsi="Arial" w:cs="Arial"/>
              </w:rPr>
            </w:pPr>
            <w:r w:rsidRPr="00A32A3A">
              <w:rPr>
                <w:rFonts w:ascii="Arial" w:hAnsi="Arial" w:cs="Arial"/>
              </w:rPr>
              <w:t>Doświadczenie</w:t>
            </w:r>
          </w:p>
        </w:tc>
        <w:tc>
          <w:tcPr>
            <w:tcW w:w="1982" w:type="dxa"/>
          </w:tcPr>
          <w:p w14:paraId="316BE188"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12B7E67E" w14:textId="119B0D44" w:rsidR="00D635AC" w:rsidRPr="00D90B29" w:rsidRDefault="00090D92" w:rsidP="006479FA">
            <w:pPr>
              <w:rPr>
                <w:rFonts w:ascii="Arial" w:hAnsi="Arial" w:cs="Arial"/>
              </w:rPr>
            </w:pPr>
            <w:r w:rsidRPr="00D90B29">
              <w:rPr>
                <w:rFonts w:ascii="Arial" w:hAnsi="Arial" w:cs="Arial"/>
              </w:rPr>
              <w:t>Opisz k</w:t>
            </w:r>
            <w:r w:rsidR="00D635AC" w:rsidRPr="00D90B29">
              <w:rPr>
                <w:rFonts w:ascii="Arial" w:hAnsi="Arial" w:cs="Arial"/>
              </w:rPr>
              <w:t>rótk</w:t>
            </w:r>
            <w:r w:rsidRPr="00D90B29">
              <w:rPr>
                <w:rFonts w:ascii="Arial" w:hAnsi="Arial" w:cs="Arial"/>
              </w:rPr>
              <w:t>o</w:t>
            </w:r>
            <w:r w:rsidR="00D635AC" w:rsidRPr="00D90B29">
              <w:rPr>
                <w:rFonts w:ascii="Arial" w:hAnsi="Arial" w:cs="Arial"/>
              </w:rPr>
              <w:t xml:space="preserve"> </w:t>
            </w:r>
            <w:r w:rsidRPr="00D90B29">
              <w:rPr>
                <w:rFonts w:ascii="Arial" w:hAnsi="Arial" w:cs="Arial"/>
              </w:rPr>
              <w:t xml:space="preserve">swoje </w:t>
            </w:r>
            <w:r w:rsidR="00D635AC" w:rsidRPr="00D90B29">
              <w:rPr>
                <w:rFonts w:ascii="Arial" w:hAnsi="Arial" w:cs="Arial"/>
              </w:rPr>
              <w:t>doświadczeni</w:t>
            </w:r>
            <w:r w:rsidRPr="00D90B29">
              <w:rPr>
                <w:rFonts w:ascii="Arial" w:hAnsi="Arial" w:cs="Arial"/>
              </w:rPr>
              <w:t>e</w:t>
            </w:r>
            <w:r w:rsidR="00D635AC" w:rsidRPr="00D90B29">
              <w:rPr>
                <w:rFonts w:ascii="Arial" w:hAnsi="Arial" w:cs="Arial"/>
              </w:rPr>
              <w:t xml:space="preserve"> w związku z podobnymi projektami.</w:t>
            </w:r>
            <w:r w:rsidR="00E40A11" w:rsidRPr="00D90B29">
              <w:rPr>
                <w:rFonts w:ascii="Arial" w:hAnsi="Arial" w:cs="Arial"/>
              </w:rPr>
              <w:t xml:space="preserve"> Należy wykazać, że podmiot/instytucja odpowiedzialna za realizację projektu posiada odpowiedni potencjał administracyjny pozwalający na sprawną realizację projektu. W niniejszym punkcie należy odnieść się do umów/uzgodnień instytucjonalnych koniecznych do realizacji projektu. Należy także odnieść się do już zrealizowanych projektów współfinansowanych środkami UE lub z innych źródeł zewnętrznych. Odnosząc się do takich projektów należy określić ich liczbę, podać tytuły, źródła finansowania oraz kwotę pozyskanego dofinansowania ze środków UE lub innych źródeł zewnętrznych. W przypadku podmiotu/instytucji, które zrealizowały dużą liczbę projektów należy wskazać tylko najważniejsze projekty o swoje doświadczenie w związku z podobnymi projektami.</w:t>
            </w:r>
          </w:p>
        </w:tc>
      </w:tr>
      <w:tr w:rsidR="00D635AC" w:rsidRPr="00A32A3A" w14:paraId="720360C8" w14:textId="77777777">
        <w:tc>
          <w:tcPr>
            <w:tcW w:w="2296" w:type="dxa"/>
          </w:tcPr>
          <w:p w14:paraId="38D0698D" w14:textId="77777777" w:rsidR="00D635AC" w:rsidRPr="00A32A3A" w:rsidRDefault="00D635AC" w:rsidP="006479FA">
            <w:pPr>
              <w:rPr>
                <w:rFonts w:ascii="Arial" w:hAnsi="Arial" w:cs="Arial"/>
              </w:rPr>
            </w:pPr>
            <w:r w:rsidRPr="00A32A3A">
              <w:rPr>
                <w:rFonts w:ascii="Arial" w:hAnsi="Arial" w:cs="Arial"/>
              </w:rPr>
              <w:t>Opis sposobu zarządzania projektem</w:t>
            </w:r>
          </w:p>
        </w:tc>
        <w:tc>
          <w:tcPr>
            <w:tcW w:w="1982" w:type="dxa"/>
          </w:tcPr>
          <w:p w14:paraId="2E6E0936"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E641EEE" w14:textId="6E07FBE5" w:rsidR="00D635AC" w:rsidRPr="00D90B29" w:rsidRDefault="00090D92" w:rsidP="002B13B1">
            <w:pPr>
              <w:jc w:val="both"/>
              <w:rPr>
                <w:rFonts w:ascii="Arial" w:hAnsi="Arial" w:cs="Arial"/>
              </w:rPr>
            </w:pPr>
            <w:r w:rsidRPr="00D90B29">
              <w:rPr>
                <w:rFonts w:ascii="Arial" w:hAnsi="Arial" w:cs="Arial"/>
              </w:rPr>
              <w:t>Opisz k</w:t>
            </w:r>
            <w:r w:rsidR="00D635AC" w:rsidRPr="00D90B29">
              <w:rPr>
                <w:rFonts w:ascii="Arial" w:hAnsi="Arial" w:cs="Arial"/>
              </w:rPr>
              <w:t>rótk</w:t>
            </w:r>
            <w:r w:rsidRPr="00D90B29">
              <w:rPr>
                <w:rFonts w:ascii="Arial" w:hAnsi="Arial" w:cs="Arial"/>
              </w:rPr>
              <w:t>o</w:t>
            </w:r>
            <w:r w:rsidR="00D635AC" w:rsidRPr="00D90B29">
              <w:rPr>
                <w:rFonts w:ascii="Arial" w:hAnsi="Arial" w:cs="Arial"/>
              </w:rPr>
              <w:t xml:space="preserve"> spos</w:t>
            </w:r>
            <w:r w:rsidRPr="00D90B29">
              <w:rPr>
                <w:rFonts w:ascii="Arial" w:hAnsi="Arial" w:cs="Arial"/>
              </w:rPr>
              <w:t>ó</w:t>
            </w:r>
            <w:r w:rsidR="00D635AC" w:rsidRPr="00D90B29">
              <w:rPr>
                <w:rFonts w:ascii="Arial" w:hAnsi="Arial" w:cs="Arial"/>
              </w:rPr>
              <w:t>b zarządzania projektem, jaki proponuje</w:t>
            </w:r>
            <w:r w:rsidRPr="00D90B29">
              <w:rPr>
                <w:rFonts w:ascii="Arial" w:hAnsi="Arial" w:cs="Arial"/>
              </w:rPr>
              <w:t>sz</w:t>
            </w:r>
            <w:r w:rsidR="00D635AC" w:rsidRPr="00D90B29">
              <w:rPr>
                <w:rFonts w:ascii="Arial" w:hAnsi="Arial" w:cs="Arial"/>
              </w:rPr>
              <w:t>.</w:t>
            </w:r>
            <w:r w:rsidR="00E40A11" w:rsidRPr="00D90B29">
              <w:rPr>
                <w:rFonts w:ascii="Arial" w:hAnsi="Arial" w:cs="Arial"/>
              </w:rPr>
              <w:t xml:space="preserve"> Należy opisać strukturę organizacyjną projektu po jego realizacji, tj. wskazać podmiot odpowiedzialny za zarządzanie wytworzonymi w ramach projektu środkami trwałymi, opisać mechanizm prawny regulujący to zarządzanie.</w:t>
            </w:r>
          </w:p>
        </w:tc>
      </w:tr>
      <w:tr w:rsidR="00D635AC" w:rsidRPr="00A32A3A" w14:paraId="617EA4BD" w14:textId="77777777">
        <w:tc>
          <w:tcPr>
            <w:tcW w:w="2296" w:type="dxa"/>
          </w:tcPr>
          <w:p w14:paraId="06A4CE13" w14:textId="77777777" w:rsidR="00D635AC" w:rsidRPr="00A32A3A" w:rsidRDefault="00D635AC" w:rsidP="006479FA">
            <w:pPr>
              <w:rPr>
                <w:rFonts w:ascii="Arial" w:hAnsi="Arial" w:cs="Arial"/>
              </w:rPr>
            </w:pPr>
            <w:r w:rsidRPr="00A32A3A">
              <w:rPr>
                <w:rFonts w:ascii="Arial" w:hAnsi="Arial" w:cs="Arial"/>
              </w:rPr>
              <w:t>Opis wkładu rzeczowego</w:t>
            </w:r>
          </w:p>
        </w:tc>
        <w:tc>
          <w:tcPr>
            <w:tcW w:w="1982" w:type="dxa"/>
          </w:tcPr>
          <w:p w14:paraId="7B82544A"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51E88D39" w14:textId="722817A8" w:rsidR="00D635AC" w:rsidRPr="00D90B29" w:rsidRDefault="00090D92" w:rsidP="006479FA">
            <w:pPr>
              <w:rPr>
                <w:rFonts w:ascii="Arial" w:hAnsi="Arial" w:cs="Arial"/>
              </w:rPr>
            </w:pPr>
            <w:r w:rsidRPr="00D90B29">
              <w:rPr>
                <w:rFonts w:ascii="Arial" w:hAnsi="Arial" w:cs="Arial"/>
              </w:rPr>
              <w:t>Opisz krótko</w:t>
            </w:r>
            <w:r w:rsidR="00D635AC" w:rsidRPr="00D90B29">
              <w:rPr>
                <w:rFonts w:ascii="Arial" w:hAnsi="Arial" w:cs="Arial"/>
              </w:rPr>
              <w:t xml:space="preserve"> wkład rzeczow</w:t>
            </w:r>
            <w:r w:rsidRPr="00D90B29">
              <w:rPr>
                <w:rFonts w:ascii="Arial" w:hAnsi="Arial" w:cs="Arial"/>
              </w:rPr>
              <w:t>y</w:t>
            </w:r>
            <w:r w:rsidR="00D635AC" w:rsidRPr="00D90B29">
              <w:rPr>
                <w:rFonts w:ascii="Arial" w:hAnsi="Arial" w:cs="Arial"/>
              </w:rPr>
              <w:t xml:space="preserve"> wnoszon</w:t>
            </w:r>
            <w:r w:rsidRPr="00D90B29">
              <w:rPr>
                <w:rFonts w:ascii="Arial" w:hAnsi="Arial" w:cs="Arial"/>
              </w:rPr>
              <w:t>y</w:t>
            </w:r>
            <w:r w:rsidR="00D635AC" w:rsidRPr="00D90B29">
              <w:rPr>
                <w:rFonts w:ascii="Arial" w:hAnsi="Arial" w:cs="Arial"/>
              </w:rPr>
              <w:t xml:space="preserve"> do projektu.</w:t>
            </w:r>
            <w:r w:rsidR="00E40A11" w:rsidRPr="00D90B29">
              <w:rPr>
                <w:rFonts w:ascii="Arial" w:hAnsi="Arial" w:cs="Arial"/>
              </w:rPr>
              <w:t xml:space="preserve"> Należy opisać (o ile występuje) wkład niepieniężny w myśl podrozdziału 3.3 „Wkład niepieniężny” „Wytycznych dotyczących kwalifikowalności wydatków na lata 2021-2027”</w:t>
            </w:r>
          </w:p>
        </w:tc>
      </w:tr>
      <w:tr w:rsidR="00D635AC" w:rsidRPr="00A32A3A" w14:paraId="3DE7056B" w14:textId="77777777">
        <w:tc>
          <w:tcPr>
            <w:tcW w:w="2296" w:type="dxa"/>
          </w:tcPr>
          <w:p w14:paraId="5282C91D" w14:textId="77777777" w:rsidR="00D635AC" w:rsidRPr="00A32A3A" w:rsidRDefault="00D635AC" w:rsidP="006479FA">
            <w:pPr>
              <w:rPr>
                <w:rFonts w:ascii="Arial" w:hAnsi="Arial" w:cs="Arial"/>
              </w:rPr>
            </w:pPr>
            <w:r w:rsidRPr="00A32A3A">
              <w:rPr>
                <w:rFonts w:ascii="Arial" w:hAnsi="Arial" w:cs="Arial"/>
              </w:rPr>
              <w:t>Opis własnych środków finansowych</w:t>
            </w:r>
          </w:p>
        </w:tc>
        <w:tc>
          <w:tcPr>
            <w:tcW w:w="1982" w:type="dxa"/>
          </w:tcPr>
          <w:p w14:paraId="7E6A514C"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FBDC2CD" w14:textId="7F1211CC" w:rsidR="00D635AC" w:rsidRPr="00D90B29" w:rsidRDefault="00090D92" w:rsidP="006479FA">
            <w:pPr>
              <w:rPr>
                <w:rFonts w:ascii="Arial" w:hAnsi="Arial" w:cs="Arial"/>
              </w:rPr>
            </w:pPr>
            <w:r w:rsidRPr="00D90B29">
              <w:rPr>
                <w:rFonts w:ascii="Arial" w:hAnsi="Arial" w:cs="Arial"/>
              </w:rPr>
              <w:t xml:space="preserve">Opisz krótko </w:t>
            </w:r>
            <w:r w:rsidR="00D635AC" w:rsidRPr="00D90B29">
              <w:rPr>
                <w:rFonts w:ascii="Arial" w:hAnsi="Arial" w:cs="Arial"/>
              </w:rPr>
              <w:t>źródł</w:t>
            </w:r>
            <w:r w:rsidRPr="00D90B29">
              <w:rPr>
                <w:rFonts w:ascii="Arial" w:hAnsi="Arial" w:cs="Arial"/>
              </w:rPr>
              <w:t>a</w:t>
            </w:r>
            <w:r w:rsidR="00D635AC" w:rsidRPr="00D90B29">
              <w:rPr>
                <w:rFonts w:ascii="Arial" w:hAnsi="Arial" w:cs="Arial"/>
              </w:rPr>
              <w:t xml:space="preserve"> finansowania wkładu własnego.</w:t>
            </w:r>
            <w:r w:rsidR="00E40A11" w:rsidRPr="00D90B29">
              <w:rPr>
                <w:rFonts w:ascii="Arial" w:hAnsi="Arial" w:cs="Arial"/>
              </w:rPr>
              <w:t xml:space="preserve"> Wkład własny to wkład wnioskodawcy do projektu (pieniężny lub niepieniężny), który nie zostanie wnioskodawcy przekazany w formie dofinansowania (różnica między kwotą wydatków kwalifikowalnych a kwotą dofinansowania przekazaną wnioskodawcy, zgodnie ze stopą dofinansowania dla projektu rozumianą jako % dofinansowania wydatków kwalifikowalnych).</w:t>
            </w:r>
          </w:p>
        </w:tc>
      </w:tr>
      <w:tr w:rsidR="00D635AC" w:rsidRPr="00A32A3A" w14:paraId="701C260F" w14:textId="77777777">
        <w:tc>
          <w:tcPr>
            <w:tcW w:w="2296" w:type="dxa"/>
          </w:tcPr>
          <w:p w14:paraId="62C7B6A1"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tcPr>
          <w:p w14:paraId="22B639BF"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tcPr>
          <w:p w14:paraId="43D22682" w14:textId="77777777" w:rsidR="00D635AC" w:rsidRPr="00A32A3A" w:rsidRDefault="00090D92" w:rsidP="006479FA">
            <w:pPr>
              <w:rPr>
                <w:rFonts w:ascii="Arial" w:hAnsi="Arial" w:cs="Arial"/>
              </w:rPr>
            </w:pPr>
            <w:r w:rsidRPr="00A32A3A">
              <w:rPr>
                <w:rFonts w:ascii="Arial" w:hAnsi="Arial" w:cs="Arial"/>
              </w:rPr>
              <w:t>O</w:t>
            </w:r>
            <w:r w:rsidR="00D635AC" w:rsidRPr="00A32A3A">
              <w:rPr>
                <w:rFonts w:ascii="Arial" w:hAnsi="Arial" w:cs="Arial"/>
              </w:rPr>
              <w:t xml:space="preserve">znacz, czy projekt podlega analizie ryzyka (wynika to z warunków naboru). Tylko jeśli projekt podlega analizie ryzyka, należy uzupełnić listę </w:t>
            </w:r>
            <w:proofErr w:type="spellStart"/>
            <w:r w:rsidR="00D635AC" w:rsidRPr="00A32A3A">
              <w:rPr>
                <w:rFonts w:ascii="Arial" w:hAnsi="Arial" w:cs="Arial"/>
              </w:rPr>
              <w:t>ryzyk</w:t>
            </w:r>
            <w:proofErr w:type="spellEnd"/>
            <w:r w:rsidR="00D635AC" w:rsidRPr="00A32A3A">
              <w:rPr>
                <w:rFonts w:ascii="Arial" w:hAnsi="Arial" w:cs="Arial"/>
              </w:rPr>
              <w:t xml:space="preserve">. </w:t>
            </w:r>
          </w:p>
        </w:tc>
      </w:tr>
    </w:tbl>
    <w:p w14:paraId="02ED0FAE" w14:textId="77777777" w:rsidR="00D635AC" w:rsidRPr="00A32A3A" w:rsidRDefault="00D635AC" w:rsidP="00496C03">
      <w:pPr>
        <w:spacing w:line="360" w:lineRule="auto"/>
        <w:jc w:val="both"/>
        <w:rPr>
          <w:rFonts w:ascii="Arial" w:hAnsi="Arial" w:cs="Arial"/>
          <w:lang w:eastAsia="x-none"/>
        </w:rPr>
      </w:pPr>
    </w:p>
    <w:p w14:paraId="5B7F2DFF"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w:t>
      </w:r>
      <w:proofErr w:type="spellStart"/>
      <w:r w:rsidRPr="00A32A3A">
        <w:rPr>
          <w:rFonts w:ascii="Arial" w:hAnsi="Arial" w:cs="Arial"/>
          <w:lang w:eastAsia="x-none"/>
        </w:rPr>
        <w:t>ryzyk</w:t>
      </w:r>
      <w:proofErr w:type="spellEnd"/>
      <w:r w:rsidRPr="00A32A3A">
        <w:rPr>
          <w:rFonts w:ascii="Arial" w:hAnsi="Arial" w:cs="Arial"/>
          <w:lang w:eastAsia="x-none"/>
        </w:rPr>
        <w:t xml:space="preserve">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w:t>
      </w:r>
      <w:proofErr w:type="spellStart"/>
      <w:r w:rsidRPr="00A32A3A">
        <w:rPr>
          <w:rFonts w:ascii="Arial" w:hAnsi="Arial" w:cs="Arial"/>
          <w:lang w:eastAsia="x-none"/>
        </w:rPr>
        <w:t>ryzyk</w:t>
      </w:r>
      <w:proofErr w:type="spellEnd"/>
      <w:r w:rsidRPr="00A32A3A">
        <w:rPr>
          <w:rFonts w:ascii="Arial" w:hAnsi="Arial" w:cs="Arial"/>
          <w:lang w:eastAsia="x-none"/>
        </w:rPr>
        <w:t xml:space="preserve">. Po kliknięciu na ikonę „+” na pasku </w:t>
      </w:r>
      <w:r w:rsidRPr="00A32A3A">
        <w:rPr>
          <w:rFonts w:ascii="Arial" w:hAnsi="Arial" w:cs="Arial"/>
          <w:b/>
          <w:i/>
          <w:lang w:eastAsia="x-none"/>
        </w:rPr>
        <w:t xml:space="preserve">Lista </w:t>
      </w:r>
      <w:proofErr w:type="spellStart"/>
      <w:r w:rsidRPr="00A32A3A">
        <w:rPr>
          <w:rFonts w:ascii="Arial" w:hAnsi="Arial" w:cs="Arial"/>
          <w:b/>
          <w:i/>
          <w:lang w:eastAsia="x-none"/>
        </w:rPr>
        <w:t>ryzyk</w:t>
      </w:r>
      <w:proofErr w:type="spellEnd"/>
      <w:r w:rsidRPr="00A32A3A">
        <w:rPr>
          <w:rFonts w:ascii="Arial" w:hAnsi="Arial" w:cs="Arial"/>
          <w:lang w:eastAsia="x-none"/>
        </w:rPr>
        <w:t xml:space="preserve"> wyświetla się następujące okienko z polem do wyboru:</w:t>
      </w:r>
    </w:p>
    <w:p w14:paraId="39147ACA" w14:textId="323D8F47" w:rsidR="00571D9F" w:rsidRDefault="004C34B2" w:rsidP="00496C03">
      <w:pPr>
        <w:spacing w:line="360" w:lineRule="auto"/>
        <w:jc w:val="both"/>
        <w:rPr>
          <w:rFonts w:ascii="Arial" w:hAnsi="Arial" w:cs="Arial"/>
          <w:noProof/>
        </w:rPr>
      </w:pPr>
      <w:r w:rsidRPr="00F01BC8">
        <w:rPr>
          <w:noProof/>
        </w:rPr>
        <w:lastRenderedPageBreak/>
        <w:drawing>
          <wp:inline distT="0" distB="0" distL="0" distR="0" wp14:anchorId="72E0AB17" wp14:editId="3C76BD00">
            <wp:extent cx="9868535" cy="2446020"/>
            <wp:effectExtent l="0" t="0" r="0" b="0"/>
            <wp:docPr id="37"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8535" cy="2446020"/>
                    </a:xfrm>
                    <a:prstGeom prst="rect">
                      <a:avLst/>
                    </a:prstGeom>
                    <a:noFill/>
                    <a:ln>
                      <a:noFill/>
                    </a:ln>
                  </pic:spPr>
                </pic:pic>
              </a:graphicData>
            </a:graphic>
          </wp:inline>
        </w:drawing>
      </w:r>
    </w:p>
    <w:p w14:paraId="61B7581E" w14:textId="77777777" w:rsidR="00F94B72" w:rsidRPr="00A32A3A" w:rsidRDefault="00F94B72" w:rsidP="00496C03">
      <w:pPr>
        <w:spacing w:line="360" w:lineRule="auto"/>
        <w:jc w:val="both"/>
        <w:rPr>
          <w:rFonts w:ascii="Arial" w:hAnsi="Arial" w:cs="Arial"/>
          <w:lang w:eastAsia="x-none"/>
        </w:rPr>
      </w:pPr>
    </w:p>
    <w:p w14:paraId="51BC74B4"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5"/>
        <w:gridCol w:w="10649"/>
      </w:tblGrid>
      <w:tr w:rsidR="00715690" w:rsidRPr="00A32A3A" w14:paraId="3B42151E" w14:textId="77777777">
        <w:tc>
          <w:tcPr>
            <w:tcW w:w="2296" w:type="dxa"/>
          </w:tcPr>
          <w:p w14:paraId="45D5F641" w14:textId="77777777"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82" w:type="dxa"/>
          </w:tcPr>
          <w:p w14:paraId="3C5505CA"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tcPr>
          <w:p w14:paraId="24CBD89F"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5C7FC231" w14:textId="77777777">
        <w:tc>
          <w:tcPr>
            <w:tcW w:w="2296" w:type="dxa"/>
          </w:tcPr>
          <w:p w14:paraId="7130F311" w14:textId="77777777" w:rsidR="00861747" w:rsidRPr="00A32A3A" w:rsidRDefault="00861747" w:rsidP="00861747">
            <w:pPr>
              <w:rPr>
                <w:rFonts w:ascii="Arial" w:hAnsi="Arial" w:cs="Arial"/>
                <w:b/>
              </w:rPr>
            </w:pPr>
            <w:r w:rsidRPr="00A32A3A">
              <w:rPr>
                <w:rFonts w:ascii="Arial" w:hAnsi="Arial" w:cs="Arial"/>
                <w:b/>
              </w:rPr>
              <w:t xml:space="preserve">Lista </w:t>
            </w:r>
            <w:proofErr w:type="spellStart"/>
            <w:r w:rsidRPr="00A32A3A">
              <w:rPr>
                <w:rFonts w:ascii="Arial" w:hAnsi="Arial" w:cs="Arial"/>
                <w:b/>
              </w:rPr>
              <w:t>ryzyk</w:t>
            </w:r>
            <w:proofErr w:type="spellEnd"/>
          </w:p>
        </w:tc>
        <w:tc>
          <w:tcPr>
            <w:tcW w:w="1982" w:type="dxa"/>
          </w:tcPr>
          <w:p w14:paraId="7DE9C4D7"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tcPr>
          <w:p w14:paraId="0C315B14" w14:textId="77777777" w:rsidR="00861747" w:rsidRPr="00D90B29" w:rsidRDefault="00861747" w:rsidP="00861747">
            <w:pPr>
              <w:rPr>
                <w:rFonts w:ascii="Arial" w:hAnsi="Arial" w:cs="Arial"/>
                <w:b/>
              </w:rPr>
            </w:pPr>
            <w:r w:rsidRPr="00D90B29">
              <w:rPr>
                <w:rFonts w:ascii="Arial" w:hAnsi="Arial" w:cs="Arial"/>
                <w:b/>
              </w:rPr>
              <w:t>Edytowalna tylko wtedy, jeśli projekt podlega analizie ryzyka. Ryzyka dodaje się poprzez kliknięcie na ikonę „+” na tytule listy</w:t>
            </w:r>
            <w:r w:rsidR="00D635AC" w:rsidRPr="00D90B29">
              <w:rPr>
                <w:rFonts w:ascii="Arial" w:hAnsi="Arial" w:cs="Arial"/>
                <w:b/>
              </w:rPr>
              <w:t xml:space="preserve">, a </w:t>
            </w:r>
            <w:r w:rsidR="00BA6B35" w:rsidRPr="00D90B29">
              <w:rPr>
                <w:rFonts w:ascii="Arial" w:hAnsi="Arial" w:cs="Arial"/>
                <w:b/>
              </w:rPr>
              <w:t>usuwa się poprzez kliknięcie na ikonę „x” na tytule poszczególnego ryzyka.</w:t>
            </w:r>
          </w:p>
        </w:tc>
      </w:tr>
      <w:tr w:rsidR="00861747" w:rsidRPr="00A32A3A" w14:paraId="1A19F908" w14:textId="77777777">
        <w:tc>
          <w:tcPr>
            <w:tcW w:w="2296" w:type="dxa"/>
          </w:tcPr>
          <w:p w14:paraId="2C49A6EC" w14:textId="77777777" w:rsidR="00861747" w:rsidRPr="00A32A3A" w:rsidRDefault="00861747" w:rsidP="00CE5A20">
            <w:pPr>
              <w:numPr>
                <w:ilvl w:val="0"/>
                <w:numId w:val="23"/>
              </w:numPr>
              <w:ind w:left="426"/>
              <w:rPr>
                <w:rFonts w:ascii="Arial" w:hAnsi="Arial" w:cs="Arial"/>
              </w:rPr>
            </w:pPr>
            <w:r w:rsidRPr="00A32A3A">
              <w:rPr>
                <w:rFonts w:ascii="Arial" w:hAnsi="Arial" w:cs="Arial"/>
              </w:rPr>
              <w:t>Opis zidentyfikowanego ryzyka</w:t>
            </w:r>
          </w:p>
        </w:tc>
        <w:tc>
          <w:tcPr>
            <w:tcW w:w="1982" w:type="dxa"/>
          </w:tcPr>
          <w:p w14:paraId="20956C66"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1F6C5588" w14:textId="03C8601D" w:rsidR="00861747" w:rsidRPr="00D90B29" w:rsidRDefault="004872A8" w:rsidP="00861747">
            <w:pPr>
              <w:rPr>
                <w:rFonts w:ascii="Arial" w:hAnsi="Arial" w:cs="Arial"/>
              </w:rPr>
            </w:pPr>
            <w:r w:rsidRPr="00D90B29">
              <w:rPr>
                <w:rFonts w:ascii="Arial" w:hAnsi="Arial" w:cs="Arial"/>
              </w:rPr>
              <w:t>Opisz krótko</w:t>
            </w:r>
            <w:r w:rsidR="00861747" w:rsidRPr="00D90B29">
              <w:rPr>
                <w:rFonts w:ascii="Arial" w:hAnsi="Arial" w:cs="Arial"/>
              </w:rPr>
              <w:t xml:space="preserve"> zidentyfikowane ryzyk</w:t>
            </w:r>
            <w:r w:rsidRPr="00D90B29">
              <w:rPr>
                <w:rFonts w:ascii="Arial" w:hAnsi="Arial" w:cs="Arial"/>
              </w:rPr>
              <w:t>o</w:t>
            </w:r>
            <w:r w:rsidR="00861747" w:rsidRPr="00D90B29">
              <w:rPr>
                <w:rFonts w:ascii="Arial" w:hAnsi="Arial" w:cs="Arial"/>
              </w:rPr>
              <w:t xml:space="preserve"> związanego z realizacja projektu.</w:t>
            </w:r>
            <w:r w:rsidR="00643FE7" w:rsidRPr="00D90B29">
              <w:rPr>
                <w:rFonts w:ascii="Arial" w:hAnsi="Arial" w:cs="Arial"/>
              </w:rPr>
              <w:t xml:space="preserve"> W ramach jakościowej analizy ryzyka należy przedstawić listę czynników ryzyka, na które wystawiony jest projekt (w tym wszystkie czynniki typowe dla projektów danego sektora i typu projektu) oraz czynniki ryzyka związane z aktualną zmiennością i prognozowanymi zmianami klimatu).</w:t>
            </w:r>
          </w:p>
        </w:tc>
      </w:tr>
      <w:tr w:rsidR="00861747" w:rsidRPr="00A32A3A" w14:paraId="551A2FA6" w14:textId="77777777">
        <w:tc>
          <w:tcPr>
            <w:tcW w:w="2296" w:type="dxa"/>
          </w:tcPr>
          <w:p w14:paraId="71736B57" w14:textId="77777777" w:rsidR="00861747" w:rsidRPr="00A32A3A" w:rsidRDefault="00861747" w:rsidP="00CE5A20">
            <w:pPr>
              <w:numPr>
                <w:ilvl w:val="0"/>
                <w:numId w:val="23"/>
              </w:numPr>
              <w:ind w:left="426"/>
              <w:rPr>
                <w:rFonts w:ascii="Arial" w:hAnsi="Arial" w:cs="Arial"/>
              </w:rPr>
            </w:pPr>
            <w:r w:rsidRPr="00A32A3A">
              <w:rPr>
                <w:rFonts w:ascii="Arial" w:hAnsi="Arial" w:cs="Arial"/>
              </w:rPr>
              <w:t>Prawdopodobieństwo wystąpienia</w:t>
            </w:r>
          </w:p>
        </w:tc>
        <w:tc>
          <w:tcPr>
            <w:tcW w:w="1982" w:type="dxa"/>
          </w:tcPr>
          <w:p w14:paraId="73E9D4B9"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92C19A" w14:textId="77777777" w:rsidR="00861747" w:rsidRPr="00A32A3A" w:rsidRDefault="00090D92" w:rsidP="00861747">
            <w:pPr>
              <w:rPr>
                <w:rFonts w:ascii="Arial" w:hAnsi="Arial" w:cs="Arial"/>
              </w:rPr>
            </w:pPr>
            <w:r w:rsidRPr="00A32A3A">
              <w:rPr>
                <w:rFonts w:ascii="Arial" w:hAnsi="Arial" w:cs="Arial"/>
              </w:rPr>
              <w:t>Wybierz</w:t>
            </w:r>
            <w:r w:rsidR="00F85D7D" w:rsidRPr="00A32A3A">
              <w:rPr>
                <w:rFonts w:ascii="Arial" w:hAnsi="Arial" w:cs="Arial"/>
              </w:rPr>
              <w:t xml:space="preserve"> z listy wartość określającą stopień ryzyka.</w:t>
            </w:r>
          </w:p>
        </w:tc>
      </w:tr>
      <w:tr w:rsidR="00861747" w:rsidRPr="00A32A3A" w14:paraId="6AF8358B" w14:textId="77777777">
        <w:tc>
          <w:tcPr>
            <w:tcW w:w="2296" w:type="dxa"/>
          </w:tcPr>
          <w:p w14:paraId="68A2D323" w14:textId="77777777" w:rsidR="00861747" w:rsidRPr="00A32A3A" w:rsidRDefault="00861747" w:rsidP="00CE5A20">
            <w:pPr>
              <w:numPr>
                <w:ilvl w:val="0"/>
                <w:numId w:val="23"/>
              </w:numPr>
              <w:ind w:left="426"/>
              <w:rPr>
                <w:rFonts w:ascii="Arial" w:hAnsi="Arial" w:cs="Arial"/>
              </w:rPr>
            </w:pPr>
            <w:r w:rsidRPr="00A32A3A">
              <w:rPr>
                <w:rFonts w:ascii="Arial" w:hAnsi="Arial" w:cs="Arial"/>
              </w:rPr>
              <w:t>Skutek wystąpienia</w:t>
            </w:r>
          </w:p>
        </w:tc>
        <w:tc>
          <w:tcPr>
            <w:tcW w:w="1982" w:type="dxa"/>
          </w:tcPr>
          <w:p w14:paraId="498ACBC4"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B8072D" w14:textId="77777777" w:rsidR="00861747" w:rsidRPr="00A32A3A" w:rsidRDefault="004872A8" w:rsidP="00861747">
            <w:pPr>
              <w:rPr>
                <w:rFonts w:ascii="Arial" w:hAnsi="Arial" w:cs="Arial"/>
              </w:rPr>
            </w:pPr>
            <w:r w:rsidRPr="00A32A3A">
              <w:rPr>
                <w:rFonts w:ascii="Arial" w:hAnsi="Arial" w:cs="Arial"/>
              </w:rPr>
              <w:t>Wskaż</w:t>
            </w:r>
            <w:r w:rsidR="00F85D7D" w:rsidRPr="00A32A3A">
              <w:rPr>
                <w:rFonts w:ascii="Arial" w:hAnsi="Arial" w:cs="Arial"/>
              </w:rPr>
              <w:t xml:space="preserve"> z listy wartość określająca skutek, jaki niesie w sobie opisywane ryzyko.</w:t>
            </w:r>
          </w:p>
        </w:tc>
      </w:tr>
      <w:tr w:rsidR="00861747" w:rsidRPr="00A32A3A" w14:paraId="0F45E02F" w14:textId="77777777">
        <w:tc>
          <w:tcPr>
            <w:tcW w:w="2296" w:type="dxa"/>
          </w:tcPr>
          <w:p w14:paraId="4F2AFA6D" w14:textId="77777777" w:rsidR="00861747" w:rsidRPr="00A32A3A" w:rsidRDefault="00861747" w:rsidP="00CE5A20">
            <w:pPr>
              <w:numPr>
                <w:ilvl w:val="0"/>
                <w:numId w:val="23"/>
              </w:numPr>
              <w:ind w:left="426"/>
              <w:rPr>
                <w:rFonts w:ascii="Arial" w:hAnsi="Arial" w:cs="Arial"/>
              </w:rPr>
            </w:pPr>
            <w:r w:rsidRPr="00A32A3A">
              <w:rPr>
                <w:rFonts w:ascii="Arial" w:hAnsi="Arial" w:cs="Arial"/>
              </w:rPr>
              <w:t>Mechanizmy zapobiegania</w:t>
            </w:r>
          </w:p>
        </w:tc>
        <w:tc>
          <w:tcPr>
            <w:tcW w:w="1982" w:type="dxa"/>
          </w:tcPr>
          <w:p w14:paraId="3ED5F4D9"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311F0D16" w14:textId="77777777" w:rsidR="00861747" w:rsidRPr="00A32A3A" w:rsidRDefault="004872A8" w:rsidP="00861747">
            <w:pPr>
              <w:rPr>
                <w:rFonts w:ascii="Arial" w:hAnsi="Arial" w:cs="Arial"/>
              </w:rPr>
            </w:pPr>
            <w:r w:rsidRPr="00A32A3A">
              <w:rPr>
                <w:rFonts w:ascii="Arial" w:hAnsi="Arial" w:cs="Arial"/>
              </w:rPr>
              <w:t>Opisz krótko</w:t>
            </w:r>
            <w:r w:rsidR="00861747" w:rsidRPr="00A32A3A">
              <w:rPr>
                <w:rFonts w:ascii="Arial" w:hAnsi="Arial" w:cs="Arial"/>
              </w:rPr>
              <w:t xml:space="preserve"> mechanizm</w:t>
            </w:r>
            <w:r w:rsidRPr="00A32A3A">
              <w:rPr>
                <w:rFonts w:ascii="Arial" w:hAnsi="Arial" w:cs="Arial"/>
              </w:rPr>
              <w:t>y</w:t>
            </w:r>
            <w:r w:rsidR="00861747" w:rsidRPr="00A32A3A">
              <w:rPr>
                <w:rFonts w:ascii="Arial" w:hAnsi="Arial" w:cs="Arial"/>
              </w:rPr>
              <w:t xml:space="preserve"> kontroln</w:t>
            </w:r>
            <w:r w:rsidRPr="00A32A3A">
              <w:rPr>
                <w:rFonts w:ascii="Arial" w:hAnsi="Arial" w:cs="Arial"/>
              </w:rPr>
              <w:t>e</w:t>
            </w:r>
            <w:r w:rsidR="00F85D7D" w:rsidRPr="00A32A3A">
              <w:rPr>
                <w:rFonts w:ascii="Arial" w:hAnsi="Arial" w:cs="Arial"/>
              </w:rPr>
              <w:t>, które zamierza</w:t>
            </w:r>
            <w:r w:rsidRPr="00A32A3A">
              <w:rPr>
                <w:rFonts w:ascii="Arial" w:hAnsi="Arial" w:cs="Arial"/>
              </w:rPr>
              <w:t>sz</w:t>
            </w:r>
            <w:r w:rsidR="00F85D7D" w:rsidRPr="00A32A3A">
              <w:rPr>
                <w:rFonts w:ascii="Arial" w:hAnsi="Arial" w:cs="Arial"/>
              </w:rPr>
              <w:t xml:space="preserve"> zastosować, aby obniżyć opisywanie ryzyko.</w:t>
            </w:r>
          </w:p>
        </w:tc>
      </w:tr>
    </w:tbl>
    <w:p w14:paraId="06B620BA" w14:textId="77777777" w:rsidR="00585A75" w:rsidRPr="00A32A3A" w:rsidRDefault="00585A75" w:rsidP="00585A75">
      <w:pPr>
        <w:spacing w:line="360" w:lineRule="auto"/>
        <w:jc w:val="both"/>
        <w:rPr>
          <w:rFonts w:ascii="Arial" w:hAnsi="Arial" w:cs="Arial"/>
          <w:lang w:eastAsia="x-none"/>
        </w:rPr>
      </w:pPr>
    </w:p>
    <w:p w14:paraId="14123526"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7" w:name="_Toc131690471"/>
      <w:bookmarkStart w:id="48" w:name="_Toc137217822"/>
      <w:bookmarkStart w:id="49" w:name="_Toc192447416"/>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7"/>
      <w:bookmarkEnd w:id="48"/>
      <w:bookmarkEnd w:id="49"/>
    </w:p>
    <w:p w14:paraId="5E46DBF3" w14:textId="77777777" w:rsidR="00136DE7" w:rsidRDefault="00136DE7" w:rsidP="001D5874">
      <w:pPr>
        <w:spacing w:line="360" w:lineRule="auto"/>
        <w:jc w:val="both"/>
        <w:rPr>
          <w:rFonts w:ascii="Arial" w:hAnsi="Arial" w:cs="Arial"/>
          <w:lang w:eastAsia="x-none"/>
        </w:rPr>
      </w:pPr>
    </w:p>
    <w:p w14:paraId="198DA16A" w14:textId="653C8854"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6976123B"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71A66082" w14:textId="23963FE6" w:rsidR="00F2511A" w:rsidRPr="00A32A3A" w:rsidRDefault="004C34B2" w:rsidP="001D5874">
      <w:pPr>
        <w:spacing w:line="360" w:lineRule="auto"/>
        <w:jc w:val="both"/>
        <w:rPr>
          <w:rFonts w:ascii="Arial" w:hAnsi="Arial" w:cs="Arial"/>
          <w:lang w:eastAsia="x-none"/>
        </w:rPr>
      </w:pPr>
      <w:r w:rsidRPr="00F01BC8">
        <w:rPr>
          <w:noProof/>
        </w:rPr>
        <w:drawing>
          <wp:inline distT="0" distB="0" distL="0" distR="0" wp14:anchorId="30107E61" wp14:editId="4D7BDB3B">
            <wp:extent cx="9856470" cy="3016250"/>
            <wp:effectExtent l="0" t="0" r="0" b="0"/>
            <wp:docPr id="38"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6470" cy="3016250"/>
                    </a:xfrm>
                    <a:prstGeom prst="rect">
                      <a:avLst/>
                    </a:prstGeom>
                    <a:noFill/>
                    <a:ln>
                      <a:noFill/>
                    </a:ln>
                  </pic:spPr>
                </pic:pic>
              </a:graphicData>
            </a:graphic>
          </wp:inline>
        </w:drawing>
      </w:r>
    </w:p>
    <w:p w14:paraId="16D15DD4" w14:textId="77777777" w:rsidR="00585A75" w:rsidRPr="00A32A3A" w:rsidRDefault="00585A75" w:rsidP="00496C03">
      <w:pPr>
        <w:spacing w:line="360" w:lineRule="auto"/>
        <w:jc w:val="both"/>
        <w:rPr>
          <w:rFonts w:ascii="Arial" w:hAnsi="Arial" w:cs="Arial"/>
          <w:lang w:eastAsia="x-none"/>
        </w:rPr>
      </w:pPr>
    </w:p>
    <w:p w14:paraId="79095891" w14:textId="77777777" w:rsidR="00F2511A"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tej sekcji jest ograniczona do 20.</w:t>
      </w:r>
    </w:p>
    <w:p w14:paraId="46F0C0D1" w14:textId="77777777" w:rsidR="00E02665" w:rsidRDefault="00E02665" w:rsidP="00496C03">
      <w:pPr>
        <w:spacing w:line="360" w:lineRule="auto"/>
        <w:jc w:val="both"/>
        <w:rPr>
          <w:rFonts w:ascii="Arial" w:hAnsi="Arial" w:cs="Arial"/>
          <w:lang w:eastAsia="x-none"/>
        </w:rPr>
      </w:pPr>
    </w:p>
    <w:p w14:paraId="7DE77C0A" w14:textId="77777777" w:rsidR="00E02665" w:rsidRDefault="00E02665" w:rsidP="00E02665">
      <w:pPr>
        <w:spacing w:before="120" w:line="24" w:lineRule="atLeast"/>
        <w:jc w:val="both"/>
        <w:rPr>
          <w:rFonts w:ascii="Arial" w:hAnsi="Arial" w:cs="Arial"/>
          <w:sz w:val="18"/>
          <w:szCs w:val="18"/>
          <w:lang w:eastAsia="x-none"/>
        </w:rPr>
      </w:pPr>
    </w:p>
    <w:p w14:paraId="348E835F" w14:textId="77777777" w:rsidR="00E02665" w:rsidRPr="00DA4455" w:rsidRDefault="00E02665" w:rsidP="00E02665">
      <w:pPr>
        <w:spacing w:before="120" w:line="24" w:lineRule="atLeast"/>
        <w:jc w:val="both"/>
        <w:rPr>
          <w:rFonts w:ascii="Arial" w:hAnsi="Arial" w:cs="Arial"/>
          <w:sz w:val="18"/>
          <w:szCs w:val="18"/>
          <w:lang w:eastAsia="x-none"/>
        </w:rPr>
      </w:pPr>
    </w:p>
    <w:p w14:paraId="5A52912D" w14:textId="77777777" w:rsidR="00E02665" w:rsidRPr="00DD79CE"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DD79CE">
        <w:rPr>
          <w:rFonts w:ascii="Arial" w:hAnsi="Arial"/>
          <w:b/>
          <w:bCs/>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14:paraId="2C9857FF" w14:textId="77777777" w:rsidR="00E02665" w:rsidRDefault="00E02665" w:rsidP="00E02665">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992"/>
        <w:gridCol w:w="12070"/>
      </w:tblGrid>
      <w:tr w:rsidR="00E02665" w:rsidRPr="00AA7289" w14:paraId="0A2E4495" w14:textId="77777777" w:rsidTr="005962CB">
        <w:trPr>
          <w:tblHeader/>
        </w:trPr>
        <w:tc>
          <w:tcPr>
            <w:tcW w:w="2639" w:type="dxa"/>
            <w:shd w:val="clear" w:color="auto" w:fill="D9D9D9"/>
          </w:tcPr>
          <w:p w14:paraId="6B7493A5" w14:textId="77777777" w:rsidR="00E02665" w:rsidRPr="00AA7289" w:rsidRDefault="00E02665" w:rsidP="005962CB">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tcPr>
          <w:p w14:paraId="7251221D"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Rodzaj pola</w:t>
            </w:r>
          </w:p>
        </w:tc>
        <w:tc>
          <w:tcPr>
            <w:tcW w:w="12070" w:type="dxa"/>
            <w:shd w:val="clear" w:color="auto" w:fill="D9D9D9"/>
          </w:tcPr>
          <w:p w14:paraId="2D96B86F"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Sposób wypełnienia</w:t>
            </w:r>
          </w:p>
        </w:tc>
      </w:tr>
      <w:tr w:rsidR="00E02665" w:rsidRPr="00AA7289" w14:paraId="4DF98AD8" w14:textId="77777777" w:rsidTr="005962CB">
        <w:tc>
          <w:tcPr>
            <w:tcW w:w="2639" w:type="dxa"/>
          </w:tcPr>
          <w:p w14:paraId="2C09BBD5" w14:textId="77777777" w:rsidR="00E02665" w:rsidRPr="00BB7650" w:rsidRDefault="00E02665" w:rsidP="005962CB">
            <w:pPr>
              <w:spacing w:before="120" w:line="24" w:lineRule="atLeast"/>
              <w:rPr>
                <w:rFonts w:ascii="Arial" w:hAnsi="Arial" w:cs="Arial"/>
              </w:rPr>
            </w:pPr>
            <w:r w:rsidRPr="00BB7650">
              <w:rPr>
                <w:rFonts w:ascii="Arial" w:hAnsi="Arial" w:cs="Arial"/>
              </w:rPr>
              <w:t>Czy projekt jest zgodny z zasadą równości szans i niedyskryminacji, w tym dostępności dla osób z niepełnosprawnościami?</w:t>
            </w:r>
          </w:p>
        </w:tc>
        <w:tc>
          <w:tcPr>
            <w:tcW w:w="992" w:type="dxa"/>
          </w:tcPr>
          <w:p w14:paraId="0C779A99" w14:textId="77777777" w:rsidR="00E02665" w:rsidRPr="00BB7650" w:rsidRDefault="00E02665" w:rsidP="005962CB">
            <w:pPr>
              <w:spacing w:before="120" w:line="24" w:lineRule="atLeast"/>
              <w:rPr>
                <w:rFonts w:ascii="Arial" w:hAnsi="Arial" w:cs="Arial"/>
              </w:rPr>
            </w:pPr>
          </w:p>
          <w:p w14:paraId="6372863E" w14:textId="77777777" w:rsidR="00E02665" w:rsidRPr="00BB7650" w:rsidRDefault="00E02665" w:rsidP="005962CB">
            <w:pPr>
              <w:spacing w:before="120" w:line="24" w:lineRule="atLeast"/>
              <w:rPr>
                <w:rFonts w:ascii="Arial" w:hAnsi="Arial" w:cs="Arial"/>
              </w:rPr>
            </w:pPr>
          </w:p>
          <w:p w14:paraId="3B94EE3D" w14:textId="77777777" w:rsidR="00E02665" w:rsidRPr="00BB7650" w:rsidRDefault="00E02665" w:rsidP="005962CB">
            <w:pPr>
              <w:spacing w:before="120" w:line="24" w:lineRule="atLeast"/>
              <w:rPr>
                <w:rFonts w:ascii="Arial" w:hAnsi="Arial" w:cs="Arial"/>
              </w:rPr>
            </w:pPr>
            <w:r w:rsidRPr="00BB7650">
              <w:rPr>
                <w:rFonts w:ascii="Arial" w:hAnsi="Arial" w:cs="Arial"/>
              </w:rPr>
              <w:t xml:space="preserve">Pole wyboru </w:t>
            </w:r>
          </w:p>
        </w:tc>
        <w:tc>
          <w:tcPr>
            <w:tcW w:w="12070" w:type="dxa"/>
          </w:tcPr>
          <w:p w14:paraId="5B845B59" w14:textId="77777777" w:rsidR="00E02665" w:rsidRPr="00BB7650" w:rsidRDefault="00E02665" w:rsidP="005962CB">
            <w:pPr>
              <w:spacing w:before="120" w:line="24" w:lineRule="atLeast"/>
              <w:rPr>
                <w:rFonts w:ascii="Arial" w:hAnsi="Arial" w:cs="Arial"/>
              </w:rPr>
            </w:pPr>
          </w:p>
          <w:p w14:paraId="7FB14037" w14:textId="77777777" w:rsidR="00E02665" w:rsidRPr="00BB7650" w:rsidRDefault="00E02665" w:rsidP="005962CB">
            <w:pPr>
              <w:spacing w:before="120" w:line="24" w:lineRule="atLeast"/>
              <w:rPr>
                <w:rFonts w:ascii="Arial" w:hAnsi="Arial" w:cs="Arial"/>
              </w:rPr>
            </w:pPr>
            <w:r w:rsidRPr="00BB7650">
              <w:rPr>
                <w:rFonts w:ascii="Arial" w:hAnsi="Arial" w:cs="Arial"/>
              </w:rPr>
              <w:t>TAK/NIE</w:t>
            </w:r>
          </w:p>
        </w:tc>
      </w:tr>
      <w:tr w:rsidR="00E02665" w:rsidRPr="00622DD5" w14:paraId="0C65566E" w14:textId="77777777" w:rsidTr="005962CB">
        <w:tc>
          <w:tcPr>
            <w:tcW w:w="2639" w:type="dxa"/>
          </w:tcPr>
          <w:p w14:paraId="79506CE3" w14:textId="77777777" w:rsidR="00E02665" w:rsidRPr="00622DD5" w:rsidRDefault="00E02665" w:rsidP="005962CB">
            <w:pPr>
              <w:rPr>
                <w:rFonts w:ascii="Arial" w:hAnsi="Arial" w:cs="Arial"/>
              </w:rPr>
            </w:pPr>
            <w:r w:rsidRPr="00622DD5">
              <w:rPr>
                <w:rFonts w:ascii="Arial" w:hAnsi="Arial" w:cs="Arial"/>
              </w:rPr>
              <w:t>Zgodność  projektu z zasadą równości szans i niedyskryminacji, w tym dostępności dla osób z niepełnosprawnościami- uzasadnienie</w:t>
            </w:r>
          </w:p>
        </w:tc>
        <w:tc>
          <w:tcPr>
            <w:tcW w:w="992" w:type="dxa"/>
          </w:tcPr>
          <w:p w14:paraId="1D6E3A4D" w14:textId="77777777" w:rsidR="00E02665" w:rsidRPr="00622DD5" w:rsidRDefault="00E02665" w:rsidP="005962CB">
            <w:pPr>
              <w:spacing w:before="120" w:line="24" w:lineRule="atLeast"/>
              <w:rPr>
                <w:rFonts w:ascii="Arial" w:hAnsi="Arial" w:cs="Arial"/>
              </w:rPr>
            </w:pPr>
            <w:r w:rsidRPr="00622DD5">
              <w:rPr>
                <w:rFonts w:ascii="Arial" w:hAnsi="Arial" w:cs="Arial"/>
              </w:rPr>
              <w:t>Pole tekstowe</w:t>
            </w:r>
          </w:p>
          <w:p w14:paraId="28BF5CF0" w14:textId="77777777" w:rsidR="00E02665" w:rsidRPr="00622DD5" w:rsidRDefault="00E02665" w:rsidP="005962CB">
            <w:pPr>
              <w:spacing w:before="120" w:line="24" w:lineRule="atLeast"/>
              <w:rPr>
                <w:rFonts w:ascii="Arial" w:hAnsi="Arial" w:cs="Arial"/>
              </w:rPr>
            </w:pPr>
          </w:p>
        </w:tc>
        <w:tc>
          <w:tcPr>
            <w:tcW w:w="12070" w:type="dxa"/>
          </w:tcPr>
          <w:p w14:paraId="505D292B" w14:textId="77777777" w:rsidR="00E02665" w:rsidRPr="00622DD5" w:rsidRDefault="00E02665" w:rsidP="005962CB">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2101497D" w14:textId="77777777" w:rsidR="00E02665" w:rsidRPr="00622DD5" w:rsidRDefault="00E02665" w:rsidP="005962CB">
            <w:pPr>
              <w:spacing w:before="120" w:line="24" w:lineRule="atLeast"/>
              <w:rPr>
                <w:rFonts w:ascii="Arial" w:hAnsi="Arial" w:cs="Arial"/>
              </w:rPr>
            </w:pPr>
            <w:r w:rsidRPr="00622DD5">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622DD5">
              <w:rPr>
                <w:rFonts w:ascii="Calibri" w:eastAsia="Calibri" w:hAnsi="Calibri"/>
                <w:sz w:val="22"/>
                <w:szCs w:val="22"/>
                <w:lang w:eastAsia="en-US"/>
              </w:rPr>
              <w:t xml:space="preserve"> </w:t>
            </w:r>
            <w:r w:rsidRPr="00622DD5">
              <w:rPr>
                <w:rFonts w:ascii="Arial" w:hAnsi="Arial" w:cs="Arial"/>
              </w:rPr>
              <w:t>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w:t>
            </w:r>
          </w:p>
          <w:p w14:paraId="496D0558"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W przypadku gdy </w:t>
            </w:r>
            <w:r w:rsidRPr="00622DD5">
              <w:rPr>
                <w:rFonts w:ascii="Arial" w:hAnsi="Arial" w:cs="Arial"/>
                <w:b/>
                <w:bCs/>
              </w:rPr>
              <w:t xml:space="preserve">produkty </w:t>
            </w:r>
            <w:r w:rsidRPr="00622DD5">
              <w:rPr>
                <w:rFonts w:ascii="Arial" w:hAnsi="Arial" w:cs="Arial"/>
              </w:rPr>
              <w:t>(usługi) projektu nie mają swoich bezpośrednich użytkowników</w:t>
            </w:r>
            <w:r w:rsidRPr="00622DD5">
              <w:rPr>
                <w:rFonts w:ascii="Calibri" w:eastAsia="Calibri" w:hAnsi="Calibri"/>
                <w:sz w:val="22"/>
                <w:szCs w:val="22"/>
                <w:lang w:eastAsia="en-US"/>
              </w:rPr>
              <w:t xml:space="preserve"> (</w:t>
            </w:r>
            <w:r w:rsidRPr="00622DD5">
              <w:rPr>
                <w:rFonts w:ascii="Arial" w:hAnsi="Arial" w:cs="Arial"/>
              </w:rPr>
              <w:t xml:space="preserve">przykładowo: trakcje kolejowe, instalacje elektryczne, linie przesyłowe, zbiorniki retencyjne), wówczas dopuszczalne jest uznanie, że mają one charakter neutralny. W takim przypadku wnioskodawca musi wykazać, że dostępność nie dotyczy danego produktu (lub usługi). </w:t>
            </w:r>
          </w:p>
          <w:p w14:paraId="7672DF00" w14:textId="77777777" w:rsidR="00E02665" w:rsidRPr="00622DD5" w:rsidRDefault="00E02665" w:rsidP="005962CB">
            <w:pPr>
              <w:spacing w:before="120" w:line="24" w:lineRule="atLeast"/>
              <w:rPr>
                <w:rFonts w:ascii="Arial" w:hAnsi="Arial" w:cs="Arial"/>
              </w:rPr>
            </w:pPr>
            <w:r w:rsidRPr="00622DD5">
              <w:rPr>
                <w:rFonts w:ascii="Arial" w:hAnsi="Arial" w:cs="Arial"/>
              </w:rPr>
              <w:lastRenderedPageBreak/>
              <w:t xml:space="preserve">W przypadku uznania przez KOP, że dany produkt (lub usługa) jest neutralny, </w:t>
            </w:r>
            <w:r w:rsidRPr="00622DD5">
              <w:rPr>
                <w:rFonts w:ascii="Arial" w:hAnsi="Arial" w:cs="Arial"/>
                <w:b/>
                <w:bCs/>
              </w:rPr>
              <w:t>projekt zawierający ten produkt (lub usługę) może być uznany za zgodny z zasadą równości szans i niedyskryminacji, czyli otrzymać ocenę pozytywną.</w:t>
            </w:r>
            <w:r w:rsidRPr="00622DD5">
              <w:rPr>
                <w:rFonts w:ascii="Arial" w:hAnsi="Arial" w:cs="Arial"/>
              </w:rPr>
              <w:t xml:space="preserve"> Dla pozostałych produktów (usług) projektu, które nie zostały uznane za neutralne, beneficjent jest zobowiązany stosować ww. standardy dostępności. </w:t>
            </w:r>
          </w:p>
          <w:p w14:paraId="2FE201A1" w14:textId="77777777" w:rsidR="00E02665" w:rsidRPr="00622DD5" w:rsidRDefault="00E02665" w:rsidP="005962CB">
            <w:pPr>
              <w:spacing w:before="120" w:line="24" w:lineRule="atLeast"/>
              <w:rPr>
                <w:rFonts w:ascii="Arial" w:hAnsi="Arial" w:cs="Arial"/>
              </w:rPr>
            </w:pPr>
            <w:r w:rsidRPr="00622DD5">
              <w:rPr>
                <w:rFonts w:ascii="Arial" w:hAnsi="Arial" w:cs="Arial"/>
              </w:rPr>
              <w:t>Max. 4000 znaków.</w:t>
            </w:r>
          </w:p>
        </w:tc>
      </w:tr>
      <w:tr w:rsidR="00E02665" w:rsidRPr="00622DD5" w14:paraId="7503340E" w14:textId="77777777" w:rsidTr="005962CB">
        <w:tc>
          <w:tcPr>
            <w:tcW w:w="2639" w:type="dxa"/>
          </w:tcPr>
          <w:p w14:paraId="26B184BE" w14:textId="77777777" w:rsidR="00E02665" w:rsidRPr="00622DD5" w:rsidRDefault="00E02665" w:rsidP="005962CB">
            <w:pPr>
              <w:rPr>
                <w:rFonts w:ascii="Arial" w:hAnsi="Arial" w:cs="Arial"/>
              </w:rPr>
            </w:pPr>
            <w:r w:rsidRPr="00622DD5">
              <w:rPr>
                <w:rFonts w:ascii="Arial" w:hAnsi="Arial" w:cs="Arial"/>
              </w:rPr>
              <w:lastRenderedPageBreak/>
              <w:t>Czy projekt jest zgodny z zasadą równości kobiet i mężczyzn?</w:t>
            </w:r>
          </w:p>
          <w:p w14:paraId="033E2B25" w14:textId="77777777" w:rsidR="00E02665" w:rsidRPr="00622DD5" w:rsidRDefault="00E02665" w:rsidP="005962CB">
            <w:pPr>
              <w:rPr>
                <w:rFonts w:ascii="Arial" w:hAnsi="Arial" w:cs="Arial"/>
              </w:rPr>
            </w:pPr>
          </w:p>
        </w:tc>
        <w:tc>
          <w:tcPr>
            <w:tcW w:w="992" w:type="dxa"/>
          </w:tcPr>
          <w:p w14:paraId="0309CDD0" w14:textId="77777777" w:rsidR="00E02665" w:rsidRPr="00622DD5" w:rsidRDefault="00E02665" w:rsidP="005962CB">
            <w:pPr>
              <w:spacing w:before="120" w:line="24" w:lineRule="atLeast"/>
              <w:rPr>
                <w:rFonts w:ascii="Arial" w:hAnsi="Arial" w:cs="Arial"/>
              </w:rPr>
            </w:pPr>
          </w:p>
          <w:p w14:paraId="2A294DDA" w14:textId="77777777" w:rsidR="00E02665" w:rsidRPr="00622DD5" w:rsidRDefault="00E02665" w:rsidP="005962CB">
            <w:pPr>
              <w:spacing w:before="120" w:line="24" w:lineRule="atLeast"/>
              <w:rPr>
                <w:rFonts w:ascii="Arial" w:hAnsi="Arial" w:cs="Arial"/>
              </w:rPr>
            </w:pPr>
          </w:p>
          <w:p w14:paraId="0D9C71E5"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Pole wyboru </w:t>
            </w:r>
          </w:p>
        </w:tc>
        <w:tc>
          <w:tcPr>
            <w:tcW w:w="12070" w:type="dxa"/>
          </w:tcPr>
          <w:p w14:paraId="45CA17E3" w14:textId="77777777" w:rsidR="00E02665" w:rsidRPr="00622DD5" w:rsidRDefault="00E02665" w:rsidP="005962CB">
            <w:pPr>
              <w:spacing w:before="120" w:line="24" w:lineRule="atLeast"/>
              <w:rPr>
                <w:rFonts w:ascii="Arial" w:hAnsi="Arial" w:cs="Arial"/>
              </w:rPr>
            </w:pPr>
            <w:r w:rsidRPr="00622DD5">
              <w:rPr>
                <w:rFonts w:ascii="Arial" w:hAnsi="Arial" w:cs="Arial"/>
              </w:rPr>
              <w:t>TAK/NIE/NIE DOTYCZY (projekt jest neutralny wobec horyzontalnej zasady równości kobiet i mężczyzn)</w:t>
            </w:r>
          </w:p>
        </w:tc>
      </w:tr>
      <w:tr w:rsidR="00E02665" w:rsidRPr="00622DD5" w14:paraId="128FD04F" w14:textId="77777777" w:rsidTr="005962CB">
        <w:tc>
          <w:tcPr>
            <w:tcW w:w="2639" w:type="dxa"/>
          </w:tcPr>
          <w:p w14:paraId="16F10010" w14:textId="77777777" w:rsidR="00E02665" w:rsidRPr="00622DD5" w:rsidRDefault="00E02665" w:rsidP="005962CB">
            <w:pPr>
              <w:rPr>
                <w:rFonts w:ascii="Arial" w:hAnsi="Arial" w:cs="Arial"/>
              </w:rPr>
            </w:pPr>
            <w:r w:rsidRPr="00622DD5">
              <w:rPr>
                <w:rFonts w:ascii="Arial" w:hAnsi="Arial" w:cs="Arial"/>
              </w:rPr>
              <w:t>Zgodność  projektu z zasadą równości kobiet i mężczyzn -  uzasadnienie</w:t>
            </w:r>
          </w:p>
          <w:p w14:paraId="369C2CC5" w14:textId="77777777" w:rsidR="00E02665" w:rsidRPr="00622DD5" w:rsidRDefault="00E02665" w:rsidP="005962CB">
            <w:pPr>
              <w:rPr>
                <w:rFonts w:ascii="Arial" w:hAnsi="Arial" w:cs="Arial"/>
              </w:rPr>
            </w:pPr>
          </w:p>
        </w:tc>
        <w:tc>
          <w:tcPr>
            <w:tcW w:w="992" w:type="dxa"/>
          </w:tcPr>
          <w:p w14:paraId="206E5BEF" w14:textId="77777777" w:rsidR="00E02665" w:rsidRPr="00622DD5" w:rsidRDefault="00E02665" w:rsidP="005962CB">
            <w:pPr>
              <w:spacing w:before="120" w:line="24" w:lineRule="atLeast"/>
              <w:rPr>
                <w:rFonts w:ascii="Arial" w:hAnsi="Arial" w:cs="Arial"/>
              </w:rPr>
            </w:pPr>
            <w:r w:rsidRPr="00622DD5">
              <w:rPr>
                <w:rFonts w:ascii="Arial" w:hAnsi="Arial" w:cs="Arial"/>
              </w:rPr>
              <w:t>Pole tekstowe</w:t>
            </w:r>
          </w:p>
          <w:p w14:paraId="44C9958C" w14:textId="77777777" w:rsidR="00E02665" w:rsidRPr="00622DD5" w:rsidRDefault="00E02665" w:rsidP="005962CB">
            <w:pPr>
              <w:spacing w:before="120" w:line="24" w:lineRule="atLeast"/>
              <w:rPr>
                <w:rFonts w:ascii="Arial" w:hAnsi="Arial" w:cs="Arial"/>
              </w:rPr>
            </w:pPr>
          </w:p>
        </w:tc>
        <w:tc>
          <w:tcPr>
            <w:tcW w:w="12070" w:type="dxa"/>
          </w:tcPr>
          <w:p w14:paraId="047AFEC5" w14:textId="77777777" w:rsidR="00E02665" w:rsidRPr="00622DD5" w:rsidRDefault="00E02665" w:rsidP="005962CB">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7D8C760C"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W przypadku zaznaczenia TAK, wnioskodawca przedstawi informacje potwierdzające zgodność planowanego projektu z zasadą równości kobiet i mężczyzn. </w:t>
            </w:r>
          </w:p>
          <w:p w14:paraId="1099AA31" w14:textId="77777777" w:rsidR="00E02665" w:rsidRPr="00622DD5" w:rsidRDefault="00E02665" w:rsidP="005962CB">
            <w:pPr>
              <w:spacing w:before="120" w:line="24" w:lineRule="atLeast"/>
              <w:rPr>
                <w:rFonts w:ascii="Arial" w:hAnsi="Arial" w:cs="Arial"/>
              </w:rPr>
            </w:pPr>
            <w:r w:rsidRPr="00622DD5">
              <w:rPr>
                <w:rFonts w:ascii="Arial" w:hAnsi="Arial" w:cs="Arial"/>
              </w:rPr>
              <w:t>Wnioskodawca zapewni i wykaże (w tym w obszarze zarządzania personelem projektu), że</w:t>
            </w:r>
            <w:r w:rsidRPr="00622DD5">
              <w:t xml:space="preserve"> </w:t>
            </w:r>
            <w:r w:rsidRPr="00622DD5">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14:paraId="7222C8C7"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Dobrymi praktykami, które uzasadniają zgodność projektu z przedmiotową zasadą są przykładowo następujące działania u wnioskodawcy: wypracowanie i wdrożenie rozwiązań w zakresie </w:t>
            </w:r>
            <w:proofErr w:type="spellStart"/>
            <w:r w:rsidRPr="00622DD5">
              <w:rPr>
                <w:rFonts w:ascii="Arial" w:hAnsi="Arial" w:cs="Arial"/>
              </w:rPr>
              <w:t>work</w:t>
            </w:r>
            <w:proofErr w:type="spellEnd"/>
            <w:r w:rsidRPr="00622DD5">
              <w:rPr>
                <w:rFonts w:ascii="Arial" w:hAnsi="Arial" w:cs="Arial"/>
              </w:rPr>
              <w:t xml:space="preserve">-life </w:t>
            </w:r>
            <w:proofErr w:type="spellStart"/>
            <w:r w:rsidRPr="00622DD5">
              <w:rPr>
                <w:rFonts w:ascii="Arial" w:hAnsi="Arial" w:cs="Arial"/>
              </w:rPr>
              <w:t>balance</w:t>
            </w:r>
            <w:proofErr w:type="spellEnd"/>
            <w:r w:rsidRPr="00622DD5">
              <w:rPr>
                <w:rFonts w:ascii="Arial" w:hAnsi="Arial" w:cs="Arial"/>
              </w:rPr>
              <w:t xml:space="preserve">, wypracowanie i wdrożenie procedur przeciwdziałania dyskryminacji i </w:t>
            </w:r>
            <w:proofErr w:type="spellStart"/>
            <w:r w:rsidRPr="00622DD5">
              <w:rPr>
                <w:rFonts w:ascii="Arial" w:hAnsi="Arial" w:cs="Arial"/>
              </w:rPr>
              <w:t>mobbingowi</w:t>
            </w:r>
            <w:proofErr w:type="spellEnd"/>
            <w:r w:rsidRPr="00622DD5">
              <w:rPr>
                <w:rFonts w:ascii="Arial" w:hAnsi="Arial" w:cs="Arial"/>
              </w:rPr>
              <w:t xml:space="preserve"> w miejscu pracy, w tym procedur zgłaszania niepożądanych zjawisk w miejscu pracy, identyfikacja </w:t>
            </w:r>
            <w:proofErr w:type="spellStart"/>
            <w:r w:rsidRPr="00622DD5">
              <w:rPr>
                <w:rFonts w:ascii="Arial" w:hAnsi="Arial" w:cs="Arial"/>
              </w:rPr>
              <w:t>gender</w:t>
            </w:r>
            <w:proofErr w:type="spellEnd"/>
            <w:r w:rsidRPr="00622DD5">
              <w:rPr>
                <w:rFonts w:ascii="Arial" w:hAnsi="Arial" w:cs="Arial"/>
              </w:rPr>
              <w:t xml:space="preserve"> gap, czyli nierówności w wynagrodzeniach kobiet i mężczyzn (przeprowadzenie audytu w miejscu pracy pod kątem równości wynagrodzeń), przeszkolenie wszystkich zatrudnionych osób w zakresie przeciwdziałania dyskryminacji i </w:t>
            </w:r>
            <w:proofErr w:type="spellStart"/>
            <w:r w:rsidRPr="00622DD5">
              <w:rPr>
                <w:rFonts w:ascii="Arial" w:hAnsi="Arial" w:cs="Arial"/>
              </w:rPr>
              <w:t>mobbingowi</w:t>
            </w:r>
            <w:proofErr w:type="spellEnd"/>
            <w:r w:rsidRPr="00622DD5">
              <w:rPr>
                <w:rFonts w:ascii="Arial" w:hAnsi="Arial" w:cs="Arial"/>
              </w:rPr>
              <w:t xml:space="preserve"> w miejscu pracy, przeprowadzenie audytu w miejscu pracy pod kątem równości szans kobiet i mężczyzn, prowadzenie bieżących audytów równościowych na podstawie anonimowych ankiet ewaluacyjnych zbieranych od personelu projektu, </w:t>
            </w:r>
            <w:r w:rsidRPr="00622DD5">
              <w:rPr>
                <w:rFonts w:ascii="Arial" w:hAnsi="Arial" w:cs="Arial"/>
              </w:rPr>
              <w:lastRenderedPageBreak/>
              <w:t>przeprowadzenie audytu w miejscu pracy pod kątem zarządzania różnorodnością w miejscu pracy, prowadzenie działań rekrutacyjnych z niestereotypowym przekazem skierowanym do kandydatów.</w:t>
            </w:r>
          </w:p>
          <w:p w14:paraId="3B7D763A" w14:textId="77777777" w:rsidR="00E02665" w:rsidRPr="00622DD5" w:rsidRDefault="00E02665" w:rsidP="005962CB">
            <w:pPr>
              <w:spacing w:before="120" w:line="24" w:lineRule="atLeast"/>
              <w:rPr>
                <w:rFonts w:ascii="Arial" w:hAnsi="Arial" w:cs="Arial"/>
              </w:rPr>
            </w:pPr>
            <w:r w:rsidRPr="00622DD5">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w:t>
            </w:r>
          </w:p>
          <w:p w14:paraId="572D5354"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Decyzja </w:t>
            </w:r>
            <w:proofErr w:type="spellStart"/>
            <w:r w:rsidRPr="00622DD5">
              <w:rPr>
                <w:rFonts w:ascii="Arial" w:hAnsi="Arial" w:cs="Arial"/>
              </w:rPr>
              <w:t>ws</w:t>
            </w:r>
            <w:proofErr w:type="spellEnd"/>
            <w:r w:rsidRPr="00622DD5">
              <w:rPr>
                <w:rFonts w:ascii="Arial" w:hAnsi="Arial" w:cs="Arial"/>
              </w:rPr>
              <w:t>. uznania projektu za neutralny należy do instytucji oceniającą wniosek.</w:t>
            </w:r>
            <w:r w:rsidRPr="00622DD5">
              <w:rPr>
                <w:rFonts w:ascii="Calibri" w:eastAsia="Calibri" w:hAnsi="Calibri"/>
                <w:sz w:val="22"/>
                <w:szCs w:val="22"/>
                <w:lang w:eastAsia="en-US"/>
              </w:rPr>
              <w:t xml:space="preserve"> </w:t>
            </w:r>
            <w:r w:rsidRPr="00622DD5">
              <w:rPr>
                <w:rFonts w:ascii="Arial" w:hAnsi="Arial" w:cs="Arial"/>
              </w:rPr>
              <w:t xml:space="preserve">W przypadku uznania przez KOP, że projekt ma charakter neutralny wobec zasady równości kobiet i mężczyzn, jest on traktowany jako projekt zgodny z tą zasadą i otrzymuje ocenę pozytywną. </w:t>
            </w:r>
          </w:p>
          <w:p w14:paraId="00E2A991" w14:textId="77777777" w:rsidR="00E02665" w:rsidRPr="00622DD5" w:rsidRDefault="00E02665" w:rsidP="005962CB">
            <w:pPr>
              <w:spacing w:before="120" w:line="24" w:lineRule="atLeast"/>
              <w:rPr>
                <w:rFonts w:ascii="Arial" w:hAnsi="Arial" w:cs="Arial"/>
              </w:rPr>
            </w:pPr>
            <w:r w:rsidRPr="00622DD5">
              <w:rPr>
                <w:rFonts w:ascii="Arial" w:hAnsi="Arial" w:cs="Arial"/>
              </w:rPr>
              <w:t>Max. 4000 znaków.</w:t>
            </w:r>
          </w:p>
        </w:tc>
      </w:tr>
      <w:tr w:rsidR="00E02665" w:rsidRPr="00622DD5" w14:paraId="53124421" w14:textId="77777777" w:rsidTr="005962CB">
        <w:tc>
          <w:tcPr>
            <w:tcW w:w="2639" w:type="dxa"/>
          </w:tcPr>
          <w:p w14:paraId="323715C2" w14:textId="2A3C8643" w:rsidR="00E02665" w:rsidRPr="00622DD5" w:rsidRDefault="00E02665" w:rsidP="005962CB">
            <w:pPr>
              <w:rPr>
                <w:rFonts w:ascii="Arial" w:hAnsi="Arial" w:cs="Arial"/>
              </w:rPr>
            </w:pPr>
            <w:r w:rsidRPr="00622DD5">
              <w:rPr>
                <w:rFonts w:ascii="Arial" w:hAnsi="Arial" w:cs="Arial"/>
              </w:rPr>
              <w:lastRenderedPageBreak/>
              <w:t xml:space="preserve">Czy projekt jest zgodny z Kartą Praw Podstawowych Unii Europejskiej z dnia </w:t>
            </w:r>
            <w:r w:rsidR="00E92241" w:rsidRPr="00E92241">
              <w:rPr>
                <w:rFonts w:ascii="Arial" w:hAnsi="Arial" w:cs="Arial"/>
              </w:rPr>
              <w:t xml:space="preserve">a 7 czerwca 2016 r. (KPP)? </w:t>
            </w:r>
            <w:r w:rsidRPr="00622DD5">
              <w:rPr>
                <w:rFonts w:ascii="Arial" w:hAnsi="Arial" w:cs="Arial"/>
              </w:rPr>
              <w:t xml:space="preserve">(KPP)? </w:t>
            </w:r>
          </w:p>
        </w:tc>
        <w:tc>
          <w:tcPr>
            <w:tcW w:w="992" w:type="dxa"/>
          </w:tcPr>
          <w:p w14:paraId="064A7528" w14:textId="77777777" w:rsidR="00E02665" w:rsidRPr="00622DD5" w:rsidRDefault="00E02665" w:rsidP="005962CB">
            <w:pPr>
              <w:spacing w:before="120" w:line="24" w:lineRule="atLeast"/>
              <w:rPr>
                <w:rFonts w:ascii="Arial" w:hAnsi="Arial" w:cs="Arial"/>
              </w:rPr>
            </w:pPr>
          </w:p>
          <w:p w14:paraId="717D27CD" w14:textId="77777777" w:rsidR="00E02665" w:rsidRPr="00622DD5" w:rsidRDefault="00E02665" w:rsidP="005962CB">
            <w:pPr>
              <w:spacing w:before="120" w:line="24" w:lineRule="atLeast"/>
              <w:rPr>
                <w:rFonts w:ascii="Arial" w:hAnsi="Arial" w:cs="Arial"/>
              </w:rPr>
            </w:pPr>
          </w:p>
          <w:p w14:paraId="696CE8BB"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Pole wyboru </w:t>
            </w:r>
          </w:p>
        </w:tc>
        <w:tc>
          <w:tcPr>
            <w:tcW w:w="12070" w:type="dxa"/>
          </w:tcPr>
          <w:p w14:paraId="12293CE8" w14:textId="77777777" w:rsidR="00E02665" w:rsidRPr="00622DD5" w:rsidRDefault="00E02665" w:rsidP="005962CB">
            <w:pPr>
              <w:spacing w:before="120" w:line="24" w:lineRule="atLeast"/>
              <w:rPr>
                <w:rFonts w:ascii="Arial" w:hAnsi="Arial" w:cs="Arial"/>
              </w:rPr>
            </w:pPr>
            <w:r w:rsidRPr="00622DD5">
              <w:rPr>
                <w:rFonts w:ascii="Arial" w:hAnsi="Arial" w:cs="Arial"/>
              </w:rPr>
              <w:t>TAK/NIE</w:t>
            </w:r>
          </w:p>
        </w:tc>
      </w:tr>
      <w:tr w:rsidR="00E02665" w:rsidRPr="00622DD5" w14:paraId="0F6329A8" w14:textId="77777777" w:rsidTr="005962CB">
        <w:tc>
          <w:tcPr>
            <w:tcW w:w="2639" w:type="dxa"/>
          </w:tcPr>
          <w:p w14:paraId="7ECC9A80" w14:textId="10DA2585" w:rsidR="00E02665" w:rsidRPr="00622DD5" w:rsidRDefault="00E02665" w:rsidP="005962CB">
            <w:pPr>
              <w:rPr>
                <w:rFonts w:ascii="Arial" w:hAnsi="Arial" w:cs="Arial"/>
              </w:rPr>
            </w:pPr>
            <w:r w:rsidRPr="00622DD5">
              <w:rPr>
                <w:rFonts w:ascii="Arial" w:hAnsi="Arial" w:cs="Arial"/>
              </w:rPr>
              <w:t xml:space="preserve">Zgodność z Kartą Praw Podstawowych Unii Europejskiej z dnia </w:t>
            </w:r>
            <w:r w:rsidR="00E92241" w:rsidRPr="00E92241">
              <w:rPr>
                <w:rFonts w:ascii="Arial" w:hAnsi="Arial" w:cs="Arial"/>
              </w:rPr>
              <w:t>7 czerwca 2016 r. (</w:t>
            </w:r>
            <w:r w:rsidRPr="00622DD5">
              <w:rPr>
                <w:rFonts w:ascii="Arial" w:hAnsi="Arial" w:cs="Arial"/>
              </w:rPr>
              <w:t>(KPP) - uzasadnienie</w:t>
            </w:r>
          </w:p>
        </w:tc>
        <w:tc>
          <w:tcPr>
            <w:tcW w:w="992" w:type="dxa"/>
          </w:tcPr>
          <w:p w14:paraId="0A500BA7" w14:textId="77777777" w:rsidR="00E02665" w:rsidRPr="00622DD5" w:rsidRDefault="00E02665" w:rsidP="005962CB">
            <w:pPr>
              <w:spacing w:before="120" w:line="24" w:lineRule="atLeast"/>
              <w:rPr>
                <w:rFonts w:ascii="Arial" w:hAnsi="Arial" w:cs="Arial"/>
              </w:rPr>
            </w:pPr>
            <w:r w:rsidRPr="00622DD5">
              <w:rPr>
                <w:rFonts w:ascii="Arial" w:hAnsi="Arial" w:cs="Arial"/>
              </w:rPr>
              <w:t>Pole tekstowe</w:t>
            </w:r>
          </w:p>
          <w:p w14:paraId="3BDBAF8E" w14:textId="77777777" w:rsidR="00E02665" w:rsidRPr="00622DD5" w:rsidRDefault="00E02665" w:rsidP="005962CB">
            <w:pPr>
              <w:spacing w:before="120" w:line="24" w:lineRule="atLeast"/>
              <w:rPr>
                <w:rFonts w:ascii="Arial" w:hAnsi="Arial" w:cs="Arial"/>
              </w:rPr>
            </w:pPr>
          </w:p>
        </w:tc>
        <w:tc>
          <w:tcPr>
            <w:tcW w:w="12070" w:type="dxa"/>
          </w:tcPr>
          <w:p w14:paraId="75EAA2AA" w14:textId="77777777" w:rsidR="00E02665" w:rsidRPr="00622DD5" w:rsidRDefault="00E02665" w:rsidP="005962CB">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456F49EB"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KPP w zakresie odnoszącym się do sposobu realizacji i zakresu projektu. </w:t>
            </w:r>
          </w:p>
          <w:p w14:paraId="5973A771" w14:textId="4C971832" w:rsidR="00E02665" w:rsidRPr="00622DD5" w:rsidRDefault="00E02665" w:rsidP="005962CB">
            <w:pPr>
              <w:spacing w:before="120" w:line="24" w:lineRule="atLeast"/>
              <w:rPr>
                <w:rFonts w:ascii="Arial" w:hAnsi="Arial" w:cs="Arial"/>
              </w:rPr>
            </w:pPr>
            <w:r w:rsidRPr="00622DD5">
              <w:rPr>
                <w:rFonts w:ascii="Arial" w:hAnsi="Arial" w:cs="Arial"/>
              </w:rPr>
              <w:t>Zgodność projektu z KPP na etapie oceny wniosku należy rozumieć jako brak sprzeczności pomiędzy zapisami projektu, a wymogami tego dokumentu lub stwierdzenie, że określone wymagania wynikające z KPP są neutralne wobec zakresu i zawartości projektu.</w:t>
            </w:r>
          </w:p>
          <w:p w14:paraId="44EB898B" w14:textId="77777777" w:rsidR="00E02665" w:rsidRPr="00622DD5" w:rsidRDefault="00E02665" w:rsidP="005962CB">
            <w:pPr>
              <w:spacing w:before="120" w:line="24" w:lineRule="atLeast"/>
              <w:rPr>
                <w:rFonts w:ascii="Arial" w:hAnsi="Arial" w:cs="Arial"/>
              </w:rPr>
            </w:pPr>
            <w:r w:rsidRPr="00622DD5">
              <w:rPr>
                <w:rFonts w:ascii="Arial" w:hAnsi="Arial" w:cs="Arial"/>
              </w:rPr>
              <w:t>Pozytywną ocenę otrzyma projekt, który KOP uzna za zgodny z postanowieniami tego dokumentu.</w:t>
            </w:r>
          </w:p>
          <w:p w14:paraId="1B087E21"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 Max. 4000 znaków.</w:t>
            </w:r>
          </w:p>
          <w:p w14:paraId="2FDB694B" w14:textId="77777777" w:rsidR="00E02665" w:rsidRPr="00622DD5" w:rsidRDefault="00E02665" w:rsidP="005962CB">
            <w:pPr>
              <w:spacing w:before="120" w:line="24" w:lineRule="atLeast"/>
              <w:rPr>
                <w:rFonts w:ascii="Arial" w:hAnsi="Arial" w:cs="Arial"/>
              </w:rPr>
            </w:pPr>
          </w:p>
        </w:tc>
      </w:tr>
      <w:tr w:rsidR="00E02665" w:rsidRPr="00622DD5" w14:paraId="5CB64209" w14:textId="77777777" w:rsidTr="005962CB">
        <w:tc>
          <w:tcPr>
            <w:tcW w:w="2639" w:type="dxa"/>
          </w:tcPr>
          <w:p w14:paraId="6A41C97A" w14:textId="77777777" w:rsidR="00E02665" w:rsidRPr="00622DD5" w:rsidRDefault="00E02665" w:rsidP="005962CB">
            <w:pPr>
              <w:rPr>
                <w:rFonts w:ascii="Arial" w:hAnsi="Arial" w:cs="Arial"/>
              </w:rPr>
            </w:pPr>
            <w:r w:rsidRPr="00622DD5">
              <w:rPr>
                <w:rFonts w:ascii="Arial" w:hAnsi="Arial" w:cs="Arial"/>
              </w:rPr>
              <w:lastRenderedPageBreak/>
              <w:t>Czy projekt jest zgodny z Konwencją o Prawach Osób Niepełnosprawnych z dnia 13 grudnia 2006 r. (KPON)?</w:t>
            </w:r>
          </w:p>
        </w:tc>
        <w:tc>
          <w:tcPr>
            <w:tcW w:w="992" w:type="dxa"/>
          </w:tcPr>
          <w:p w14:paraId="78DB370A"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Pole wyboru </w:t>
            </w:r>
          </w:p>
        </w:tc>
        <w:tc>
          <w:tcPr>
            <w:tcW w:w="12070" w:type="dxa"/>
          </w:tcPr>
          <w:p w14:paraId="0CDB8627" w14:textId="77777777" w:rsidR="00E02665" w:rsidRPr="00622DD5" w:rsidRDefault="00E02665" w:rsidP="005962CB">
            <w:pPr>
              <w:spacing w:before="120" w:line="24" w:lineRule="atLeast"/>
              <w:rPr>
                <w:rFonts w:ascii="Arial" w:hAnsi="Arial" w:cs="Arial"/>
              </w:rPr>
            </w:pPr>
            <w:r w:rsidRPr="00622DD5">
              <w:rPr>
                <w:rFonts w:ascii="Arial" w:hAnsi="Arial" w:cs="Arial"/>
              </w:rPr>
              <w:t>TAK/NIE</w:t>
            </w:r>
          </w:p>
        </w:tc>
      </w:tr>
      <w:tr w:rsidR="00E02665" w:rsidRPr="00622DD5" w14:paraId="4852E77D" w14:textId="77777777" w:rsidTr="005962CB">
        <w:tc>
          <w:tcPr>
            <w:tcW w:w="2639" w:type="dxa"/>
          </w:tcPr>
          <w:p w14:paraId="57103221" w14:textId="77777777" w:rsidR="00E02665" w:rsidRPr="00622DD5" w:rsidRDefault="00E02665" w:rsidP="005962CB">
            <w:pPr>
              <w:rPr>
                <w:rFonts w:ascii="Arial" w:hAnsi="Arial" w:cs="Arial"/>
              </w:rPr>
            </w:pPr>
            <w:r w:rsidRPr="00622DD5">
              <w:rPr>
                <w:rFonts w:ascii="Arial" w:hAnsi="Arial" w:cs="Arial"/>
              </w:rPr>
              <w:t>Zgodność z Konwencją o Prawach Osób Niepełnosprawnych z dnia 13 grudnia 2006 r. (KPON) - uzasadnienie</w:t>
            </w:r>
          </w:p>
        </w:tc>
        <w:tc>
          <w:tcPr>
            <w:tcW w:w="992" w:type="dxa"/>
          </w:tcPr>
          <w:p w14:paraId="235FF42E" w14:textId="77777777" w:rsidR="00E02665" w:rsidRPr="00622DD5" w:rsidRDefault="00E02665" w:rsidP="005962CB">
            <w:pPr>
              <w:spacing w:before="120" w:line="24" w:lineRule="atLeast"/>
              <w:rPr>
                <w:rFonts w:ascii="Arial" w:hAnsi="Arial" w:cs="Arial"/>
              </w:rPr>
            </w:pPr>
            <w:r w:rsidRPr="00622DD5">
              <w:rPr>
                <w:rFonts w:ascii="Arial" w:hAnsi="Arial" w:cs="Arial"/>
              </w:rPr>
              <w:t>Pole tekstowe</w:t>
            </w:r>
          </w:p>
          <w:p w14:paraId="33275A89" w14:textId="77777777" w:rsidR="00E02665" w:rsidRPr="00622DD5" w:rsidRDefault="00E02665" w:rsidP="005962CB">
            <w:pPr>
              <w:spacing w:before="120" w:line="24" w:lineRule="atLeast"/>
              <w:rPr>
                <w:rFonts w:ascii="Arial" w:hAnsi="Arial" w:cs="Arial"/>
              </w:rPr>
            </w:pPr>
          </w:p>
        </w:tc>
        <w:tc>
          <w:tcPr>
            <w:tcW w:w="12070" w:type="dxa"/>
          </w:tcPr>
          <w:p w14:paraId="07C8FABC" w14:textId="77777777" w:rsidR="00E02665" w:rsidRPr="00622DD5" w:rsidRDefault="00E02665" w:rsidP="005962CB">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4447C448" w14:textId="77777777" w:rsidR="00E02665" w:rsidRPr="00622DD5" w:rsidRDefault="00E02665" w:rsidP="005962CB">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KPON w zakresie odnoszącym się do sposobu realizacji i zakresu projektu. </w:t>
            </w:r>
          </w:p>
          <w:p w14:paraId="1041CAA9" w14:textId="0F16F9D0" w:rsidR="00E02665" w:rsidRPr="00622DD5" w:rsidRDefault="00E02665" w:rsidP="005962CB">
            <w:pPr>
              <w:spacing w:before="120" w:line="24" w:lineRule="atLeast"/>
              <w:rPr>
                <w:rFonts w:ascii="Arial" w:hAnsi="Arial" w:cs="Arial"/>
              </w:rPr>
            </w:pPr>
            <w:r w:rsidRPr="00622DD5">
              <w:rPr>
                <w:rFonts w:ascii="Arial" w:hAnsi="Arial" w:cs="Arial"/>
              </w:rPr>
              <w:t>Zgodność projektu z KPON na etapie oceny wniosku należy rozumieć jako brak sprzeczności pomiędzy zapisami projektu a wymogami tego dokumentu lub stwierdzenie, że te wymagania są neutralne wobec zakresu i zawartości projektu.</w:t>
            </w:r>
          </w:p>
          <w:p w14:paraId="47087A54" w14:textId="77777777" w:rsidR="00E02665" w:rsidRPr="00622DD5" w:rsidRDefault="00E02665" w:rsidP="005962CB">
            <w:pPr>
              <w:spacing w:before="120" w:line="24" w:lineRule="atLeast"/>
              <w:rPr>
                <w:rFonts w:ascii="Arial" w:hAnsi="Arial" w:cs="Arial"/>
              </w:rPr>
            </w:pPr>
            <w:r w:rsidRPr="00622DD5">
              <w:rPr>
                <w:rFonts w:ascii="Arial" w:hAnsi="Arial" w:cs="Arial"/>
              </w:rPr>
              <w:t>Pozytywną ocenę otrzyma projekt, który KOP uzna za zgodny z postanowieniami tego dokumentu.</w:t>
            </w:r>
          </w:p>
          <w:p w14:paraId="2B49C68D" w14:textId="77777777" w:rsidR="00E02665" w:rsidRPr="00622DD5" w:rsidRDefault="00E02665" w:rsidP="005962CB">
            <w:pPr>
              <w:spacing w:before="120" w:line="24" w:lineRule="atLeast"/>
              <w:rPr>
                <w:rFonts w:ascii="Arial" w:hAnsi="Arial" w:cs="Arial"/>
              </w:rPr>
            </w:pPr>
            <w:r w:rsidRPr="00622DD5">
              <w:rPr>
                <w:rFonts w:ascii="Arial" w:hAnsi="Arial" w:cs="Arial"/>
              </w:rPr>
              <w:t>Max. 4000 znaków.</w:t>
            </w:r>
          </w:p>
        </w:tc>
      </w:tr>
    </w:tbl>
    <w:p w14:paraId="38505C08" w14:textId="77777777" w:rsidR="00E02665" w:rsidRDefault="00E02665" w:rsidP="00496C03">
      <w:pPr>
        <w:spacing w:line="360" w:lineRule="auto"/>
        <w:jc w:val="both"/>
        <w:rPr>
          <w:rFonts w:ascii="Arial" w:hAnsi="Arial" w:cs="Arial"/>
          <w:lang w:eastAsia="x-none"/>
        </w:rPr>
      </w:pPr>
    </w:p>
    <w:p w14:paraId="14D36021" w14:textId="77777777" w:rsidR="00E02665" w:rsidRPr="00622DD5" w:rsidRDefault="00E02665" w:rsidP="00E02665">
      <w:pPr>
        <w:pStyle w:val="Tekstkomentarza"/>
        <w:spacing w:before="120" w:line="24" w:lineRule="atLeast"/>
        <w:jc w:val="both"/>
        <w:rPr>
          <w:rFonts w:ascii="Arial" w:hAnsi="Arial"/>
          <w:sz w:val="18"/>
          <w:szCs w:val="18"/>
        </w:rPr>
      </w:pPr>
    </w:p>
    <w:p w14:paraId="0C1B8A56" w14:textId="77777777" w:rsidR="00E02665" w:rsidRPr="00622DD5"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622DD5">
        <w:rPr>
          <w:rFonts w:ascii="Arial" w:hAnsi="Arial"/>
          <w:b/>
          <w:bCs/>
          <w:sz w:val="24"/>
          <w:szCs w:val="24"/>
        </w:rPr>
        <w:t>Pomoc publiczna</w:t>
      </w:r>
    </w:p>
    <w:p w14:paraId="1796CF80" w14:textId="77777777" w:rsidR="00E02665" w:rsidRPr="00622DD5" w:rsidRDefault="00E02665" w:rsidP="00E02665">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E02665" w:rsidRPr="00AA7289" w14:paraId="18B2E518" w14:textId="77777777" w:rsidTr="005962CB">
        <w:trPr>
          <w:tblHeader/>
        </w:trPr>
        <w:tc>
          <w:tcPr>
            <w:tcW w:w="2235" w:type="dxa"/>
            <w:shd w:val="clear" w:color="auto" w:fill="D9D9D9"/>
          </w:tcPr>
          <w:p w14:paraId="0FA31534" w14:textId="77777777" w:rsidR="00E02665" w:rsidRPr="00AA7289" w:rsidRDefault="00E02665" w:rsidP="005962CB">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tcPr>
          <w:p w14:paraId="7E712C1A"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56B5D4D5"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Sposób wypełnienia</w:t>
            </w:r>
          </w:p>
        </w:tc>
      </w:tr>
      <w:tr w:rsidR="00E02665" w:rsidRPr="00AA7289" w14:paraId="39FC122A" w14:textId="77777777" w:rsidTr="005962CB">
        <w:tc>
          <w:tcPr>
            <w:tcW w:w="2235" w:type="dxa"/>
          </w:tcPr>
          <w:p w14:paraId="220B8AE9" w14:textId="77777777" w:rsidR="00E02665" w:rsidRPr="00AA7289" w:rsidRDefault="00E02665" w:rsidP="005962CB">
            <w:pPr>
              <w:spacing w:before="120" w:line="24" w:lineRule="atLeast"/>
              <w:rPr>
                <w:rFonts w:ascii="Arial" w:hAnsi="Arial" w:cs="Arial"/>
              </w:rPr>
            </w:pPr>
            <w:r w:rsidRPr="00AA7289">
              <w:rPr>
                <w:rFonts w:ascii="Arial" w:hAnsi="Arial" w:cs="Arial"/>
              </w:rPr>
              <w:t>Czy dofinansowanie projektu wiąże się z przyznaniem pomocy publicznej?</w:t>
            </w:r>
          </w:p>
        </w:tc>
        <w:tc>
          <w:tcPr>
            <w:tcW w:w="992" w:type="dxa"/>
          </w:tcPr>
          <w:p w14:paraId="2FDCC12C" w14:textId="77777777" w:rsidR="00E02665" w:rsidRPr="00AA7289" w:rsidRDefault="00E02665" w:rsidP="005962CB">
            <w:pPr>
              <w:spacing w:before="120" w:line="24" w:lineRule="atLeast"/>
              <w:rPr>
                <w:rFonts w:ascii="Arial" w:hAnsi="Arial" w:cs="Arial"/>
              </w:rPr>
            </w:pPr>
            <w:r w:rsidRPr="00AA7289">
              <w:rPr>
                <w:rFonts w:ascii="Arial" w:hAnsi="Arial" w:cs="Arial"/>
              </w:rPr>
              <w:t>Pole wyboru</w:t>
            </w:r>
          </w:p>
        </w:tc>
        <w:tc>
          <w:tcPr>
            <w:tcW w:w="12474" w:type="dxa"/>
          </w:tcPr>
          <w:p w14:paraId="42EB7520" w14:textId="77777777" w:rsidR="00E02665" w:rsidRPr="00AA7289" w:rsidRDefault="00E02665" w:rsidP="005962CB">
            <w:pPr>
              <w:spacing w:before="120" w:line="24" w:lineRule="atLeast"/>
              <w:rPr>
                <w:rFonts w:ascii="Arial" w:hAnsi="Arial" w:cs="Arial"/>
              </w:rPr>
            </w:pPr>
            <w:r w:rsidRPr="00AA7289">
              <w:rPr>
                <w:rFonts w:ascii="Arial" w:hAnsi="Arial" w:cs="Arial"/>
              </w:rPr>
              <w:t>TAK/NIE</w:t>
            </w:r>
          </w:p>
          <w:p w14:paraId="5DF912AE" w14:textId="77777777" w:rsidR="00E02665" w:rsidRPr="00AA7289" w:rsidRDefault="00E02665" w:rsidP="005962CB">
            <w:pPr>
              <w:pStyle w:val="Tekstkomentarza"/>
              <w:spacing w:before="120" w:line="24" w:lineRule="atLeast"/>
              <w:jc w:val="both"/>
              <w:rPr>
                <w:rFonts w:ascii="Arial" w:hAnsi="Arial" w:cs="Arial"/>
                <w:sz w:val="24"/>
                <w:szCs w:val="24"/>
              </w:rPr>
            </w:pPr>
            <w:r w:rsidRPr="00AA7289">
              <w:rPr>
                <w:rFonts w:ascii="Arial" w:hAnsi="Arial" w:cs="Arial"/>
                <w:sz w:val="24"/>
                <w:szCs w:val="24"/>
              </w:rPr>
              <w:t>Zgodnie z art. 107 ust. 1 Traktatu o funkcjonowaniu Unii Europejskiej (TFUE) wsparcie stanowi pomoc publiczną, jeśli łącznie spełnia następujące przesłanki</w:t>
            </w:r>
          </w:p>
          <w:p w14:paraId="374E970C"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lastRenderedPageBreak/>
              <w:t>udzielane jest przez państwo lub ze źródeł państwowych;</w:t>
            </w:r>
          </w:p>
          <w:p w14:paraId="5D05682C"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udzielane jest przedsiębiorstwu;</w:t>
            </w:r>
          </w:p>
          <w:p w14:paraId="337A3E65"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powoduje uzyskanie przez przedsiębiorstwo korzyści;</w:t>
            </w:r>
          </w:p>
          <w:p w14:paraId="73B87D6F"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ma charakter selektywny oraz</w:t>
            </w:r>
          </w:p>
          <w:p w14:paraId="07B0F5E0"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grozi zakłóceniem lub zakłóca konkurencję oraz wpływa na wymianę handlową między państwami członkowskimi UE.</w:t>
            </w:r>
          </w:p>
          <w:p w14:paraId="2AD5513E" w14:textId="77777777" w:rsidR="00E02665" w:rsidRPr="00AA7289" w:rsidRDefault="00E02665" w:rsidP="005962CB">
            <w:pPr>
              <w:spacing w:before="120" w:line="24" w:lineRule="atLeast"/>
              <w:ind w:firstLine="708"/>
              <w:jc w:val="both"/>
              <w:rPr>
                <w:rFonts w:ascii="Arial" w:hAnsi="Arial" w:cs="Arial"/>
                <w:color w:val="000000"/>
              </w:rPr>
            </w:pPr>
            <w:r w:rsidRPr="00AA7289">
              <w:rPr>
                <w:rFonts w:ascii="Arial" w:hAnsi="Arial" w:cs="Arial"/>
                <w:color w:val="000000"/>
              </w:rPr>
              <w:t>W przypadku, gdy:</w:t>
            </w:r>
            <w:r w:rsidRPr="00AA7289">
              <w:rPr>
                <w:rFonts w:ascii="Arial" w:hAnsi="Arial" w:cs="Arial"/>
                <w:color w:val="000000"/>
              </w:rPr>
              <w:tab/>
            </w:r>
          </w:p>
          <w:p w14:paraId="549A7A35"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wszystkie powyższe przesłanki zostały spełnione, dofinansowanie projektu stanowi pomoc publiczną;</w:t>
            </w:r>
          </w:p>
          <w:p w14:paraId="454F366B"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którakolwiek z powyższych przesłanek nie została spełniona, dofinansowanie projektu nie stanowi pomocy publicznej.</w:t>
            </w:r>
          </w:p>
          <w:p w14:paraId="0AE787AF" w14:textId="77777777" w:rsidR="00E02665" w:rsidRPr="00AA7289" w:rsidRDefault="00E02665" w:rsidP="005962CB">
            <w:pPr>
              <w:spacing w:before="120" w:line="24" w:lineRule="atLeast"/>
              <w:ind w:left="720"/>
              <w:jc w:val="both"/>
              <w:rPr>
                <w:rFonts w:ascii="Arial" w:hAnsi="Arial" w:cs="Arial"/>
                <w:color w:val="000000"/>
              </w:rPr>
            </w:pPr>
            <w:r w:rsidRPr="00AA7289">
              <w:rPr>
                <w:rFonts w:ascii="Arial" w:hAnsi="Arial" w:cs="Arial"/>
                <w:color w:val="000000"/>
              </w:rPr>
              <w:t>Wypełnienia wniosku w tym zakresie należy dokonać z uwzględnieniem:</w:t>
            </w:r>
          </w:p>
          <w:p w14:paraId="6F4CEBC2"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Siatek analitycznych dotyczących infrastruktury oraz</w:t>
            </w:r>
          </w:p>
          <w:p w14:paraId="74FD719A" w14:textId="77777777" w:rsidR="00E02665" w:rsidRPr="00AA7289" w:rsidRDefault="00E02665" w:rsidP="005962CB">
            <w:pPr>
              <w:numPr>
                <w:ilvl w:val="0"/>
                <w:numId w:val="32"/>
              </w:numPr>
              <w:spacing w:before="120" w:line="24" w:lineRule="atLeast"/>
              <w:jc w:val="both"/>
              <w:rPr>
                <w:rFonts w:ascii="Arial" w:hAnsi="Arial" w:cs="Arial"/>
              </w:rPr>
            </w:pPr>
            <w:r w:rsidRPr="00AA7289">
              <w:rPr>
                <w:rFonts w:ascii="Arial" w:hAnsi="Arial" w:cs="Arial"/>
                <w:color w:val="000000"/>
              </w:rPr>
              <w:t>Zawiadomienia Komisji w sprawie pojęcia pomocy państwa w rozumieniu art. 107 ust. 1 Traktatu o funkcjonowaniu Unii Europejskiej (C/2016/2946) (Dz.U. C 262 z 19.7.2016, s. 1).</w:t>
            </w:r>
          </w:p>
        </w:tc>
      </w:tr>
      <w:tr w:rsidR="00E02665" w:rsidRPr="00AA7289" w14:paraId="05E5B721" w14:textId="77777777" w:rsidTr="005962CB">
        <w:tc>
          <w:tcPr>
            <w:tcW w:w="2235" w:type="dxa"/>
          </w:tcPr>
          <w:p w14:paraId="16519A6B" w14:textId="77777777" w:rsidR="00E02665" w:rsidRPr="00AA7289" w:rsidRDefault="00E02665" w:rsidP="005962CB">
            <w:pPr>
              <w:spacing w:before="120" w:line="24" w:lineRule="atLeast"/>
              <w:rPr>
                <w:rFonts w:ascii="Arial" w:hAnsi="Arial" w:cs="Arial"/>
              </w:rPr>
            </w:pPr>
            <w:bookmarkStart w:id="50" w:name="_Hlk124588796"/>
            <w:r w:rsidRPr="00AA7289">
              <w:rPr>
                <w:rFonts w:ascii="Arial" w:hAnsi="Arial" w:cs="Arial"/>
              </w:rPr>
              <w:lastRenderedPageBreak/>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NIE należy przedstawić </w:t>
            </w:r>
            <w:r w:rsidRPr="00AA7289">
              <w:rPr>
                <w:rFonts w:ascii="Arial" w:hAnsi="Arial" w:cs="Arial"/>
                <w:b/>
                <w:bCs/>
              </w:rPr>
              <w:t>uzasadnienie</w:t>
            </w:r>
            <w:r w:rsidRPr="00AA7289">
              <w:rPr>
                <w:rFonts w:ascii="Arial" w:hAnsi="Arial" w:cs="Arial"/>
              </w:rPr>
              <w:t xml:space="preserve">, że wsparcie projektu </w:t>
            </w:r>
            <w:r w:rsidRPr="00AA7289">
              <w:rPr>
                <w:rFonts w:ascii="Arial" w:hAnsi="Arial" w:cs="Arial"/>
              </w:rPr>
              <w:lastRenderedPageBreak/>
              <w:t>nie stanowi pomocy publicznej</w:t>
            </w:r>
          </w:p>
        </w:tc>
        <w:tc>
          <w:tcPr>
            <w:tcW w:w="992" w:type="dxa"/>
          </w:tcPr>
          <w:p w14:paraId="539DC772" w14:textId="77777777" w:rsidR="00E02665" w:rsidRPr="00AA7289" w:rsidRDefault="00E02665" w:rsidP="005962CB">
            <w:pPr>
              <w:spacing w:before="120" w:line="24" w:lineRule="atLeast"/>
              <w:rPr>
                <w:rFonts w:ascii="Arial" w:hAnsi="Arial" w:cs="Arial"/>
              </w:rPr>
            </w:pPr>
            <w:r w:rsidRPr="00AA7289">
              <w:rPr>
                <w:rFonts w:ascii="Arial" w:hAnsi="Arial" w:cs="Arial"/>
              </w:rPr>
              <w:lastRenderedPageBreak/>
              <w:t>Pole tekstowe</w:t>
            </w:r>
          </w:p>
        </w:tc>
        <w:tc>
          <w:tcPr>
            <w:tcW w:w="12474" w:type="dxa"/>
          </w:tcPr>
          <w:p w14:paraId="66F952AD" w14:textId="77777777" w:rsidR="00E02665" w:rsidRPr="00AA7289" w:rsidRDefault="00E02665" w:rsidP="005962CB">
            <w:pPr>
              <w:spacing w:before="120" w:line="24" w:lineRule="atLeast"/>
              <w:jc w:val="both"/>
              <w:rPr>
                <w:rFonts w:ascii="Arial" w:hAnsi="Arial" w:cs="Arial"/>
              </w:rPr>
            </w:pPr>
            <w:r w:rsidRPr="00AA7289">
              <w:rPr>
                <w:rFonts w:ascii="Arial" w:hAnsi="Arial" w:cs="Arial"/>
              </w:rPr>
              <w:t xml:space="preserve">Należy szczegółowo wyjaśnić, na jakiej podstawie stwierdzono, że realizacja projektu nie wiąże się z przyznaniem pomocy publicznej. Wyjaśnienia odnieść do wszystkich grup potencjalnych beneficjentów pomocy publicznej, </w:t>
            </w:r>
            <w:r>
              <w:rPr>
                <w:rFonts w:ascii="Arial" w:hAnsi="Arial" w:cs="Arial"/>
              </w:rPr>
              <w:t>np.</w:t>
            </w:r>
            <w:r w:rsidRPr="00AA7289">
              <w:rPr>
                <w:rFonts w:ascii="Arial" w:hAnsi="Arial" w:cs="Arial"/>
              </w:rPr>
              <w:t xml:space="preserve"> w przypadku infrastruktury –</w:t>
            </w:r>
            <w:r>
              <w:rPr>
                <w:rFonts w:ascii="Arial" w:hAnsi="Arial" w:cs="Arial"/>
              </w:rPr>
              <w:t xml:space="preserve"> </w:t>
            </w:r>
            <w:r w:rsidRPr="00AA7289">
              <w:rPr>
                <w:rFonts w:ascii="Arial" w:hAnsi="Arial" w:cs="Arial"/>
              </w:rPr>
              <w:t>do właściciela, wykonawców, operatora</w:t>
            </w:r>
            <w:r>
              <w:rPr>
                <w:rFonts w:ascii="Arial" w:hAnsi="Arial" w:cs="Arial"/>
              </w:rPr>
              <w:t xml:space="preserve">, </w:t>
            </w:r>
            <w:r w:rsidRPr="00AA7289">
              <w:rPr>
                <w:rFonts w:ascii="Arial" w:hAnsi="Arial" w:cs="Arial"/>
              </w:rPr>
              <w:t>użytkowników infrastruktury. W stosownych przypadkach należy wskazać, czy stwierdzono, że projekt nie wiąże się z pomocą publiczną ponieważ: (i) projekt nie dotyczy żadnego rodzaju działalności gospodarczej (w tym w ramach zadań publicznych); lub (ii) beneficjent lub beneficjenci wsparcia działają w ramach monopolu do</w:t>
            </w:r>
            <w:r>
              <w:rPr>
                <w:rFonts w:ascii="Arial" w:hAnsi="Arial" w:cs="Arial"/>
              </w:rPr>
              <w:t>t.</w:t>
            </w:r>
            <w:r w:rsidRPr="00AA7289">
              <w:rPr>
                <w:rFonts w:ascii="Arial" w:hAnsi="Arial" w:cs="Arial"/>
              </w:rPr>
              <w:t xml:space="preserve"> odpowiednich rodzajów działalności i nie prowadzą działalności w żadnym innym zliberalizowanym sektorze (lub będą prowadzić odrębną księgowość, w przypadku gdy beneficjent lub beneficjenci prowadzą działalność w dodatkowych sektorach). Należy wykorzystać wskazówki zawarte w instrukcji do pola „Jeżeli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w:t>
            </w:r>
            <w:r w:rsidRPr="00AA7289">
              <w:rPr>
                <w:rFonts w:ascii="Arial" w:hAnsi="Arial" w:cs="Arial"/>
              </w:rPr>
              <w:lastRenderedPageBreak/>
              <w:t>należy przedstawić opis wsparcia stanowiącego pomoc publiczną.” Jeżeli w polu Czy dofinansowanie projektu wiąże się z przyznaniem pomocy publicznej? zaznaczono TAK należy wpisać Nie dotyczy.</w:t>
            </w:r>
            <w:r>
              <w:rPr>
                <w:rFonts w:ascii="Arial" w:hAnsi="Arial" w:cs="Arial"/>
              </w:rPr>
              <w:t xml:space="preserve"> Max. 4000 znaków.</w:t>
            </w:r>
          </w:p>
        </w:tc>
      </w:tr>
      <w:bookmarkEnd w:id="50"/>
      <w:tr w:rsidR="00E02665" w:rsidRPr="00AA7289" w14:paraId="6A9D9AB0" w14:textId="77777777" w:rsidTr="005962CB">
        <w:tc>
          <w:tcPr>
            <w:tcW w:w="2235" w:type="dxa"/>
          </w:tcPr>
          <w:p w14:paraId="58AF1F44" w14:textId="77777777" w:rsidR="00E02665" w:rsidRPr="00AA7289" w:rsidRDefault="00E02665" w:rsidP="005962CB">
            <w:pPr>
              <w:spacing w:before="120" w:line="24" w:lineRule="atLeast"/>
              <w:rPr>
                <w:rFonts w:ascii="Arial" w:hAnsi="Arial" w:cs="Arial"/>
              </w:rPr>
            </w:pPr>
            <w:r w:rsidRPr="00AA7289">
              <w:rPr>
                <w:rFonts w:ascii="Arial" w:hAnsi="Arial" w:cs="Arial"/>
              </w:rPr>
              <w:lastRenderedPageBreak/>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w:t>
            </w:r>
            <w:r w:rsidRPr="00AA7289">
              <w:rPr>
                <w:rFonts w:ascii="Arial" w:hAnsi="Arial" w:cs="Arial"/>
                <w:b/>
                <w:bCs/>
              </w:rPr>
              <w:t>opis wsparcia stanowiącego pomoc publiczną</w:t>
            </w:r>
            <w:r w:rsidRPr="00AA7289">
              <w:rPr>
                <w:rFonts w:ascii="Arial" w:hAnsi="Arial" w:cs="Arial"/>
              </w:rPr>
              <w:t>.</w:t>
            </w:r>
          </w:p>
        </w:tc>
        <w:tc>
          <w:tcPr>
            <w:tcW w:w="992" w:type="dxa"/>
          </w:tcPr>
          <w:p w14:paraId="514F48F9"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2474" w:type="dxa"/>
          </w:tcPr>
          <w:p w14:paraId="69AF470E" w14:textId="77777777" w:rsidR="00E02665" w:rsidRPr="00AA7289" w:rsidRDefault="00E02665" w:rsidP="005962CB">
            <w:pPr>
              <w:pStyle w:val="Tekstkomentarza"/>
              <w:spacing w:line="24" w:lineRule="atLeast"/>
              <w:jc w:val="both"/>
              <w:rPr>
                <w:rFonts w:ascii="Arial" w:hAnsi="Arial" w:cs="Arial"/>
                <w:sz w:val="24"/>
                <w:szCs w:val="24"/>
              </w:rPr>
            </w:pPr>
            <w:r w:rsidRPr="00AA7289">
              <w:rPr>
                <w:rFonts w:ascii="Arial" w:hAnsi="Arial" w:cs="Arial"/>
                <w:sz w:val="24"/>
                <w:szCs w:val="24"/>
              </w:rPr>
              <w:t>Wsparcie stanowiące pomoc publiczną należy przyporządkować do jednej z poniżej wskazanych kategorii:</w:t>
            </w:r>
          </w:p>
          <w:p w14:paraId="0445D2AF"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Zatwierdzony program pomocowy lub zatwierdzona pomoc indywidualna</w:t>
            </w:r>
          </w:p>
          <w:p w14:paraId="05B03AF3"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Pomoc objęta zakresem rozporządzenia w sprawie włączeń grupowych</w:t>
            </w:r>
          </w:p>
          <w:p w14:paraId="54D238AB"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Pomoc stanowiąca rekompensatę z tytułu świadczenia usług o w ogólnym interesie gospodarczym albo usług publicznych.</w:t>
            </w:r>
          </w:p>
          <w:p w14:paraId="1FD4E166" w14:textId="77777777" w:rsidR="00E02665" w:rsidRPr="00AA7289" w:rsidRDefault="00E02665" w:rsidP="005962CB">
            <w:pPr>
              <w:pStyle w:val="Tekstkomentarza"/>
              <w:spacing w:before="120" w:line="24" w:lineRule="atLeast"/>
              <w:jc w:val="both"/>
              <w:rPr>
                <w:rFonts w:ascii="Arial" w:hAnsi="Arial" w:cs="Arial"/>
                <w:sz w:val="24"/>
                <w:szCs w:val="24"/>
              </w:rPr>
            </w:pPr>
          </w:p>
          <w:p w14:paraId="44D7C166" w14:textId="77777777" w:rsidR="00E02665" w:rsidRPr="00AA7289" w:rsidRDefault="00E02665" w:rsidP="005962CB">
            <w:pPr>
              <w:pStyle w:val="Tekstkomentarza"/>
              <w:spacing w:before="120" w:line="24" w:lineRule="atLeast"/>
              <w:ind w:firstLine="708"/>
              <w:jc w:val="both"/>
              <w:rPr>
                <w:rFonts w:ascii="Arial" w:hAnsi="Arial" w:cs="Arial"/>
                <w:sz w:val="24"/>
                <w:szCs w:val="24"/>
              </w:rPr>
            </w:pPr>
            <w:r w:rsidRPr="00AA7289">
              <w:rPr>
                <w:rFonts w:ascii="Arial" w:hAnsi="Arial" w:cs="Arial"/>
                <w:sz w:val="24"/>
                <w:szCs w:val="24"/>
              </w:rPr>
              <w:t>Ponadto wsparcie należy opisać podając wskazane poniżej informacje.</w:t>
            </w:r>
          </w:p>
          <w:p w14:paraId="24233A80"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kwota pomocy (w EUR) wyrażona jako ekwiwalent dotacji brutto rozumiany jako zdyskontowana wartość pomocy wyrażona odsetkiem zdyskontowanej wartości kosztów kwalifikowalnych, obliczonym w momencie przyznania pomocy na podstawie stopy referencyjnej obowiązującej w tym dniu</w:t>
            </w:r>
          </w:p>
          <w:p w14:paraId="76880F2C"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całkowita kwota kosztów kwalifikowalnych ustalonych w oparciu o zasady dotycząc danego środka pomocowego (w EUR)</w:t>
            </w:r>
          </w:p>
          <w:p w14:paraId="5CBB008C"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intensywność pomocy (w %)</w:t>
            </w:r>
          </w:p>
          <w:p w14:paraId="0D10D48D"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 xml:space="preserve">numer pomocy państwa/numer rejestru pomocy podlegającej przepisom o </w:t>
            </w:r>
            <w:proofErr w:type="spellStart"/>
            <w:r w:rsidRPr="00AA7289">
              <w:rPr>
                <w:rFonts w:ascii="Arial" w:hAnsi="Arial" w:cs="Arial"/>
                <w:color w:val="000000"/>
              </w:rPr>
              <w:t>wyłączeniach</w:t>
            </w:r>
            <w:proofErr w:type="spellEnd"/>
            <w:r w:rsidRPr="00AA7289">
              <w:rPr>
                <w:rFonts w:ascii="Arial" w:hAnsi="Arial" w:cs="Arial"/>
                <w:color w:val="000000"/>
              </w:rPr>
              <w:t xml:space="preserve"> grupowych (o ile dotyczy)</w:t>
            </w:r>
          </w:p>
          <w:p w14:paraId="59B6E8F5" w14:textId="77777777" w:rsidR="00E02665" w:rsidRDefault="00E02665" w:rsidP="005962CB">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w polu Czy dofinansowanie projektu wiąże się z przyznaniem pomocy publicznej? zaznaczono NIE należy wpisać Nie dotyczy. </w:t>
            </w:r>
          </w:p>
          <w:p w14:paraId="5913E0A2" w14:textId="77777777" w:rsidR="00E02665" w:rsidRPr="00AA7289" w:rsidRDefault="00E02665" w:rsidP="005962CB">
            <w:pPr>
              <w:spacing w:before="120" w:line="24" w:lineRule="atLeast"/>
              <w:jc w:val="both"/>
              <w:rPr>
                <w:rFonts w:ascii="Arial" w:hAnsi="Arial" w:cs="Arial"/>
              </w:rPr>
            </w:pPr>
            <w:r>
              <w:rPr>
                <w:rFonts w:ascii="Arial" w:hAnsi="Arial" w:cs="Arial"/>
              </w:rPr>
              <w:t>Max. 4000 znaków.</w:t>
            </w:r>
          </w:p>
        </w:tc>
      </w:tr>
      <w:tr w:rsidR="00E02665" w:rsidRPr="00AA7289" w14:paraId="0C55833F" w14:textId="77777777" w:rsidTr="005962CB">
        <w:tc>
          <w:tcPr>
            <w:tcW w:w="2235" w:type="dxa"/>
          </w:tcPr>
          <w:p w14:paraId="3B444B19" w14:textId="77777777" w:rsidR="00E02665" w:rsidRPr="00AA7289" w:rsidRDefault="00E02665" w:rsidP="005962CB">
            <w:pPr>
              <w:spacing w:before="120" w:line="24" w:lineRule="atLeast"/>
              <w:rPr>
                <w:rFonts w:ascii="Arial" w:hAnsi="Arial" w:cs="Arial"/>
              </w:rPr>
            </w:pPr>
            <w:r w:rsidRPr="00AA7289">
              <w:rPr>
                <w:rFonts w:ascii="Arial" w:hAnsi="Arial" w:cs="Arial"/>
              </w:rPr>
              <w:t xml:space="preserve">Czy projekt korzysta ze wsparcia stanowiącego pomoc de </w:t>
            </w:r>
            <w:proofErr w:type="spellStart"/>
            <w:r w:rsidRPr="00AA7289">
              <w:rPr>
                <w:rFonts w:ascii="Arial" w:hAnsi="Arial" w:cs="Arial"/>
              </w:rPr>
              <w:t>minimis</w:t>
            </w:r>
            <w:proofErr w:type="spellEnd"/>
            <w:r w:rsidRPr="00AA7289">
              <w:rPr>
                <w:rFonts w:ascii="Arial" w:hAnsi="Arial" w:cs="Arial"/>
              </w:rPr>
              <w:t>?</w:t>
            </w:r>
          </w:p>
        </w:tc>
        <w:tc>
          <w:tcPr>
            <w:tcW w:w="992" w:type="dxa"/>
          </w:tcPr>
          <w:p w14:paraId="4601CCE8" w14:textId="77777777" w:rsidR="00E02665" w:rsidRPr="00AA7289" w:rsidRDefault="00E02665" w:rsidP="005962CB">
            <w:pPr>
              <w:spacing w:before="120" w:line="24" w:lineRule="atLeast"/>
              <w:rPr>
                <w:rFonts w:ascii="Arial" w:hAnsi="Arial" w:cs="Arial"/>
              </w:rPr>
            </w:pPr>
            <w:r w:rsidRPr="00AA7289">
              <w:rPr>
                <w:rFonts w:ascii="Arial" w:hAnsi="Arial" w:cs="Arial"/>
              </w:rPr>
              <w:t>Pole wyboru</w:t>
            </w:r>
          </w:p>
        </w:tc>
        <w:tc>
          <w:tcPr>
            <w:tcW w:w="12474" w:type="dxa"/>
          </w:tcPr>
          <w:p w14:paraId="4E1EBD6B" w14:textId="77777777" w:rsidR="00E02665" w:rsidRPr="00AA7289" w:rsidRDefault="00E02665" w:rsidP="005962CB">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tc>
      </w:tr>
      <w:tr w:rsidR="00E02665" w:rsidRPr="00AA7289" w14:paraId="22267907" w14:textId="77777777" w:rsidTr="005962CB">
        <w:tc>
          <w:tcPr>
            <w:tcW w:w="2235" w:type="dxa"/>
          </w:tcPr>
          <w:p w14:paraId="4798C567" w14:textId="77777777" w:rsidR="00E02665" w:rsidRPr="00AA7289" w:rsidRDefault="00E02665" w:rsidP="005962CB">
            <w:pPr>
              <w:spacing w:before="120" w:line="24" w:lineRule="atLeast"/>
              <w:rPr>
                <w:rFonts w:ascii="Arial" w:hAnsi="Arial" w:cs="Arial"/>
              </w:rPr>
            </w:pPr>
            <w:r w:rsidRPr="00AA7289">
              <w:rPr>
                <w:rFonts w:ascii="Arial" w:hAnsi="Arial" w:cs="Arial"/>
              </w:rPr>
              <w:lastRenderedPageBreak/>
              <w:t xml:space="preserve">Jeżeli projekt korzysta ze wsparcia stanowiącego pomoc de </w:t>
            </w:r>
            <w:proofErr w:type="spellStart"/>
            <w:r w:rsidRPr="00AA7289">
              <w:rPr>
                <w:rFonts w:ascii="Arial" w:hAnsi="Arial" w:cs="Arial"/>
              </w:rPr>
              <w:t>minimis</w:t>
            </w:r>
            <w:proofErr w:type="spellEnd"/>
            <w:r w:rsidRPr="00AA7289">
              <w:rPr>
                <w:rFonts w:ascii="Arial" w:hAnsi="Arial" w:cs="Arial"/>
              </w:rPr>
              <w:t xml:space="preserve"> należy przedstawić jego opis.</w:t>
            </w:r>
          </w:p>
        </w:tc>
        <w:tc>
          <w:tcPr>
            <w:tcW w:w="992" w:type="dxa"/>
          </w:tcPr>
          <w:p w14:paraId="4AD9DF21"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2474" w:type="dxa"/>
          </w:tcPr>
          <w:p w14:paraId="2351BF3F" w14:textId="77777777" w:rsidR="00E02665" w:rsidRPr="00AA7289" w:rsidRDefault="00E02665" w:rsidP="005962CB">
            <w:pPr>
              <w:pStyle w:val="Tekstkomentarza"/>
              <w:spacing w:line="24" w:lineRule="atLeast"/>
              <w:jc w:val="both"/>
              <w:rPr>
                <w:rFonts w:ascii="Arial" w:hAnsi="Arial" w:cs="Arial"/>
                <w:sz w:val="24"/>
                <w:szCs w:val="24"/>
              </w:rPr>
            </w:pPr>
            <w:r w:rsidRPr="00AA7289">
              <w:rPr>
                <w:rFonts w:ascii="Arial" w:hAnsi="Arial" w:cs="Arial"/>
                <w:sz w:val="24"/>
                <w:szCs w:val="24"/>
              </w:rPr>
              <w:t>Należy wskazać:</w:t>
            </w:r>
          </w:p>
          <w:p w14:paraId="12228797"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kwotę pomocy (w EUR) wyrażoną jako ekwiwalent dotacji brutto rozumiany jako zdyskontowana wartość pomocy wyrażona odsetkiem zdyskontowanej wartości kosztów kwalifikowalnych, obliczonym w momencie przyznania pomocy na podstawie stopy referencyjnej obowiązującej w tym dniu;</w:t>
            </w:r>
          </w:p>
          <w:p w14:paraId="51B86C11" w14:textId="77777777" w:rsidR="00E02665" w:rsidRPr="00AA7289" w:rsidRDefault="00E02665" w:rsidP="005962CB">
            <w:pPr>
              <w:numPr>
                <w:ilvl w:val="0"/>
                <w:numId w:val="32"/>
              </w:numPr>
              <w:spacing w:before="120" w:line="24" w:lineRule="atLeast"/>
              <w:jc w:val="both"/>
              <w:rPr>
                <w:rFonts w:ascii="Arial" w:hAnsi="Arial" w:cs="Arial"/>
                <w:color w:val="000000"/>
              </w:rPr>
            </w:pPr>
            <w:r w:rsidRPr="00AA7289">
              <w:rPr>
                <w:rFonts w:ascii="Arial" w:hAnsi="Arial" w:cs="Arial"/>
                <w:color w:val="000000"/>
              </w:rPr>
              <w:t xml:space="preserve">właściwy akt prawa UE, określający warunki dopuszczalności pomocy de </w:t>
            </w:r>
            <w:proofErr w:type="spellStart"/>
            <w:r w:rsidRPr="00AA7289">
              <w:rPr>
                <w:rFonts w:ascii="Arial" w:hAnsi="Arial" w:cs="Arial"/>
                <w:color w:val="000000"/>
              </w:rPr>
              <w:t>minimis</w:t>
            </w:r>
            <w:proofErr w:type="spellEnd"/>
            <w:r w:rsidRPr="00AA7289">
              <w:rPr>
                <w:rFonts w:ascii="Arial" w:hAnsi="Arial" w:cs="Arial"/>
                <w:color w:val="000000"/>
              </w:rPr>
              <w:t xml:space="preserve"> w danym przypadku. </w:t>
            </w:r>
          </w:p>
          <w:p w14:paraId="2B16BB91" w14:textId="77777777" w:rsidR="00E02665" w:rsidRPr="00AA7289" w:rsidRDefault="00E02665" w:rsidP="005962CB">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projekt nie korzysta ze wsparcia stanowiącego pomoc de </w:t>
            </w:r>
            <w:proofErr w:type="spellStart"/>
            <w:r w:rsidRPr="00AA7289">
              <w:rPr>
                <w:rFonts w:ascii="Arial" w:hAnsi="Arial" w:cs="Arial"/>
                <w:sz w:val="24"/>
                <w:szCs w:val="24"/>
              </w:rPr>
              <w:t>minimis</w:t>
            </w:r>
            <w:proofErr w:type="spellEnd"/>
            <w:r w:rsidRPr="00AA7289">
              <w:rPr>
                <w:rFonts w:ascii="Arial" w:hAnsi="Arial" w:cs="Arial"/>
                <w:sz w:val="24"/>
                <w:szCs w:val="24"/>
              </w:rPr>
              <w:t xml:space="preserve"> należy wpisać Nie dotyczy. </w:t>
            </w:r>
            <w:r w:rsidRPr="000245A5">
              <w:rPr>
                <w:rFonts w:ascii="Arial" w:hAnsi="Arial" w:cs="Arial"/>
                <w:sz w:val="24"/>
                <w:szCs w:val="24"/>
              </w:rPr>
              <w:t>Max. 4000 znaków</w:t>
            </w:r>
            <w:r>
              <w:rPr>
                <w:rFonts w:ascii="Arial" w:hAnsi="Arial" w:cs="Arial"/>
              </w:rPr>
              <w:t>.</w:t>
            </w:r>
          </w:p>
        </w:tc>
      </w:tr>
      <w:tr w:rsidR="00E02665" w:rsidRPr="00AA7289" w14:paraId="13640F4F" w14:textId="77777777" w:rsidTr="005962CB">
        <w:tc>
          <w:tcPr>
            <w:tcW w:w="2235" w:type="dxa"/>
          </w:tcPr>
          <w:p w14:paraId="38FDC2BB" w14:textId="77777777" w:rsidR="00E02665" w:rsidRPr="00AA7289" w:rsidRDefault="00E02665" w:rsidP="005962CB">
            <w:pPr>
              <w:spacing w:before="120" w:line="24" w:lineRule="atLeast"/>
              <w:rPr>
                <w:rFonts w:ascii="Arial" w:hAnsi="Arial" w:cs="Arial"/>
              </w:rPr>
            </w:pPr>
            <w:r w:rsidRPr="00AA7289">
              <w:rPr>
                <w:rFonts w:ascii="Arial" w:hAnsi="Arial" w:cs="Arial"/>
              </w:rPr>
              <w:t>Czy dofinansowanie projektu spełnia efekt zachęty?</w:t>
            </w:r>
          </w:p>
        </w:tc>
        <w:tc>
          <w:tcPr>
            <w:tcW w:w="992" w:type="dxa"/>
          </w:tcPr>
          <w:p w14:paraId="7A245AD2" w14:textId="77777777" w:rsidR="00E02665" w:rsidRPr="00AA7289" w:rsidRDefault="00E02665" w:rsidP="005962CB">
            <w:pPr>
              <w:spacing w:before="120" w:line="24" w:lineRule="atLeast"/>
              <w:rPr>
                <w:rFonts w:ascii="Arial" w:hAnsi="Arial" w:cs="Arial"/>
              </w:rPr>
            </w:pPr>
            <w:r w:rsidRPr="00AA7289">
              <w:rPr>
                <w:rFonts w:ascii="Arial" w:hAnsi="Arial" w:cs="Arial"/>
              </w:rPr>
              <w:t>Pole wyboru</w:t>
            </w:r>
          </w:p>
        </w:tc>
        <w:tc>
          <w:tcPr>
            <w:tcW w:w="12474" w:type="dxa"/>
          </w:tcPr>
          <w:p w14:paraId="5FBD10CA" w14:textId="77777777" w:rsidR="00E02665" w:rsidRPr="00AA7289" w:rsidRDefault="00E02665" w:rsidP="005962CB">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p w14:paraId="733A01CD" w14:textId="77777777" w:rsidR="00E02665" w:rsidRPr="00AA7289" w:rsidRDefault="00E02665" w:rsidP="005962CB">
            <w:pPr>
              <w:pStyle w:val="Tekstkomentarza"/>
              <w:spacing w:before="120" w:line="24" w:lineRule="atLeast"/>
              <w:jc w:val="both"/>
              <w:rPr>
                <w:rFonts w:ascii="Arial" w:hAnsi="Arial" w:cs="Arial"/>
                <w:sz w:val="24"/>
                <w:szCs w:val="24"/>
              </w:rPr>
            </w:pPr>
            <w:r w:rsidRPr="00AA7289">
              <w:rPr>
                <w:rFonts w:ascii="Arial" w:hAnsi="Arial" w:cs="Arial"/>
                <w:color w:val="000000"/>
                <w:sz w:val="24"/>
                <w:szCs w:val="24"/>
              </w:rPr>
              <w:t>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beneficjentów w inny sposób, należy wskazać czy projekt spełnia efekt zachęty.</w:t>
            </w:r>
          </w:p>
        </w:tc>
      </w:tr>
      <w:tr w:rsidR="00E02665" w:rsidRPr="00AA7289" w14:paraId="5113C571" w14:textId="77777777" w:rsidTr="005962CB">
        <w:tc>
          <w:tcPr>
            <w:tcW w:w="2235" w:type="dxa"/>
          </w:tcPr>
          <w:p w14:paraId="00AC0AAB" w14:textId="77777777" w:rsidR="00E02665" w:rsidRPr="00AA7289" w:rsidRDefault="00E02665" w:rsidP="005962CB">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dofinansowanie projektu spełnia efekt zachęty?</w:t>
            </w:r>
            <w:r w:rsidRPr="00AA7289">
              <w:rPr>
                <w:rFonts w:ascii="Arial" w:hAnsi="Arial" w:cs="Arial"/>
              </w:rPr>
              <w:t xml:space="preserve"> zaznaczono TAK należy przedstawić uzasadnienie.</w:t>
            </w:r>
          </w:p>
        </w:tc>
        <w:tc>
          <w:tcPr>
            <w:tcW w:w="992" w:type="dxa"/>
          </w:tcPr>
          <w:p w14:paraId="6321E1BD"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2474" w:type="dxa"/>
          </w:tcPr>
          <w:p w14:paraId="25DE0287" w14:textId="77777777" w:rsidR="00E02665" w:rsidRPr="000245A5" w:rsidRDefault="00E02665" w:rsidP="005962CB">
            <w:pPr>
              <w:pStyle w:val="Tekstkomentarza"/>
              <w:spacing w:before="120" w:line="24" w:lineRule="atLeast"/>
              <w:jc w:val="both"/>
              <w:rPr>
                <w:rFonts w:ascii="Arial" w:hAnsi="Arial" w:cs="Arial"/>
                <w:sz w:val="24"/>
                <w:szCs w:val="24"/>
                <w:lang w:val="pl-PL"/>
              </w:rPr>
            </w:pPr>
            <w:r w:rsidRPr="00AA7289">
              <w:rPr>
                <w:rFonts w:ascii="Arial" w:hAnsi="Arial" w:cs="Arial"/>
                <w:color w:val="000000"/>
                <w:sz w:val="24"/>
                <w:szCs w:val="24"/>
              </w:rPr>
              <w:t xml:space="preserve">Należy podać wyjaśnienia  z odwołaniem się do definicji efektu zachęty lub rozpoczęcia prac zawartej we właściwym akcie prawnym, uzasadnienie tezy o tym, że projekt nie wiąże się z przyznaniem pomocy. Jeżeli w polu </w:t>
            </w:r>
            <w:r w:rsidRPr="00AA7289">
              <w:rPr>
                <w:rFonts w:ascii="Arial" w:hAnsi="Arial" w:cs="Arial"/>
                <w:sz w:val="24"/>
                <w:szCs w:val="24"/>
              </w:rPr>
              <w:t>Czy dofinansowanie projektu spełnia efekt zachęty? Zaznaczono Nie należy wpisać Nie dotyczy.</w:t>
            </w:r>
            <w:r>
              <w:rPr>
                <w:rFonts w:ascii="Arial" w:hAnsi="Arial" w:cs="Arial"/>
                <w:sz w:val="24"/>
                <w:szCs w:val="24"/>
                <w:lang w:val="pl-PL"/>
              </w:rPr>
              <w:t xml:space="preserve"> </w:t>
            </w:r>
            <w:r w:rsidRPr="000245A5">
              <w:rPr>
                <w:rFonts w:ascii="Arial" w:hAnsi="Arial" w:cs="Arial"/>
                <w:sz w:val="24"/>
                <w:szCs w:val="24"/>
              </w:rPr>
              <w:t>Max. 4000 znaków</w:t>
            </w:r>
            <w:r>
              <w:rPr>
                <w:rFonts w:ascii="Arial" w:hAnsi="Arial" w:cs="Arial"/>
              </w:rPr>
              <w:t>.</w:t>
            </w:r>
          </w:p>
        </w:tc>
      </w:tr>
      <w:tr w:rsidR="00E02665" w:rsidRPr="00AA7289" w14:paraId="55519F00" w14:textId="77777777" w:rsidTr="005962CB">
        <w:tc>
          <w:tcPr>
            <w:tcW w:w="2235" w:type="dxa"/>
          </w:tcPr>
          <w:p w14:paraId="7E8A5611" w14:textId="77777777" w:rsidR="00E02665" w:rsidRPr="00E62D30" w:rsidRDefault="00E02665" w:rsidP="005962CB">
            <w:pPr>
              <w:spacing w:before="120" w:line="24" w:lineRule="atLeast"/>
              <w:rPr>
                <w:rFonts w:ascii="Arial" w:hAnsi="Arial" w:cs="Arial"/>
              </w:rPr>
            </w:pPr>
            <w:r w:rsidRPr="00E62D30">
              <w:rPr>
                <w:rFonts w:ascii="Arial" w:hAnsi="Arial" w:cs="Arial"/>
              </w:rPr>
              <w:t xml:space="preserve">Czy w projekcie przewiduje się korzystanie z klauzuli waloryzacyjnej? Dot. tylko projektów, których </w:t>
            </w:r>
            <w:proofErr w:type="spellStart"/>
            <w:r w:rsidRPr="00E62D30">
              <w:rPr>
                <w:rFonts w:ascii="Arial" w:hAnsi="Arial" w:cs="Arial"/>
              </w:rPr>
              <w:t>dof</w:t>
            </w:r>
            <w:proofErr w:type="spellEnd"/>
            <w:r w:rsidRPr="00E62D30">
              <w:rPr>
                <w:rFonts w:ascii="Arial" w:hAnsi="Arial" w:cs="Arial"/>
              </w:rPr>
              <w:t xml:space="preserve">. stanowi pomoc publiczną </w:t>
            </w:r>
            <w:r w:rsidRPr="00E62D30">
              <w:rPr>
                <w:rFonts w:ascii="Arial" w:hAnsi="Arial" w:cs="Arial"/>
              </w:rPr>
              <w:lastRenderedPageBreak/>
              <w:t>wymagającą wykazania efektu zachęty.</w:t>
            </w:r>
          </w:p>
        </w:tc>
        <w:tc>
          <w:tcPr>
            <w:tcW w:w="992" w:type="dxa"/>
          </w:tcPr>
          <w:p w14:paraId="1C14B819" w14:textId="77777777" w:rsidR="00E02665" w:rsidRPr="00E62D30" w:rsidRDefault="00E02665" w:rsidP="005962CB">
            <w:pPr>
              <w:spacing w:before="120" w:line="24" w:lineRule="atLeast"/>
              <w:rPr>
                <w:rFonts w:ascii="Arial" w:hAnsi="Arial" w:cs="Arial"/>
              </w:rPr>
            </w:pPr>
            <w:r w:rsidRPr="00E62D30">
              <w:rPr>
                <w:rFonts w:ascii="Arial" w:hAnsi="Arial" w:cs="Arial"/>
              </w:rPr>
              <w:lastRenderedPageBreak/>
              <w:t>Pole wyboru</w:t>
            </w:r>
          </w:p>
        </w:tc>
        <w:tc>
          <w:tcPr>
            <w:tcW w:w="12474" w:type="dxa"/>
          </w:tcPr>
          <w:p w14:paraId="61E75C8A" w14:textId="77777777" w:rsidR="00E02665" w:rsidRPr="00E62D30" w:rsidRDefault="00E02665" w:rsidP="005962CB">
            <w:pPr>
              <w:pStyle w:val="Tekstkomentarza"/>
              <w:spacing w:before="120" w:line="24" w:lineRule="atLeast"/>
              <w:jc w:val="both"/>
              <w:rPr>
                <w:rFonts w:ascii="Arial" w:hAnsi="Arial" w:cs="Arial"/>
                <w:sz w:val="24"/>
                <w:szCs w:val="24"/>
                <w:lang w:val="pl-PL"/>
              </w:rPr>
            </w:pPr>
            <w:r w:rsidRPr="00E62D30">
              <w:rPr>
                <w:rFonts w:ascii="Arial" w:hAnsi="Arial" w:cs="Arial"/>
                <w:sz w:val="24"/>
                <w:szCs w:val="24"/>
              </w:rPr>
              <w:t>TAK/NIE</w:t>
            </w:r>
            <w:r w:rsidRPr="00E62D30">
              <w:rPr>
                <w:rFonts w:ascii="Arial" w:hAnsi="Arial" w:cs="Arial"/>
                <w:sz w:val="24"/>
                <w:szCs w:val="24"/>
                <w:lang w:val="pl-PL"/>
              </w:rPr>
              <w:t>/NIE DOTYCZY</w:t>
            </w:r>
          </w:p>
          <w:p w14:paraId="03D60296" w14:textId="77777777" w:rsidR="00E02665" w:rsidRPr="00E62D30" w:rsidRDefault="00E02665" w:rsidP="005962CB">
            <w:pPr>
              <w:pStyle w:val="Tekstprzypisudolnego"/>
              <w:jc w:val="both"/>
              <w:rPr>
                <w:rFonts w:ascii="Arial" w:hAnsi="Arial" w:cs="Arial"/>
                <w:iCs/>
                <w:sz w:val="24"/>
                <w:szCs w:val="24"/>
                <w:lang w:val="pl-PL"/>
              </w:rPr>
            </w:pPr>
          </w:p>
          <w:p w14:paraId="442DEFE9" w14:textId="77777777" w:rsidR="00E02665" w:rsidRPr="00E62D30" w:rsidRDefault="00E02665" w:rsidP="005962CB">
            <w:pPr>
              <w:pStyle w:val="Tekstkomentarza"/>
              <w:spacing w:before="120" w:line="24" w:lineRule="atLeast"/>
              <w:jc w:val="both"/>
              <w:rPr>
                <w:rFonts w:ascii="Arial" w:hAnsi="Arial" w:cs="Arial"/>
                <w:sz w:val="24"/>
                <w:szCs w:val="24"/>
                <w:lang w:val="pl-PL"/>
              </w:rPr>
            </w:pPr>
            <w:r w:rsidRPr="00E62D30">
              <w:rPr>
                <w:rFonts w:ascii="Arial" w:hAnsi="Arial" w:cs="Arial"/>
                <w:sz w:val="24"/>
                <w:szCs w:val="24"/>
              </w:rPr>
              <w:t>Wprowadzenie do umowy o dofinansowanie projektu klauzuli dotyczącej waloryzacji wsparcia stanowiącego pomoc publiczną wymagającą wykazania efektu zachęty jest uzależnione od zawarcia jej treści we wniosku o przyznanie pomocy (lub we wniosku o dofinansowanie) oraz w pierwotnej umowie o dofinansowanie. To oznacza, że nie może ona zostać dodana do umowy o dofinansowanie na późniejszym etapie, np. formie aneksu</w:t>
            </w:r>
            <w:r w:rsidRPr="00E62D30">
              <w:rPr>
                <w:rFonts w:ascii="Arial" w:hAnsi="Arial" w:cs="Arial"/>
                <w:sz w:val="24"/>
                <w:szCs w:val="24"/>
                <w:lang w:val="pl-PL"/>
              </w:rPr>
              <w:t xml:space="preserve">. </w:t>
            </w:r>
          </w:p>
          <w:p w14:paraId="3159990F" w14:textId="77777777" w:rsidR="00E02665" w:rsidRPr="00E62D30" w:rsidRDefault="00E02665" w:rsidP="005962CB">
            <w:pPr>
              <w:pStyle w:val="Tekstkomentarza"/>
              <w:spacing w:before="120" w:line="24" w:lineRule="atLeast"/>
              <w:jc w:val="both"/>
              <w:rPr>
                <w:rFonts w:ascii="Arial" w:hAnsi="Arial" w:cs="Arial"/>
                <w:sz w:val="24"/>
                <w:szCs w:val="24"/>
                <w:lang w:val="pl-PL"/>
              </w:rPr>
            </w:pPr>
            <w:r w:rsidRPr="00E62D30">
              <w:rPr>
                <w:rFonts w:ascii="Arial" w:hAnsi="Arial" w:cs="Arial"/>
                <w:sz w:val="24"/>
                <w:szCs w:val="24"/>
              </w:rPr>
              <w:lastRenderedPageBreak/>
              <w:t xml:space="preserve">Niniejsze pytanie wiąże się z koniecznością złożenia odpowiedniego oświadczenia dotyczącego klauzuli waloryzacyjnej. W części wniosku zawierającej oświadczenia, należy wybrać TAK/NIE/NIE DOTYCZY przy oświadczeniu o treści „Oświadczam, że zapoznałem się z klauzulą waloryzacyjną, akceptuję jej brzmienie i zgadzam się na jej zastosowanie w zaproponowanym wariancie.” Jeżeli w dokumentacji </w:t>
            </w:r>
            <w:proofErr w:type="spellStart"/>
            <w:r w:rsidRPr="00E62D30">
              <w:rPr>
                <w:rFonts w:ascii="Arial" w:hAnsi="Arial" w:cs="Arial"/>
                <w:sz w:val="24"/>
                <w:szCs w:val="24"/>
              </w:rPr>
              <w:t>naborowej</w:t>
            </w:r>
            <w:proofErr w:type="spellEnd"/>
            <w:r w:rsidRPr="00E62D30">
              <w:rPr>
                <w:rFonts w:ascii="Arial" w:hAnsi="Arial" w:cs="Arial"/>
                <w:sz w:val="24"/>
                <w:szCs w:val="24"/>
              </w:rPr>
              <w:t xml:space="preserve"> nie zawarto wzoru umowy o dofinansowanie </w:t>
            </w:r>
            <w:r w:rsidRPr="00E62D30">
              <w:rPr>
                <w:rFonts w:ascii="Arial" w:hAnsi="Arial" w:cs="Arial"/>
                <w:sz w:val="24"/>
                <w:szCs w:val="24"/>
                <w:lang w:val="pl-PL"/>
              </w:rPr>
              <w:t>obejmującego</w:t>
            </w:r>
            <w:r w:rsidRPr="00E62D30">
              <w:rPr>
                <w:rFonts w:ascii="Arial" w:hAnsi="Arial" w:cs="Arial"/>
                <w:sz w:val="24"/>
                <w:szCs w:val="24"/>
              </w:rPr>
              <w:t xml:space="preserve"> klauzulę waloryzacyjną instytucja organizująca nabór załącza ją do wzoru wniosku o dofinansowanie.</w:t>
            </w:r>
            <w:r w:rsidRPr="00E62D30">
              <w:rPr>
                <w:rFonts w:ascii="Arial" w:hAnsi="Arial" w:cs="Arial"/>
                <w:sz w:val="24"/>
                <w:szCs w:val="24"/>
                <w:lang w:val="pl-PL"/>
              </w:rPr>
              <w:t xml:space="preserve"> Pole jest wymagane tylko dla naborów, w których przewiduje się udzielanie wsparcia stanowiącego pomoc publiczną wymagającą wykazania efektu zachęty. Instytucja prowadząca nabór może nie uwzględnić tego pola we wniosku o </w:t>
            </w:r>
            <w:proofErr w:type="spellStart"/>
            <w:r w:rsidRPr="00E62D30">
              <w:rPr>
                <w:rFonts w:ascii="Arial" w:hAnsi="Arial" w:cs="Arial"/>
                <w:sz w:val="24"/>
                <w:szCs w:val="24"/>
                <w:lang w:val="pl-PL"/>
              </w:rPr>
              <w:t>dof</w:t>
            </w:r>
            <w:proofErr w:type="spellEnd"/>
            <w:r w:rsidRPr="00E62D30">
              <w:rPr>
                <w:rFonts w:ascii="Arial" w:hAnsi="Arial" w:cs="Arial"/>
                <w:sz w:val="24"/>
                <w:szCs w:val="24"/>
                <w:lang w:val="pl-PL"/>
              </w:rPr>
              <w:t>. jeśli nie jest ono w danym naborze zasadne albo jeśli nie przewiduje możliwości waloryzacji ww. dofinansowania dla danej kategorii projektów.</w:t>
            </w:r>
          </w:p>
        </w:tc>
      </w:tr>
    </w:tbl>
    <w:p w14:paraId="04964B4C" w14:textId="77777777" w:rsidR="00E02665" w:rsidRDefault="00E02665" w:rsidP="00496C03">
      <w:pPr>
        <w:spacing w:line="360" w:lineRule="auto"/>
        <w:jc w:val="both"/>
        <w:rPr>
          <w:rFonts w:ascii="Arial" w:hAnsi="Arial" w:cs="Arial"/>
          <w:lang w:eastAsia="x-none"/>
        </w:rPr>
      </w:pPr>
    </w:p>
    <w:p w14:paraId="71BC5CF5" w14:textId="77777777" w:rsidR="00E02665" w:rsidRPr="00AA7289"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Kwalifikowalność VAT</w:t>
      </w:r>
    </w:p>
    <w:p w14:paraId="624705D5" w14:textId="77777777" w:rsidR="00E02665" w:rsidRPr="00DA4455" w:rsidRDefault="00E02665" w:rsidP="00E02665">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E02665" w:rsidRPr="00AA7289" w14:paraId="51B4E799" w14:textId="77777777" w:rsidTr="005962CB">
        <w:tc>
          <w:tcPr>
            <w:tcW w:w="2235" w:type="dxa"/>
            <w:shd w:val="clear" w:color="auto" w:fill="D9D9D9"/>
          </w:tcPr>
          <w:p w14:paraId="59B7ACB2"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Nazwa pola</w:t>
            </w:r>
          </w:p>
        </w:tc>
        <w:tc>
          <w:tcPr>
            <w:tcW w:w="992" w:type="dxa"/>
            <w:shd w:val="clear" w:color="auto" w:fill="D9D9D9"/>
          </w:tcPr>
          <w:p w14:paraId="76690D37"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372CEE0B"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Sposób wypełnienia</w:t>
            </w:r>
          </w:p>
        </w:tc>
      </w:tr>
      <w:tr w:rsidR="00E02665" w:rsidRPr="00AA7289" w14:paraId="15044CCD" w14:textId="77777777" w:rsidTr="005962CB">
        <w:tc>
          <w:tcPr>
            <w:tcW w:w="2235" w:type="dxa"/>
          </w:tcPr>
          <w:p w14:paraId="2425BCFD" w14:textId="77777777" w:rsidR="00E02665" w:rsidRPr="00AA7289" w:rsidRDefault="00E02665" w:rsidP="005962CB">
            <w:pPr>
              <w:spacing w:before="120" w:line="24" w:lineRule="atLeast"/>
              <w:rPr>
                <w:rFonts w:ascii="Arial" w:hAnsi="Arial" w:cs="Arial"/>
              </w:rPr>
            </w:pPr>
            <w:r w:rsidRPr="00AA7289">
              <w:rPr>
                <w:rFonts w:ascii="Arial" w:hAnsi="Arial" w:cs="Arial"/>
              </w:rPr>
              <w:t>W przypadku uznania VAT za kwalifikowalny należy uzasadnić i podać podstawę prawną.</w:t>
            </w:r>
          </w:p>
        </w:tc>
        <w:tc>
          <w:tcPr>
            <w:tcW w:w="992" w:type="dxa"/>
          </w:tcPr>
          <w:p w14:paraId="56CFF8AC"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2474" w:type="dxa"/>
          </w:tcPr>
          <w:p w14:paraId="0383B242" w14:textId="77777777" w:rsidR="00E02665" w:rsidRPr="00AA7289" w:rsidRDefault="00E02665" w:rsidP="005962CB">
            <w:pPr>
              <w:pStyle w:val="Akapitzlist"/>
              <w:numPr>
                <w:ilvl w:val="0"/>
                <w:numId w:val="33"/>
              </w:numPr>
              <w:spacing w:before="120" w:line="24" w:lineRule="atLeast"/>
              <w:rPr>
                <w:rFonts w:ascii="Arial" w:hAnsi="Arial" w:cs="Arial"/>
              </w:rPr>
            </w:pPr>
            <w:r w:rsidRPr="00AA7289">
              <w:rPr>
                <w:rFonts w:ascii="Arial" w:hAnsi="Arial" w:cs="Arial"/>
              </w:rPr>
              <w:t>Podatek VAT w projekcie, którego łączny koszt jest mniejszy niż 5 mln EUR (włączając VAT) może być kwalifikowalny</w:t>
            </w:r>
            <w:r>
              <w:rPr>
                <w:rFonts w:ascii="Arial" w:hAnsi="Arial" w:cs="Arial"/>
              </w:rPr>
              <w:t xml:space="preserve"> </w:t>
            </w:r>
            <w:r w:rsidRPr="00AA7289">
              <w:rPr>
                <w:rFonts w:ascii="Arial" w:hAnsi="Arial" w:cs="Arial"/>
              </w:rPr>
              <w:t>pod warunkiem, że w SZOP, regulaminie wyboru projektów lub umowie o dofinansowanie projektu nie została wyłączona możliwość kwalifikowania podatku VAT. W przypadku projektu do 5 mln EUR, uzasadnieniem dla kwalifikowalności VAT jest wartość projektu (</w:t>
            </w:r>
            <w:r w:rsidRPr="00AA7289">
              <w:rPr>
                <w:rFonts w:ascii="Arial" w:hAnsi="Arial" w:cs="Arial"/>
                <w:color w:val="000000"/>
              </w:rPr>
              <w:t xml:space="preserve">Rozporządzeniu Parlamentu Europejskiego i Rady (UE) nr 2021/1060 z dnia 24 czerwca 2021 r. art. 64 ust. 1 lit c) (i) lub (iii)) </w:t>
            </w:r>
            <w:r w:rsidRPr="00AA7289">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AA7289">
              <w:rPr>
                <w:rFonts w:ascii="Arial" w:hAnsi="Arial" w:cs="Arial"/>
                <w:b/>
                <w:bCs/>
              </w:rPr>
              <w:t>możliwy do odzyskania VAT</w:t>
            </w:r>
            <w:r w:rsidRPr="00AA7289">
              <w:rPr>
                <w:rFonts w:ascii="Arial" w:hAnsi="Arial" w:cs="Arial"/>
              </w:rPr>
              <w:t xml:space="preserve"> nie będzie stanowił kosztu kwalifikowalnego niezależnie od wartości danego przedsięwzięcia, gdy przyznanie finansowania na dane przedsięwzięcie będzie się wiązać z wystąpieniem pomocy publicznej.</w:t>
            </w:r>
          </w:p>
          <w:p w14:paraId="6E5A444C" w14:textId="77777777" w:rsidR="00E02665" w:rsidRPr="00AA7289" w:rsidRDefault="00E02665" w:rsidP="005962CB">
            <w:pPr>
              <w:pStyle w:val="Akapitzlist"/>
              <w:numPr>
                <w:ilvl w:val="0"/>
                <w:numId w:val="33"/>
              </w:num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 xml:space="preserve">W przypadku wskazania VAT jako wydatku kwalifikowalnego w projekcie, którego łączny koszt wynosi co najmniej 5 mln EUR, należy szczegółowo uzasadnić brak możliwości odzyskania VAT w projekcie (przez </w:t>
            </w:r>
            <w:r w:rsidRPr="00AA7289">
              <w:rPr>
                <w:rFonts w:ascii="Arial" w:hAnsi="Arial" w:cs="Arial"/>
                <w:color w:val="000000"/>
              </w:rPr>
              <w:lastRenderedPageBreak/>
              <w:t>beneficjenta oraz</w:t>
            </w:r>
            <w:r>
              <w:rPr>
                <w:rFonts w:ascii="Arial" w:hAnsi="Arial" w:cs="Arial"/>
                <w:color w:val="000000"/>
              </w:rPr>
              <w:t>,</w:t>
            </w:r>
            <w:r w:rsidRPr="00AA7289">
              <w:rPr>
                <w:rFonts w:ascii="Arial" w:hAnsi="Arial" w:cs="Arial"/>
                <w:color w:val="000000"/>
              </w:rPr>
              <w:t xml:space="preserve"> jeśli dotyczy</w:t>
            </w:r>
            <w:r>
              <w:rPr>
                <w:rFonts w:ascii="Arial" w:hAnsi="Arial" w:cs="Arial"/>
                <w:color w:val="000000"/>
              </w:rPr>
              <w:t>,</w:t>
            </w:r>
            <w:r w:rsidRPr="00AA7289">
              <w:rPr>
                <w:rFonts w:ascii="Arial" w:hAnsi="Arial" w:cs="Arial"/>
                <w:color w:val="000000"/>
              </w:rPr>
              <w:t xml:space="preserve"> przez jakikolwiek inny podmiot zaangażowany w projekt lub wykorzystujący do działalności opodatkowanej produkty będące efektem realizacji projektu) oraz podać podstawę prawną. </w:t>
            </w:r>
          </w:p>
          <w:p w14:paraId="17FB0BE7" w14:textId="77777777" w:rsidR="00E02665" w:rsidRPr="000267FD" w:rsidRDefault="00E02665" w:rsidP="005962CB">
            <w:pPr>
              <w:autoSpaceDE w:val="0"/>
              <w:autoSpaceDN w:val="0"/>
              <w:adjustRightInd w:val="0"/>
              <w:spacing w:before="120" w:line="24" w:lineRule="atLeast"/>
              <w:jc w:val="both"/>
              <w:rPr>
                <w:rFonts w:ascii="Arial" w:hAnsi="Arial" w:cs="Arial"/>
              </w:rPr>
            </w:pPr>
            <w:r w:rsidRPr="000267FD">
              <w:rPr>
                <w:rFonts w:ascii="Arial" w:hAnsi="Arial" w:cs="Arial"/>
              </w:rPr>
              <w:t xml:space="preserve">Szczegółowe zasady uznawania VAT za wydatek kwalifikowalny są określone w Rozporządzeniu Parlamentu Europejskiego i Rady (UE) nr 2021/1060 z dnia 24 czerwca 2021 r. art. 64 ust. 1 lit c), </w:t>
            </w:r>
            <w:proofErr w:type="spellStart"/>
            <w:r w:rsidRPr="000267FD">
              <w:rPr>
                <w:rFonts w:ascii="Arial" w:hAnsi="Arial" w:cs="Arial"/>
              </w:rPr>
              <w:t>SzOOP</w:t>
            </w:r>
            <w:proofErr w:type="spellEnd"/>
            <w:r w:rsidRPr="000267FD">
              <w:rPr>
                <w:rFonts w:ascii="Arial" w:hAnsi="Arial" w:cs="Arial"/>
              </w:rPr>
              <w:t xml:space="preserve"> w </w:t>
            </w:r>
            <w:r>
              <w:rPr>
                <w:rFonts w:ascii="Arial" w:hAnsi="Arial" w:cs="Arial"/>
              </w:rPr>
              <w:t>opisie każdego działania</w:t>
            </w:r>
            <w:r w:rsidRPr="000267FD">
              <w:rPr>
                <w:rFonts w:ascii="Arial" w:hAnsi="Arial" w:cs="Arial"/>
              </w:rPr>
              <w:t xml:space="preserve"> oraz w Wytycznych dotyczących kwalifikowalności wydatków na lata 2021-2027 Podrozdział 3.5. W przypadku, gdy VAT nie został uznany za kwalifikowalny należy wpisać Nie dotyczy. Niedozwolone jest dzielenie projektu w celu ominięcia zasad kwalifikowalności VAT. Max. 4000 znaków.</w:t>
            </w:r>
          </w:p>
        </w:tc>
      </w:tr>
    </w:tbl>
    <w:p w14:paraId="61030A92" w14:textId="77777777" w:rsidR="00E02665" w:rsidRDefault="00E02665" w:rsidP="00E02665">
      <w:pPr>
        <w:tabs>
          <w:tab w:val="left" w:pos="0"/>
        </w:tabs>
        <w:autoSpaceDE w:val="0"/>
        <w:autoSpaceDN w:val="0"/>
        <w:adjustRightInd w:val="0"/>
        <w:spacing w:before="120" w:line="24" w:lineRule="atLeast"/>
        <w:jc w:val="both"/>
        <w:rPr>
          <w:rFonts w:ascii="Arial" w:hAnsi="Arial" w:cs="Arial"/>
          <w:color w:val="000000"/>
          <w:sz w:val="18"/>
          <w:szCs w:val="18"/>
        </w:rPr>
      </w:pPr>
    </w:p>
    <w:p w14:paraId="4CB9626C" w14:textId="77777777" w:rsidR="00E02665" w:rsidRDefault="00E02665" w:rsidP="00E02665">
      <w:pPr>
        <w:tabs>
          <w:tab w:val="left" w:pos="0"/>
        </w:tabs>
        <w:autoSpaceDE w:val="0"/>
        <w:autoSpaceDN w:val="0"/>
        <w:adjustRightInd w:val="0"/>
        <w:spacing w:before="120" w:line="24" w:lineRule="atLeast"/>
        <w:jc w:val="both"/>
        <w:rPr>
          <w:rFonts w:ascii="Arial" w:hAnsi="Arial" w:cs="Arial"/>
          <w:color w:val="000000"/>
          <w:sz w:val="18"/>
          <w:szCs w:val="18"/>
        </w:rPr>
      </w:pPr>
    </w:p>
    <w:p w14:paraId="7F01ABD6" w14:textId="77777777" w:rsidR="00E02665" w:rsidRPr="00DA4455" w:rsidRDefault="00E02665" w:rsidP="00E02665">
      <w:pPr>
        <w:tabs>
          <w:tab w:val="left" w:pos="0"/>
        </w:tabs>
        <w:autoSpaceDE w:val="0"/>
        <w:autoSpaceDN w:val="0"/>
        <w:adjustRightInd w:val="0"/>
        <w:spacing w:before="120" w:line="24" w:lineRule="atLeast"/>
        <w:jc w:val="both"/>
        <w:rPr>
          <w:rFonts w:ascii="Arial" w:hAnsi="Arial" w:cs="Arial"/>
          <w:color w:val="000000"/>
          <w:sz w:val="18"/>
          <w:szCs w:val="18"/>
        </w:rPr>
      </w:pPr>
    </w:p>
    <w:p w14:paraId="7E2A3271" w14:textId="77777777" w:rsidR="00E02665" w:rsidRPr="00AA7289"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Zapobieganie podwójnemu finansowaniu</w:t>
      </w:r>
    </w:p>
    <w:p w14:paraId="33DE0313" w14:textId="77777777" w:rsidR="00E02665" w:rsidRPr="00DA4455" w:rsidRDefault="00E02665" w:rsidP="00E02665">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E02665" w:rsidRPr="00AA7289" w14:paraId="0EC35EBF" w14:textId="77777777" w:rsidTr="005962CB">
        <w:trPr>
          <w:tblHeader/>
        </w:trPr>
        <w:tc>
          <w:tcPr>
            <w:tcW w:w="4306" w:type="dxa"/>
            <w:shd w:val="clear" w:color="auto" w:fill="D9D9D9"/>
          </w:tcPr>
          <w:p w14:paraId="6728CAA3"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Nazwa pola</w:t>
            </w:r>
          </w:p>
        </w:tc>
        <w:tc>
          <w:tcPr>
            <w:tcW w:w="1220" w:type="dxa"/>
            <w:shd w:val="clear" w:color="auto" w:fill="D9D9D9"/>
          </w:tcPr>
          <w:p w14:paraId="22F2CE25"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Rodzaj pola</w:t>
            </w:r>
          </w:p>
        </w:tc>
        <w:tc>
          <w:tcPr>
            <w:tcW w:w="10175" w:type="dxa"/>
            <w:shd w:val="clear" w:color="auto" w:fill="D9D9D9"/>
          </w:tcPr>
          <w:p w14:paraId="57DB2FBE" w14:textId="77777777" w:rsidR="00E02665" w:rsidRPr="00AA7289" w:rsidRDefault="00E02665" w:rsidP="005962CB">
            <w:pPr>
              <w:spacing w:before="120" w:line="24" w:lineRule="atLeast"/>
              <w:jc w:val="both"/>
              <w:rPr>
                <w:rFonts w:ascii="Arial" w:hAnsi="Arial" w:cs="Arial"/>
                <w:b/>
                <w:bCs/>
              </w:rPr>
            </w:pPr>
            <w:r w:rsidRPr="00AA7289">
              <w:rPr>
                <w:rFonts w:ascii="Arial" w:hAnsi="Arial" w:cs="Arial"/>
                <w:b/>
                <w:bCs/>
              </w:rPr>
              <w:t>Sposób wypełnienia</w:t>
            </w:r>
          </w:p>
        </w:tc>
      </w:tr>
      <w:tr w:rsidR="00E02665" w:rsidRPr="00AA7289" w14:paraId="384C36D0" w14:textId="77777777" w:rsidTr="005962CB">
        <w:tc>
          <w:tcPr>
            <w:tcW w:w="4306" w:type="dxa"/>
          </w:tcPr>
          <w:p w14:paraId="78168D3D" w14:textId="77777777" w:rsidR="00E02665" w:rsidRPr="00AA7289" w:rsidRDefault="00E02665" w:rsidP="005962CB">
            <w:pPr>
              <w:spacing w:before="120" w:line="24" w:lineRule="atLeast"/>
              <w:rPr>
                <w:rFonts w:ascii="Arial" w:hAnsi="Arial" w:cs="Arial"/>
              </w:rPr>
            </w:pPr>
            <w:r w:rsidRPr="00851069">
              <w:rPr>
                <w:rFonts w:ascii="Arial" w:hAnsi="Arial" w:cs="Arial"/>
              </w:rPr>
              <w:t xml:space="preserve">Czy element projektu, w zakresie wyd. kwalifikowalnych deklarowanych we </w:t>
            </w:r>
            <w:proofErr w:type="spellStart"/>
            <w:r w:rsidRPr="00851069">
              <w:rPr>
                <w:rFonts w:ascii="Arial" w:hAnsi="Arial" w:cs="Arial"/>
              </w:rPr>
              <w:t>wn</w:t>
            </w:r>
            <w:proofErr w:type="spellEnd"/>
            <w:r w:rsidRPr="00851069">
              <w:rPr>
                <w:rFonts w:ascii="Arial" w:hAnsi="Arial" w:cs="Arial"/>
              </w:rPr>
              <w:t xml:space="preserve">. o </w:t>
            </w:r>
            <w:proofErr w:type="spellStart"/>
            <w:r w:rsidRPr="00851069">
              <w:rPr>
                <w:rFonts w:ascii="Arial" w:hAnsi="Arial" w:cs="Arial"/>
              </w:rPr>
              <w:t>dof</w:t>
            </w:r>
            <w:proofErr w:type="spellEnd"/>
            <w:r w:rsidRPr="00851069">
              <w:rPr>
                <w:rFonts w:ascii="Arial" w:hAnsi="Arial" w:cs="Arial"/>
              </w:rPr>
              <w:t>., był/jest rozliczony ze śr. UE w ramach innego proj. w jakiejkolwiek formie (dotacji/pożyczki/gwarancji/poręczenia)?</w:t>
            </w:r>
          </w:p>
        </w:tc>
        <w:tc>
          <w:tcPr>
            <w:tcW w:w="1220" w:type="dxa"/>
          </w:tcPr>
          <w:p w14:paraId="143564C9" w14:textId="77777777" w:rsidR="00E02665" w:rsidRPr="00AA7289" w:rsidRDefault="00E02665" w:rsidP="005962CB">
            <w:pPr>
              <w:spacing w:before="120" w:line="24" w:lineRule="atLeast"/>
              <w:rPr>
                <w:rFonts w:ascii="Arial" w:hAnsi="Arial" w:cs="Arial"/>
              </w:rPr>
            </w:pPr>
            <w:r w:rsidRPr="00AA7289">
              <w:rPr>
                <w:rFonts w:ascii="Arial" w:hAnsi="Arial" w:cs="Arial"/>
              </w:rPr>
              <w:t>Pole wyboru</w:t>
            </w:r>
          </w:p>
        </w:tc>
        <w:tc>
          <w:tcPr>
            <w:tcW w:w="10175" w:type="dxa"/>
          </w:tcPr>
          <w:p w14:paraId="5F681DCD" w14:textId="77777777" w:rsidR="00E02665" w:rsidRPr="00AA7289" w:rsidRDefault="00E02665" w:rsidP="005962CB">
            <w:p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TAK/NIE</w:t>
            </w:r>
          </w:p>
        </w:tc>
      </w:tr>
      <w:tr w:rsidR="00E02665" w:rsidRPr="00AA7289" w14:paraId="48088B6E" w14:textId="77777777" w:rsidTr="005962CB">
        <w:tc>
          <w:tcPr>
            <w:tcW w:w="4306" w:type="dxa"/>
          </w:tcPr>
          <w:p w14:paraId="5EDF8E45" w14:textId="77777777" w:rsidR="00E02665" w:rsidRPr="00AA7289" w:rsidRDefault="00E02665" w:rsidP="005962CB">
            <w:pPr>
              <w:spacing w:before="120" w:line="24" w:lineRule="atLeast"/>
              <w:rPr>
                <w:rFonts w:ascii="Arial" w:hAnsi="Arial" w:cs="Arial"/>
              </w:rPr>
            </w:pPr>
            <w:r w:rsidRPr="003D0175">
              <w:rPr>
                <w:rFonts w:ascii="Arial" w:hAnsi="Arial" w:cs="Arial"/>
              </w:rPr>
              <w:t xml:space="preserve">Gdy w polu </w:t>
            </w:r>
            <w:r w:rsidRPr="00944907">
              <w:rPr>
                <w:rFonts w:ascii="Arial" w:hAnsi="Arial" w:cs="Arial"/>
                <w:i/>
                <w:iCs/>
              </w:rPr>
              <w:t xml:space="preserve">Czy element projektu, w zakresie wyd. kwalifikowalnych deklarowanych we </w:t>
            </w:r>
            <w:proofErr w:type="spellStart"/>
            <w:r w:rsidRPr="00944907">
              <w:rPr>
                <w:rFonts w:ascii="Arial" w:hAnsi="Arial" w:cs="Arial"/>
                <w:i/>
                <w:iCs/>
              </w:rPr>
              <w:t>wn</w:t>
            </w:r>
            <w:proofErr w:type="spellEnd"/>
            <w:r w:rsidRPr="00944907">
              <w:rPr>
                <w:rFonts w:ascii="Arial" w:hAnsi="Arial" w:cs="Arial"/>
                <w:i/>
                <w:iCs/>
              </w:rPr>
              <w:t xml:space="preserve">. o </w:t>
            </w:r>
            <w:proofErr w:type="spellStart"/>
            <w:r w:rsidRPr="00944907">
              <w:rPr>
                <w:rFonts w:ascii="Arial" w:hAnsi="Arial" w:cs="Arial"/>
                <w:i/>
                <w:iCs/>
              </w:rPr>
              <w:t>dof</w:t>
            </w:r>
            <w:proofErr w:type="spellEnd"/>
            <w:r w:rsidRPr="00944907">
              <w:rPr>
                <w:rFonts w:ascii="Arial" w:hAnsi="Arial" w:cs="Arial"/>
                <w:i/>
                <w:iCs/>
              </w:rPr>
              <w:t>., był/jest rozliczony ze śr. UE w ramach innego proj. ..</w:t>
            </w:r>
            <w:r w:rsidRPr="003D0175">
              <w:rPr>
                <w:rFonts w:ascii="Arial" w:hAnsi="Arial" w:cs="Arial"/>
              </w:rPr>
              <w:t>. zaznaczono TAK należy podać uzasadnienie.</w:t>
            </w:r>
          </w:p>
        </w:tc>
        <w:tc>
          <w:tcPr>
            <w:tcW w:w="1220" w:type="dxa"/>
          </w:tcPr>
          <w:p w14:paraId="4161DC8F"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0175" w:type="dxa"/>
          </w:tcPr>
          <w:p w14:paraId="62573E93" w14:textId="77777777" w:rsidR="00E02665" w:rsidRPr="00AA7289" w:rsidRDefault="00E02665" w:rsidP="005962CB">
            <w:pPr>
              <w:spacing w:before="120" w:line="24" w:lineRule="atLeast"/>
              <w:rPr>
                <w:rFonts w:ascii="Arial" w:hAnsi="Arial" w:cs="Arial"/>
                <w:color w:val="000000"/>
              </w:rPr>
            </w:pPr>
            <w:r w:rsidRPr="00AA7289">
              <w:rPr>
                <w:rFonts w:ascii="Arial" w:hAnsi="Arial" w:cs="Arial"/>
              </w:rPr>
              <w:t xml:space="preserve">W przypadku udzielenia odpowiedzi twierdzącej (tj. zaznaczono odpowiedź TAK) w polu </w:t>
            </w:r>
            <w:r w:rsidRPr="00944907">
              <w:rPr>
                <w:rFonts w:ascii="Arial" w:hAnsi="Arial" w:cs="Arial"/>
                <w:i/>
                <w:iCs/>
              </w:rPr>
              <w:t>Czy element projektu, w zakresie, w jakim jest zadeklarowany jako wydatek kwalifikowalny we wniosku o dofinansowanie, był/jest rozliczony ze środków UE</w:t>
            </w:r>
            <w:r w:rsidRPr="00AA7289">
              <w:rPr>
                <w:rFonts w:ascii="Arial" w:hAnsi="Arial" w:cs="Arial"/>
              </w:rPr>
              <w:t xml:space="preserve"> - innych niż projekt, którego dotyczy wniosek o dofinansowanie - </w:t>
            </w:r>
            <w:r w:rsidRPr="00944907">
              <w:rPr>
                <w:rFonts w:ascii="Arial" w:hAnsi="Arial" w:cs="Arial"/>
                <w:i/>
                <w:iCs/>
              </w:rPr>
              <w:t>w jakiejkolwiek formie (w szczególności dotacji, pożyczki, gwarancji/poręczenia)?</w:t>
            </w:r>
            <w:r w:rsidRPr="00AA7289">
              <w:rPr>
                <w:rFonts w:ascii="Arial" w:hAnsi="Arial" w:cs="Arial"/>
              </w:rPr>
              <w:t>, należy opisać element projektu, który był rozliczony ze środków UE, a który  jest zadeklarowany jako wydatek kwalifikowalny we wniosku o dofinansowanie w celu uniknięcia podwójnego finansowania wydatków. Udzielenie odpowiedzi negatywnej (tj. zaznaczono odpowiedź NIE), nie wymaga dalszego uzasadnienia</w:t>
            </w:r>
            <w:r>
              <w:rPr>
                <w:rFonts w:ascii="Arial" w:hAnsi="Arial" w:cs="Arial"/>
              </w:rPr>
              <w:t xml:space="preserve">. Jeżeli wybrano NIE należy wpisać Nie dotyczy. </w:t>
            </w:r>
            <w:r w:rsidRPr="000245A5">
              <w:rPr>
                <w:rFonts w:ascii="Arial" w:hAnsi="Arial" w:cs="Arial"/>
              </w:rPr>
              <w:t>Max. 4000 znaków</w:t>
            </w:r>
            <w:r>
              <w:rPr>
                <w:rFonts w:ascii="Arial" w:hAnsi="Arial" w:cs="Arial"/>
              </w:rPr>
              <w:t>.</w:t>
            </w:r>
          </w:p>
        </w:tc>
      </w:tr>
      <w:tr w:rsidR="00E02665" w:rsidRPr="00AA7289" w14:paraId="28F0E18B" w14:textId="77777777" w:rsidTr="005962CB">
        <w:tc>
          <w:tcPr>
            <w:tcW w:w="4306" w:type="dxa"/>
          </w:tcPr>
          <w:p w14:paraId="0AD9E8BC" w14:textId="77777777" w:rsidR="00E02665" w:rsidRPr="00AA7289" w:rsidRDefault="00E02665" w:rsidP="005962CB">
            <w:pPr>
              <w:spacing w:before="120" w:line="24" w:lineRule="atLeast"/>
              <w:rPr>
                <w:rFonts w:ascii="Arial" w:hAnsi="Arial" w:cs="Arial"/>
              </w:rPr>
            </w:pPr>
            <w:r w:rsidRPr="00AA7289">
              <w:rPr>
                <w:rFonts w:ascii="Arial" w:hAnsi="Arial" w:cs="Arial"/>
              </w:rPr>
              <w:lastRenderedPageBreak/>
              <w:t xml:space="preserve">Czy wnioskodawca otrzymał na wydatki kwalifikowalne danego projektu lub części projektu dotacje z kilku źródeł (krajowych, unijnych lub innych)? </w:t>
            </w:r>
          </w:p>
        </w:tc>
        <w:tc>
          <w:tcPr>
            <w:tcW w:w="1220" w:type="dxa"/>
          </w:tcPr>
          <w:p w14:paraId="64C22BBE" w14:textId="77777777" w:rsidR="00E02665" w:rsidRPr="00AA7289" w:rsidRDefault="00E02665" w:rsidP="005962CB">
            <w:pPr>
              <w:spacing w:before="120" w:line="24" w:lineRule="atLeast"/>
              <w:rPr>
                <w:rFonts w:ascii="Arial" w:hAnsi="Arial" w:cs="Arial"/>
              </w:rPr>
            </w:pPr>
            <w:r w:rsidRPr="00AA7289">
              <w:rPr>
                <w:rFonts w:ascii="Arial" w:hAnsi="Arial" w:cs="Arial"/>
              </w:rPr>
              <w:t>Pole wyboru</w:t>
            </w:r>
          </w:p>
        </w:tc>
        <w:tc>
          <w:tcPr>
            <w:tcW w:w="10175" w:type="dxa"/>
          </w:tcPr>
          <w:p w14:paraId="081501C0" w14:textId="77777777" w:rsidR="00E02665" w:rsidRPr="00AA7289" w:rsidRDefault="00E02665" w:rsidP="005962CB">
            <w:pPr>
              <w:spacing w:before="120" w:line="24" w:lineRule="atLeast"/>
              <w:rPr>
                <w:rFonts w:ascii="Arial" w:hAnsi="Arial" w:cs="Arial"/>
              </w:rPr>
            </w:pPr>
            <w:r w:rsidRPr="00AA7289">
              <w:rPr>
                <w:rFonts w:ascii="Arial" w:hAnsi="Arial" w:cs="Arial"/>
              </w:rPr>
              <w:t>TAK/NIE</w:t>
            </w:r>
          </w:p>
        </w:tc>
      </w:tr>
      <w:tr w:rsidR="00E02665" w:rsidRPr="00AA7289" w14:paraId="76C66B3B" w14:textId="77777777" w:rsidTr="005962CB">
        <w:tc>
          <w:tcPr>
            <w:tcW w:w="4306" w:type="dxa"/>
          </w:tcPr>
          <w:p w14:paraId="3C094D37" w14:textId="77777777" w:rsidR="00E02665" w:rsidRPr="00AA7289" w:rsidRDefault="00E02665" w:rsidP="005962CB">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xml:space="preserve"> zaznaczono TAK należy podać uzasadnienie. </w:t>
            </w:r>
          </w:p>
          <w:p w14:paraId="4BE407E7" w14:textId="77777777" w:rsidR="00E02665" w:rsidRPr="00AA7289" w:rsidRDefault="00E02665" w:rsidP="005962CB">
            <w:pPr>
              <w:spacing w:before="120" w:line="24" w:lineRule="atLeast"/>
              <w:rPr>
                <w:rFonts w:ascii="Arial" w:hAnsi="Arial" w:cs="Arial"/>
              </w:rPr>
            </w:pPr>
          </w:p>
        </w:tc>
        <w:tc>
          <w:tcPr>
            <w:tcW w:w="1220" w:type="dxa"/>
          </w:tcPr>
          <w:p w14:paraId="0610095B" w14:textId="77777777" w:rsidR="00E02665" w:rsidRPr="00AA7289" w:rsidRDefault="00E02665" w:rsidP="005962CB">
            <w:pPr>
              <w:spacing w:before="120" w:line="24" w:lineRule="atLeast"/>
              <w:rPr>
                <w:rFonts w:ascii="Arial" w:hAnsi="Arial" w:cs="Arial"/>
              </w:rPr>
            </w:pPr>
            <w:r w:rsidRPr="00AA7289">
              <w:rPr>
                <w:rFonts w:ascii="Arial" w:hAnsi="Arial" w:cs="Arial"/>
              </w:rPr>
              <w:t>Pole tekstowe</w:t>
            </w:r>
          </w:p>
        </w:tc>
        <w:tc>
          <w:tcPr>
            <w:tcW w:w="10175" w:type="dxa"/>
          </w:tcPr>
          <w:p w14:paraId="304392C5" w14:textId="77777777" w:rsidR="00E02665" w:rsidRPr="00AA7289" w:rsidRDefault="00E02665" w:rsidP="005962CB">
            <w:pPr>
              <w:spacing w:before="120" w:line="24" w:lineRule="atLeast"/>
              <w:rPr>
                <w:rFonts w:ascii="Arial" w:hAnsi="Arial" w:cs="Arial"/>
              </w:rPr>
            </w:pPr>
            <w:r w:rsidRPr="00AA7289">
              <w:rPr>
                <w:rFonts w:ascii="Arial" w:hAnsi="Arial" w:cs="Arial"/>
              </w:rPr>
              <w:t xml:space="preserve">W przypadku udzielenia odpowiedzi twierdzącej (tj. zaznaczono odpowiedź TAK) w polu </w:t>
            </w:r>
            <w:r w:rsidRPr="00944907">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14:paraId="2B625793" w14:textId="77777777" w:rsidR="00E02665" w:rsidRPr="00AA7289" w:rsidRDefault="00E02665" w:rsidP="005962CB">
            <w:pPr>
              <w:spacing w:before="120" w:line="24" w:lineRule="atLeast"/>
              <w:rPr>
                <w:rFonts w:ascii="Arial" w:hAnsi="Arial" w:cs="Arial"/>
              </w:rPr>
            </w:pPr>
            <w:r w:rsidRPr="00AA7289">
              <w:rPr>
                <w:rFonts w:ascii="Arial" w:hAnsi="Arial" w:cs="Arial"/>
              </w:rPr>
              <w:t>Udzielenie odpowiedzi negatywnej (tj. zaznaczono odpowiedź NIE), nie wymaga dalszego uzasadnienia.</w:t>
            </w:r>
            <w:r>
              <w:rPr>
                <w:rFonts w:ascii="Arial" w:hAnsi="Arial" w:cs="Arial"/>
              </w:rPr>
              <w:t xml:space="preserve"> Jeśli wybrano odpowiedź NIE należy wpisać Nie dotyczy. </w:t>
            </w:r>
            <w:r w:rsidRPr="000245A5">
              <w:rPr>
                <w:rFonts w:ascii="Arial" w:hAnsi="Arial" w:cs="Arial"/>
              </w:rPr>
              <w:t>Max. 4000 znaków</w:t>
            </w:r>
            <w:r>
              <w:rPr>
                <w:rFonts w:ascii="Arial" w:hAnsi="Arial" w:cs="Arial"/>
              </w:rPr>
              <w:t>.</w:t>
            </w:r>
          </w:p>
        </w:tc>
      </w:tr>
    </w:tbl>
    <w:p w14:paraId="660BE77C" w14:textId="77777777" w:rsidR="00E02665" w:rsidRDefault="00E02665" w:rsidP="00496C03">
      <w:pPr>
        <w:spacing w:line="360" w:lineRule="auto"/>
        <w:jc w:val="both"/>
        <w:rPr>
          <w:rFonts w:ascii="Arial" w:hAnsi="Arial" w:cs="Arial"/>
          <w:lang w:eastAsia="x-none"/>
        </w:rPr>
      </w:pPr>
    </w:p>
    <w:p w14:paraId="234B523F" w14:textId="77777777" w:rsidR="00E02665" w:rsidRDefault="00E02665" w:rsidP="00E02665">
      <w:pPr>
        <w:spacing w:before="120" w:line="24" w:lineRule="atLeast"/>
        <w:jc w:val="both"/>
        <w:rPr>
          <w:rFonts w:ascii="Arial" w:hAnsi="Arial" w:cs="Arial"/>
          <w:lang w:eastAsia="x-none"/>
        </w:rPr>
      </w:pPr>
    </w:p>
    <w:p w14:paraId="1B9F116E" w14:textId="77777777" w:rsidR="00E02665" w:rsidRPr="0026368B"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 rankingujących (nr 1-4 oraz 6-11)</w:t>
      </w:r>
    </w:p>
    <w:p w14:paraId="406C7AEF" w14:textId="77777777" w:rsidR="00E02665" w:rsidRDefault="00E02665" w:rsidP="00E02665">
      <w:pPr>
        <w:spacing w:before="120" w:line="24" w:lineRule="atLeast"/>
        <w:jc w:val="both"/>
        <w:rPr>
          <w:rFonts w:ascii="Arial" w:hAnsi="Arial" w:cs="Arial"/>
          <w:lang w:eastAsia="x-none"/>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E02665" w:rsidRPr="00483423" w14:paraId="21B33D52" w14:textId="77777777" w:rsidTr="005962CB">
        <w:trPr>
          <w:trHeight w:val="554"/>
        </w:trPr>
        <w:tc>
          <w:tcPr>
            <w:tcW w:w="4306" w:type="dxa"/>
            <w:shd w:val="clear" w:color="auto" w:fill="D9D9D9"/>
          </w:tcPr>
          <w:p w14:paraId="1CB4F1BA" w14:textId="77777777" w:rsidR="00E02665" w:rsidRPr="003E588C" w:rsidRDefault="00E02665" w:rsidP="005962CB">
            <w:pPr>
              <w:spacing w:before="120" w:line="24" w:lineRule="atLeast"/>
              <w:rPr>
                <w:rFonts w:ascii="Arial" w:hAnsi="Arial" w:cs="Arial"/>
                <w:b/>
                <w:bCs/>
              </w:rPr>
            </w:pPr>
            <w:r w:rsidRPr="003E588C">
              <w:rPr>
                <w:rFonts w:ascii="Arial" w:hAnsi="Arial" w:cs="Arial"/>
                <w:b/>
                <w:bCs/>
              </w:rPr>
              <w:t>Nazwa pola</w:t>
            </w:r>
          </w:p>
        </w:tc>
        <w:tc>
          <w:tcPr>
            <w:tcW w:w="1220" w:type="dxa"/>
            <w:shd w:val="clear" w:color="auto" w:fill="D9D9D9"/>
          </w:tcPr>
          <w:p w14:paraId="64AA2A4F" w14:textId="77777777" w:rsidR="00E02665" w:rsidRPr="003E588C" w:rsidRDefault="00E02665" w:rsidP="005962CB">
            <w:pPr>
              <w:spacing w:before="120" w:line="24" w:lineRule="atLeast"/>
              <w:rPr>
                <w:rFonts w:ascii="Arial" w:hAnsi="Arial" w:cs="Arial"/>
                <w:b/>
                <w:bCs/>
              </w:rPr>
            </w:pPr>
            <w:r w:rsidRPr="003E588C">
              <w:rPr>
                <w:rFonts w:ascii="Arial" w:hAnsi="Arial" w:cs="Arial"/>
                <w:b/>
                <w:bCs/>
              </w:rPr>
              <w:t>Rodzaj pola</w:t>
            </w:r>
          </w:p>
        </w:tc>
        <w:tc>
          <w:tcPr>
            <w:tcW w:w="10175" w:type="dxa"/>
            <w:shd w:val="clear" w:color="auto" w:fill="D9D9D9"/>
          </w:tcPr>
          <w:p w14:paraId="6F260C50" w14:textId="77777777" w:rsidR="00E02665" w:rsidRPr="003E588C" w:rsidRDefault="00E02665" w:rsidP="005962CB">
            <w:pPr>
              <w:spacing w:before="120" w:line="24" w:lineRule="atLeast"/>
              <w:rPr>
                <w:rFonts w:ascii="Arial" w:hAnsi="Arial" w:cs="Arial"/>
                <w:b/>
                <w:bCs/>
              </w:rPr>
            </w:pPr>
            <w:r w:rsidRPr="003E588C">
              <w:rPr>
                <w:rFonts w:ascii="Arial" w:hAnsi="Arial" w:cs="Arial"/>
                <w:b/>
                <w:bCs/>
              </w:rPr>
              <w:t>Sposób wypełnienia</w:t>
            </w:r>
          </w:p>
        </w:tc>
      </w:tr>
      <w:tr w:rsidR="00E02665" w:rsidRPr="0026368B" w14:paraId="2E131A39" w14:textId="77777777" w:rsidTr="005962CB">
        <w:tc>
          <w:tcPr>
            <w:tcW w:w="4306" w:type="dxa"/>
          </w:tcPr>
          <w:p w14:paraId="744427C3" w14:textId="77777777" w:rsidR="00E02665" w:rsidRPr="003E588C" w:rsidRDefault="00E02665" w:rsidP="005962CB">
            <w:pPr>
              <w:spacing w:before="120" w:line="24" w:lineRule="atLeast"/>
              <w:rPr>
                <w:rFonts w:ascii="Arial" w:hAnsi="Arial" w:cs="Arial"/>
              </w:rPr>
            </w:pPr>
            <w:r w:rsidRPr="003E588C">
              <w:rPr>
                <w:rFonts w:ascii="Arial" w:hAnsi="Arial" w:cs="Arial"/>
              </w:rPr>
              <w:t>Czy i w jaki sposób projekt spełnia kryteria horyzontalne rankingujące?</w:t>
            </w:r>
          </w:p>
        </w:tc>
        <w:tc>
          <w:tcPr>
            <w:tcW w:w="1220" w:type="dxa"/>
          </w:tcPr>
          <w:p w14:paraId="75B64DC9" w14:textId="77777777" w:rsidR="00E02665" w:rsidRPr="003E588C" w:rsidRDefault="00E02665" w:rsidP="005962CB">
            <w:pPr>
              <w:spacing w:before="120" w:line="24" w:lineRule="atLeast"/>
              <w:rPr>
                <w:rFonts w:ascii="Arial" w:hAnsi="Arial" w:cs="Arial"/>
              </w:rPr>
            </w:pPr>
            <w:r w:rsidRPr="003E588C">
              <w:rPr>
                <w:rFonts w:ascii="Arial" w:hAnsi="Arial" w:cs="Arial"/>
              </w:rPr>
              <w:t>Pole tekstowe</w:t>
            </w:r>
          </w:p>
        </w:tc>
        <w:tc>
          <w:tcPr>
            <w:tcW w:w="10175" w:type="dxa"/>
          </w:tcPr>
          <w:p w14:paraId="6DD3123A" w14:textId="77777777" w:rsidR="00E02665" w:rsidRPr="003E588C" w:rsidRDefault="00E02665" w:rsidP="005962CB">
            <w:pPr>
              <w:spacing w:before="120" w:line="24" w:lineRule="atLeast"/>
              <w:jc w:val="both"/>
              <w:rPr>
                <w:rFonts w:ascii="Arial" w:hAnsi="Arial" w:cs="Arial"/>
              </w:rPr>
            </w:pPr>
            <w:r w:rsidRPr="003E588C">
              <w:rPr>
                <w:rFonts w:ascii="Arial" w:hAnsi="Arial" w:cs="Arial"/>
              </w:rPr>
              <w:t>W ramach tego pola wnioskodawca powinien zawrzeć informacje, które pozwolą na odpowiedź w jaki sposób projekt spełnia/nie spełnia kryteria rankingujące oceniane punktowo (0 pkt nie eliminuje projektu z możliwości otrzymania wsparcia). W przypadku fizycznego braku miejsca należy wskazać odesłanie do odpowiedniego rozdziału w studium wykonalności.</w:t>
            </w:r>
          </w:p>
          <w:p w14:paraId="556F1ECD" w14:textId="77777777" w:rsidR="00E02665" w:rsidRPr="003E588C" w:rsidRDefault="00E02665" w:rsidP="005962CB">
            <w:pPr>
              <w:spacing w:before="120" w:line="24" w:lineRule="atLeast"/>
              <w:jc w:val="both"/>
              <w:rPr>
                <w:rFonts w:ascii="Arial" w:hAnsi="Arial" w:cs="Arial"/>
              </w:rPr>
            </w:pPr>
            <w:r w:rsidRPr="003E588C">
              <w:rPr>
                <w:rFonts w:ascii="Arial" w:hAnsi="Arial" w:cs="Arial"/>
              </w:rPr>
              <w:lastRenderedPageBreak/>
              <w:t xml:space="preserve">Wnioskodawca powinien opisać: </w:t>
            </w:r>
          </w:p>
          <w:p w14:paraId="5CA9DA1F" w14:textId="77777777" w:rsidR="002E32B8" w:rsidRPr="00097859" w:rsidRDefault="002E32B8" w:rsidP="002E32B8">
            <w:pPr>
              <w:spacing w:before="120" w:line="24" w:lineRule="atLeast"/>
              <w:jc w:val="both"/>
              <w:rPr>
                <w:rFonts w:ascii="Arial" w:hAnsi="Arial" w:cs="Arial"/>
              </w:rPr>
            </w:pPr>
            <w:r w:rsidRPr="00097859">
              <w:rPr>
                <w:rFonts w:ascii="Arial" w:hAnsi="Arial" w:cs="Arial"/>
                <w:b/>
              </w:rPr>
              <w:t>Zastosowanie elementów z zakresu gospodarki o obiegu zamkniętym, poprawy efektywności energetycznej, OZE, ochrony przyrody (w tym różnorodności biologicznej) oraz adaptacji do zmian klimatu</w:t>
            </w:r>
            <w:r w:rsidRPr="00097859">
              <w:rPr>
                <w:rFonts w:ascii="Arial" w:hAnsi="Arial" w:cs="Arial"/>
              </w:rPr>
              <w:t>.</w:t>
            </w:r>
          </w:p>
          <w:p w14:paraId="27654DEC" w14:textId="77777777" w:rsidR="002E32B8" w:rsidRPr="00097859" w:rsidRDefault="002E32B8" w:rsidP="002E32B8">
            <w:pPr>
              <w:spacing w:before="120" w:line="24" w:lineRule="atLeast"/>
              <w:jc w:val="both"/>
              <w:rPr>
                <w:rFonts w:ascii="Arial" w:hAnsi="Arial" w:cs="Arial"/>
              </w:rPr>
            </w:pPr>
            <w:r w:rsidRPr="00097859">
              <w:rPr>
                <w:rFonts w:ascii="Arial" w:hAnsi="Arial" w:cs="Arial"/>
              </w:rPr>
              <w:t>Należy wskazać, czy:</w:t>
            </w:r>
          </w:p>
          <w:p w14:paraId="746B2B67" w14:textId="77777777" w:rsidR="002E32B8" w:rsidRPr="00097859" w:rsidRDefault="002E32B8" w:rsidP="002E32B8">
            <w:pPr>
              <w:pStyle w:val="Default"/>
              <w:numPr>
                <w:ilvl w:val="0"/>
                <w:numId w:val="35"/>
              </w:numPr>
              <w:jc w:val="both"/>
              <w:rPr>
                <w:rFonts w:ascii="Arial" w:hAnsi="Arial" w:cs="Arial"/>
                <w:color w:val="auto"/>
              </w:rPr>
            </w:pPr>
            <w:r w:rsidRPr="00097859">
              <w:rPr>
                <w:rFonts w:ascii="Arial" w:hAnsi="Arial" w:cs="Arial"/>
                <w:color w:val="auto"/>
              </w:rPr>
              <w:t xml:space="preserve"> Projekt obejmuje zapobieganie negatywnemu oddziaływaniu na środowisko lub zawiera elementy zmniejszające znacząco jego ślad środowiskowy (</w:t>
            </w:r>
            <w:proofErr w:type="spellStart"/>
            <w:r w:rsidRPr="00097859">
              <w:rPr>
                <w:rFonts w:ascii="Arial" w:hAnsi="Arial" w:cs="Arial"/>
                <w:color w:val="auto"/>
              </w:rPr>
              <w:t>environmental</w:t>
            </w:r>
            <w:proofErr w:type="spellEnd"/>
            <w:r w:rsidRPr="00097859">
              <w:rPr>
                <w:rFonts w:ascii="Arial" w:hAnsi="Arial" w:cs="Arial"/>
                <w:color w:val="auto"/>
              </w:rPr>
              <w:t xml:space="preserve"> </w:t>
            </w:r>
            <w:proofErr w:type="spellStart"/>
            <w:r w:rsidRPr="00097859">
              <w:rPr>
                <w:rFonts w:ascii="Arial" w:hAnsi="Arial" w:cs="Arial"/>
                <w:color w:val="auto"/>
              </w:rPr>
              <w:t>footprint</w:t>
            </w:r>
            <w:proofErr w:type="spellEnd"/>
            <w:r w:rsidRPr="00097859">
              <w:rPr>
                <w:rFonts w:ascii="Arial" w:hAnsi="Arial" w:cs="Arial"/>
                <w:color w:val="auto"/>
              </w:rPr>
              <w:t xml:space="preserve">). </w:t>
            </w:r>
          </w:p>
          <w:p w14:paraId="4E6CFD80" w14:textId="77777777" w:rsidR="002E32B8" w:rsidRPr="00097859" w:rsidRDefault="002E32B8" w:rsidP="002E32B8">
            <w:pPr>
              <w:pStyle w:val="Default"/>
              <w:numPr>
                <w:ilvl w:val="0"/>
                <w:numId w:val="35"/>
              </w:numPr>
              <w:jc w:val="both"/>
              <w:rPr>
                <w:rFonts w:ascii="Arial" w:hAnsi="Arial" w:cs="Arial"/>
                <w:color w:val="auto"/>
              </w:rPr>
            </w:pPr>
            <w:r w:rsidRPr="00097859">
              <w:rPr>
                <w:rFonts w:ascii="Arial" w:hAnsi="Arial" w:cs="Arial"/>
                <w:color w:val="auto"/>
              </w:rPr>
              <w:t xml:space="preserve"> W ramach projektu zakłada się działania takie jak: zmniejszenie pierwotnego zużycia surowców i materiałów, zapobieganie powstawaniu odpadów, odzysk, recycling, naprawę i ponowne wykorzystanie, wykorzystanie wody szarej, ścieków oczyszczonych, ograniczenie presji na środowisko, uwzględnianie efektów środowiskowych w zarządzaniu, a także odporności na zmiany klimatu i adaptacji do tych zmian, w tym zrównoważone gospodarowanie wodami opadowymi, zachowanie istniejącej zieleni (w szczególności drzew) i powierzchni biologicznie czynnej na terenie inwestycji i retencjonowanie wody.  </w:t>
            </w:r>
          </w:p>
          <w:p w14:paraId="4645E919" w14:textId="77777777" w:rsidR="002E32B8" w:rsidRPr="00097859" w:rsidRDefault="002E32B8" w:rsidP="002E32B8">
            <w:pPr>
              <w:pStyle w:val="Default"/>
              <w:numPr>
                <w:ilvl w:val="0"/>
                <w:numId w:val="35"/>
              </w:numPr>
              <w:jc w:val="both"/>
              <w:rPr>
                <w:rFonts w:ascii="Arial" w:hAnsi="Arial" w:cs="Arial"/>
                <w:color w:val="auto"/>
              </w:rPr>
            </w:pPr>
            <w:r w:rsidRPr="00097859">
              <w:rPr>
                <w:rFonts w:ascii="Arial" w:hAnsi="Arial" w:cs="Arial"/>
                <w:color w:val="auto"/>
              </w:rPr>
              <w:t xml:space="preserve"> Projekt zawiera rozwiązania przyczyniające się do wzrostu efektywności energetycznej i udziału energii ze źródeł odnawialnych, a w zakresie ochrony przyrody uwzględnienie utrzymania istniejącej zieleni, w szczególności drzew i istniejących ekosystemów, promowania i przywracania zdrowych ekosystemów i zwiększania różnorodności biologicznej, komponentów opartych na przyrodzie, zielonej oraz niebieskiej infrastruktury, rozwiązań opartych na rodzimych zasobach przyrody oraz realizacji dodatkowych </w:t>
            </w:r>
            <w:proofErr w:type="spellStart"/>
            <w:r w:rsidRPr="00097859">
              <w:rPr>
                <w:rFonts w:ascii="Arial" w:hAnsi="Arial" w:cs="Arial"/>
                <w:color w:val="auto"/>
              </w:rPr>
              <w:t>nasadzeń</w:t>
            </w:r>
            <w:proofErr w:type="spellEnd"/>
            <w:r w:rsidRPr="00097859">
              <w:rPr>
                <w:rFonts w:ascii="Arial" w:hAnsi="Arial" w:cs="Arial"/>
                <w:color w:val="auto"/>
              </w:rPr>
              <w:t xml:space="preserve"> drzew i krzewów. </w:t>
            </w:r>
          </w:p>
          <w:p w14:paraId="7B16242E" w14:textId="77777777" w:rsidR="00E02665" w:rsidRPr="003E588C" w:rsidRDefault="00E02665" w:rsidP="005962CB">
            <w:pPr>
              <w:spacing w:before="120" w:line="24" w:lineRule="atLeast"/>
              <w:rPr>
                <w:rFonts w:ascii="Arial" w:hAnsi="Arial" w:cs="Arial"/>
              </w:rPr>
            </w:pPr>
            <w:r w:rsidRPr="003E588C">
              <w:rPr>
                <w:rFonts w:ascii="Arial" w:hAnsi="Arial" w:cs="Arial"/>
                <w:b/>
              </w:rPr>
              <w:t>Zastosowanie elementów edukacyjnych w projekcie</w:t>
            </w:r>
            <w:r w:rsidRPr="003E588C">
              <w:rPr>
                <w:rFonts w:ascii="Arial" w:hAnsi="Arial" w:cs="Arial"/>
              </w:rPr>
              <w:t>.</w:t>
            </w:r>
          </w:p>
          <w:p w14:paraId="1B7705BB" w14:textId="77777777" w:rsidR="00E02665" w:rsidRPr="003E588C" w:rsidRDefault="00E02665" w:rsidP="005962CB">
            <w:pPr>
              <w:autoSpaceDE w:val="0"/>
              <w:autoSpaceDN w:val="0"/>
              <w:adjustRightInd w:val="0"/>
              <w:rPr>
                <w:rFonts w:ascii="Arial" w:hAnsi="Arial" w:cs="Arial"/>
                <w:color w:val="000000"/>
              </w:rPr>
            </w:pPr>
            <w:r w:rsidRPr="003E588C">
              <w:rPr>
                <w:rFonts w:ascii="Arial" w:hAnsi="Arial" w:cs="Arial"/>
                <w:color w:val="000000"/>
              </w:rPr>
              <w:t xml:space="preserve">Czy projekt obejmuje </w:t>
            </w:r>
            <w:r w:rsidRPr="003E588C">
              <w:rPr>
                <w:rFonts w:ascii="Arial" w:hAnsi="Arial" w:cs="Arial"/>
              </w:rPr>
              <w:t>(jeśli tak, to jakie)</w:t>
            </w:r>
            <w:r w:rsidRPr="003E588C">
              <w:rPr>
                <w:rFonts w:ascii="Arial" w:hAnsi="Arial" w:cs="Arial"/>
                <w:color w:val="000000"/>
              </w:rPr>
              <w:t xml:space="preserve"> elementy edukacyjne w zakresie podnoszenia świadomości ekologicznej społeczeństwa, na przykład czystego powietrza, rozwiązania zgodne z GOZ lub oszczędności energii/zasobów naturalnych (jeśli dotyczy). </w:t>
            </w:r>
          </w:p>
          <w:p w14:paraId="402384B7" w14:textId="77777777" w:rsidR="00E02665" w:rsidRPr="003E588C" w:rsidRDefault="00E02665" w:rsidP="005962CB">
            <w:pPr>
              <w:spacing w:before="120" w:line="24" w:lineRule="atLeast"/>
              <w:rPr>
                <w:rFonts w:ascii="Arial" w:hAnsi="Arial" w:cs="Arial"/>
              </w:rPr>
            </w:pPr>
            <w:r w:rsidRPr="003E588C">
              <w:rPr>
                <w:rFonts w:ascii="Arial" w:hAnsi="Arial" w:cs="Arial"/>
                <w:color w:val="000000"/>
              </w:rPr>
              <w:t>Kryterium nie dotyczy projektów, w których odrębne przepisy stanowią (np. w zakresie pomocy publicznej), iż koszty elementów edukacyjnych są niekwalifikowalne.</w:t>
            </w:r>
          </w:p>
          <w:p w14:paraId="2DA739A6" w14:textId="77777777" w:rsidR="00E02665" w:rsidRPr="003E588C" w:rsidRDefault="00E02665" w:rsidP="005962CB">
            <w:pPr>
              <w:pStyle w:val="Default"/>
              <w:rPr>
                <w:sz w:val="22"/>
                <w:szCs w:val="22"/>
              </w:rPr>
            </w:pPr>
          </w:p>
          <w:p w14:paraId="035B4EA1" w14:textId="77777777" w:rsidR="00E02665" w:rsidRPr="003E588C" w:rsidRDefault="00E02665" w:rsidP="005962CB">
            <w:pPr>
              <w:pStyle w:val="Default"/>
              <w:jc w:val="both"/>
              <w:rPr>
                <w:rFonts w:ascii="Arial" w:hAnsi="Arial" w:cs="Arial"/>
                <w:b/>
                <w:color w:val="auto"/>
              </w:rPr>
            </w:pPr>
            <w:r w:rsidRPr="003E588C">
              <w:rPr>
                <w:rFonts w:ascii="Arial" w:hAnsi="Arial" w:cs="Arial"/>
                <w:b/>
                <w:color w:val="auto"/>
              </w:rPr>
              <w:lastRenderedPageBreak/>
              <w:t>Zgodność projektu ze Strategią Unii Europejskiej dla regionu Morza Bałtyckiego (SUE RMB).</w:t>
            </w:r>
          </w:p>
          <w:p w14:paraId="60E4283D" w14:textId="77777777" w:rsidR="00E02665" w:rsidRPr="003E588C" w:rsidRDefault="00E02665" w:rsidP="005962CB">
            <w:pPr>
              <w:pStyle w:val="Default"/>
              <w:jc w:val="both"/>
              <w:rPr>
                <w:rFonts w:ascii="Arial" w:hAnsi="Arial" w:cs="Arial"/>
              </w:rPr>
            </w:pPr>
            <w:r w:rsidRPr="003E588C">
              <w:rPr>
                <w:rFonts w:ascii="Arial" w:hAnsi="Arial" w:cs="Arial"/>
                <w:color w:val="auto"/>
              </w:rPr>
              <w:t>Czy projekt jest zgodny lub komplementarny z celami Strategii Unii Europejskiej dla regionu Morza Bałtyckiego. Należy wskazać czy</w:t>
            </w:r>
            <w:r w:rsidRPr="003E588C">
              <w:rPr>
                <w:rFonts w:ascii="Arial" w:hAnsi="Arial" w:cs="Arial"/>
              </w:rPr>
              <w:t xml:space="preserve"> projekt, posiada status flagowego projektu w ramach SUE RMB, albo –czy  przyczynia się do osiągnięcia wskaźników, o których mowa w Planie działania UE dotyczącym Strategii UE dla Regionu Morza Bałtyckiego dla jednego z obszarów priorytetowych: Transport, Energy, </w:t>
            </w:r>
            <w:proofErr w:type="spellStart"/>
            <w:r w:rsidRPr="003E588C">
              <w:rPr>
                <w:rFonts w:ascii="Arial" w:hAnsi="Arial" w:cs="Arial"/>
              </w:rPr>
              <w:t>Bio</w:t>
            </w:r>
            <w:proofErr w:type="spellEnd"/>
            <w:r w:rsidRPr="003E588C">
              <w:rPr>
                <w:rFonts w:ascii="Arial" w:hAnsi="Arial" w:cs="Arial"/>
              </w:rPr>
              <w:t xml:space="preserve">, </w:t>
            </w:r>
            <w:proofErr w:type="spellStart"/>
            <w:r w:rsidRPr="003E588C">
              <w:rPr>
                <w:rFonts w:ascii="Arial" w:hAnsi="Arial" w:cs="Arial"/>
              </w:rPr>
              <w:t>Agri</w:t>
            </w:r>
            <w:proofErr w:type="spellEnd"/>
            <w:r w:rsidRPr="003E588C">
              <w:rPr>
                <w:rFonts w:ascii="Arial" w:hAnsi="Arial" w:cs="Arial"/>
              </w:rPr>
              <w:t xml:space="preserve">, </w:t>
            </w:r>
            <w:proofErr w:type="spellStart"/>
            <w:r w:rsidRPr="003E588C">
              <w:rPr>
                <w:rFonts w:ascii="Arial" w:hAnsi="Arial" w:cs="Arial"/>
              </w:rPr>
              <w:t>Hazards</w:t>
            </w:r>
            <w:proofErr w:type="spellEnd"/>
            <w:r w:rsidRPr="003E588C">
              <w:rPr>
                <w:rFonts w:ascii="Arial" w:hAnsi="Arial" w:cs="Arial"/>
              </w:rPr>
              <w:t xml:space="preserve">, </w:t>
            </w:r>
            <w:proofErr w:type="spellStart"/>
            <w:r w:rsidRPr="003E588C">
              <w:rPr>
                <w:rFonts w:ascii="Arial" w:hAnsi="Arial" w:cs="Arial"/>
              </w:rPr>
              <w:t>Nutri</w:t>
            </w:r>
            <w:proofErr w:type="spellEnd"/>
            <w:r w:rsidRPr="003E588C">
              <w:rPr>
                <w:rFonts w:ascii="Arial" w:hAnsi="Arial" w:cs="Arial"/>
              </w:rPr>
              <w:t xml:space="preserve">, </w:t>
            </w:r>
            <w:proofErr w:type="spellStart"/>
            <w:r w:rsidRPr="003E588C">
              <w:rPr>
                <w:rFonts w:ascii="Arial" w:hAnsi="Arial" w:cs="Arial"/>
              </w:rPr>
              <w:t>Ship</w:t>
            </w:r>
            <w:proofErr w:type="spellEnd"/>
            <w:r w:rsidRPr="003E588C">
              <w:rPr>
                <w:rFonts w:ascii="Arial" w:hAnsi="Arial" w:cs="Arial"/>
              </w:rPr>
              <w:t xml:space="preserve">, </w:t>
            </w:r>
            <w:proofErr w:type="spellStart"/>
            <w:r w:rsidRPr="003E588C">
              <w:rPr>
                <w:rFonts w:ascii="Arial" w:hAnsi="Arial" w:cs="Arial"/>
              </w:rPr>
              <w:t>Safe</w:t>
            </w:r>
            <w:proofErr w:type="spellEnd"/>
            <w:r w:rsidRPr="003E588C">
              <w:rPr>
                <w:rFonts w:ascii="Arial" w:hAnsi="Arial" w:cs="Arial"/>
              </w:rPr>
              <w:t xml:space="preserve">, </w:t>
            </w:r>
            <w:proofErr w:type="spellStart"/>
            <w:r w:rsidRPr="003E588C">
              <w:rPr>
                <w:rFonts w:ascii="Arial" w:hAnsi="Arial" w:cs="Arial"/>
              </w:rPr>
              <w:t>Secure</w:t>
            </w:r>
            <w:proofErr w:type="spellEnd"/>
            <w:r w:rsidRPr="003E588C">
              <w:rPr>
                <w:rFonts w:ascii="Arial" w:hAnsi="Arial" w:cs="Arial"/>
              </w:rPr>
              <w:t xml:space="preserve">, </w:t>
            </w:r>
            <w:proofErr w:type="spellStart"/>
            <w:r w:rsidRPr="003E588C">
              <w:rPr>
                <w:rFonts w:ascii="Arial" w:hAnsi="Arial" w:cs="Arial"/>
              </w:rPr>
              <w:t>Culture</w:t>
            </w:r>
            <w:proofErr w:type="spellEnd"/>
            <w:r w:rsidRPr="003E588C">
              <w:rPr>
                <w:rFonts w:ascii="Arial" w:hAnsi="Arial" w:cs="Arial"/>
              </w:rPr>
              <w:t xml:space="preserve">, </w:t>
            </w:r>
            <w:proofErr w:type="spellStart"/>
            <w:r w:rsidRPr="003E588C">
              <w:rPr>
                <w:rFonts w:ascii="Arial" w:hAnsi="Arial" w:cs="Arial"/>
              </w:rPr>
              <w:t>Tourism</w:t>
            </w:r>
            <w:proofErr w:type="spellEnd"/>
            <w:r w:rsidRPr="003E588C">
              <w:rPr>
                <w:rFonts w:ascii="Arial" w:hAnsi="Arial" w:cs="Arial"/>
              </w:rPr>
              <w:t xml:space="preserve">, </w:t>
            </w:r>
            <w:proofErr w:type="spellStart"/>
            <w:r w:rsidRPr="003E588C">
              <w:rPr>
                <w:rFonts w:ascii="Arial" w:hAnsi="Arial" w:cs="Arial"/>
              </w:rPr>
              <w:t>Health</w:t>
            </w:r>
            <w:proofErr w:type="spellEnd"/>
            <w:r w:rsidRPr="003E588C">
              <w:rPr>
                <w:rFonts w:ascii="Arial" w:hAnsi="Arial" w:cs="Arial"/>
              </w:rPr>
              <w:t>.</w:t>
            </w:r>
          </w:p>
          <w:p w14:paraId="2BE89D61" w14:textId="77777777" w:rsidR="00E02665" w:rsidRPr="003E588C" w:rsidRDefault="00E02665" w:rsidP="005962CB">
            <w:pPr>
              <w:spacing w:before="120" w:line="24" w:lineRule="atLeast"/>
              <w:rPr>
                <w:rFonts w:ascii="Arial" w:hAnsi="Arial" w:cs="Arial"/>
              </w:rPr>
            </w:pPr>
          </w:p>
          <w:p w14:paraId="15EA5753" w14:textId="77777777" w:rsidR="00E02665" w:rsidRPr="003E588C" w:rsidRDefault="00E02665" w:rsidP="005962CB">
            <w:pPr>
              <w:pStyle w:val="Default"/>
              <w:jc w:val="both"/>
              <w:rPr>
                <w:rFonts w:ascii="Arial" w:hAnsi="Arial" w:cs="Arial"/>
                <w:b/>
                <w:color w:val="auto"/>
              </w:rPr>
            </w:pPr>
            <w:r w:rsidRPr="003E588C">
              <w:rPr>
                <w:rFonts w:ascii="Arial" w:hAnsi="Arial" w:cs="Arial"/>
                <w:b/>
                <w:color w:val="auto"/>
              </w:rPr>
              <w:t>Czy projekt przewiduje elementy związane ze współpracą z partnerami z innych państw.</w:t>
            </w:r>
          </w:p>
          <w:p w14:paraId="5A24D0C2" w14:textId="77777777" w:rsidR="00E02665" w:rsidRPr="003E588C" w:rsidRDefault="00E02665" w:rsidP="005962CB">
            <w:pPr>
              <w:pStyle w:val="Default"/>
              <w:jc w:val="both"/>
              <w:rPr>
                <w:rFonts w:ascii="Arial" w:hAnsi="Arial" w:cs="Arial"/>
              </w:rPr>
            </w:pPr>
            <w:r w:rsidRPr="003E588C">
              <w:rPr>
                <w:rFonts w:ascii="Arial" w:hAnsi="Arial" w:cs="Arial"/>
              </w:rPr>
              <w:t>Proszę wskazać czy projekt:</w:t>
            </w:r>
          </w:p>
          <w:p w14:paraId="516998DD" w14:textId="77777777" w:rsidR="00E02665" w:rsidRPr="003E588C" w:rsidRDefault="00E02665" w:rsidP="00E02665">
            <w:pPr>
              <w:numPr>
                <w:ilvl w:val="0"/>
                <w:numId w:val="34"/>
              </w:numPr>
              <w:spacing w:before="120" w:line="24" w:lineRule="atLeast"/>
              <w:jc w:val="both"/>
              <w:rPr>
                <w:rFonts w:ascii="Arial" w:hAnsi="Arial" w:cs="Arial"/>
              </w:rPr>
            </w:pPr>
            <w:r w:rsidRPr="003E588C">
              <w:rPr>
                <w:rFonts w:ascii="Arial" w:hAnsi="Arial" w:cs="Arial"/>
              </w:rPr>
              <w:t xml:space="preserve"> zakłada współpracę z partnerami z innych państw, tj. wspólne działania mające bezpośredni związek i wpływ na kształt i realizację inwestycji objętej projektem, albo</w:t>
            </w:r>
          </w:p>
          <w:p w14:paraId="5B1A2FD3" w14:textId="77777777" w:rsidR="00E02665" w:rsidRPr="003E588C" w:rsidRDefault="00E02665" w:rsidP="00E02665">
            <w:pPr>
              <w:numPr>
                <w:ilvl w:val="0"/>
                <w:numId w:val="34"/>
              </w:numPr>
              <w:spacing w:before="120" w:line="24" w:lineRule="atLeast"/>
              <w:jc w:val="both"/>
              <w:rPr>
                <w:rFonts w:ascii="Arial" w:hAnsi="Arial" w:cs="Arial"/>
              </w:rPr>
            </w:pPr>
            <w:r w:rsidRPr="003E588C">
              <w:rPr>
                <w:rFonts w:ascii="Arial" w:hAnsi="Arial" w:cs="Arial"/>
              </w:rPr>
              <w:t xml:space="preserve"> jest komplementarny do innych projektów realizowanych poza granicami Polski w UE, krajach kandydujących i stowarzyszonych, albo</w:t>
            </w:r>
          </w:p>
          <w:p w14:paraId="16A98DD1" w14:textId="77777777" w:rsidR="00E02665" w:rsidRPr="003E588C" w:rsidRDefault="00E02665" w:rsidP="00E02665">
            <w:pPr>
              <w:numPr>
                <w:ilvl w:val="0"/>
                <w:numId w:val="34"/>
              </w:numPr>
              <w:spacing w:before="120" w:line="24" w:lineRule="atLeast"/>
              <w:jc w:val="both"/>
              <w:rPr>
                <w:rFonts w:ascii="Arial" w:hAnsi="Arial" w:cs="Arial"/>
              </w:rPr>
            </w:pPr>
            <w:r w:rsidRPr="003E588C">
              <w:rPr>
                <w:rFonts w:ascii="Arial" w:hAnsi="Arial" w:cs="Arial"/>
              </w:rPr>
              <w:t xml:space="preserve"> obejmuje wymianę wiedzy i doświadczeń oraz konsultacje, z partnerami z innych państw w zakresie zagadnień związanych z realizowanym projektem.</w:t>
            </w:r>
          </w:p>
          <w:p w14:paraId="01B24E71" w14:textId="77777777" w:rsidR="00E02665" w:rsidRPr="003E588C" w:rsidRDefault="00E02665" w:rsidP="005962CB">
            <w:pPr>
              <w:pStyle w:val="Default"/>
              <w:rPr>
                <w:sz w:val="22"/>
                <w:szCs w:val="22"/>
              </w:rPr>
            </w:pPr>
            <w:r w:rsidRPr="003E588C">
              <w:rPr>
                <w:sz w:val="22"/>
                <w:szCs w:val="22"/>
              </w:rPr>
              <w:t xml:space="preserve"> </w:t>
            </w:r>
          </w:p>
          <w:p w14:paraId="3077EB6A" w14:textId="77777777" w:rsidR="00E02665" w:rsidRPr="003E588C" w:rsidRDefault="00E02665" w:rsidP="005962CB">
            <w:pPr>
              <w:pStyle w:val="Default"/>
              <w:jc w:val="both"/>
              <w:rPr>
                <w:rFonts w:ascii="Arial" w:hAnsi="Arial" w:cs="Arial"/>
                <w:b/>
                <w:color w:val="auto"/>
              </w:rPr>
            </w:pPr>
            <w:r w:rsidRPr="003E588C">
              <w:rPr>
                <w:rFonts w:ascii="Arial" w:hAnsi="Arial" w:cs="Arial"/>
                <w:b/>
                <w:color w:val="auto"/>
              </w:rPr>
              <w:t>Czy projekt realizowany na obszarze strategicznej interwencji (OSI) wskazanym w Krajowej Strategii Rozwoju Regionalnego 2030 (KSRR): miasta średnie tracące funkcje społeczno-gospodarcze/obszary zagrożone trwałą marginalizacją.</w:t>
            </w:r>
          </w:p>
          <w:p w14:paraId="038F1B5A" w14:textId="77777777" w:rsidR="00E02665" w:rsidRPr="003E588C" w:rsidRDefault="00E02665" w:rsidP="005962CB">
            <w:pPr>
              <w:pStyle w:val="Default"/>
              <w:jc w:val="both"/>
              <w:rPr>
                <w:rFonts w:ascii="Arial" w:hAnsi="Arial" w:cs="Arial"/>
                <w:color w:val="auto"/>
              </w:rPr>
            </w:pPr>
            <w:r w:rsidRPr="003E588C">
              <w:rPr>
                <w:rStyle w:val="Inne"/>
              </w:rPr>
              <w:t xml:space="preserve">Aktualizacja delimitacji obszarów strategicznej interwencji jest dostępna pod adresem: </w:t>
            </w:r>
            <w:hyperlink r:id="rId54" w:history="1">
              <w:r w:rsidRPr="003E588C">
                <w:rPr>
                  <w:rStyle w:val="Inne"/>
                </w:rPr>
                <w:t>https://www.gov.pl/web/fundusze-regiony/krajowa-strategia-rozwoju-regionalnego</w:t>
              </w:r>
            </w:hyperlink>
            <w:r w:rsidRPr="003E588C">
              <w:rPr>
                <w:rStyle w:val="Inne"/>
              </w:rPr>
              <w:t>.</w:t>
            </w:r>
          </w:p>
          <w:p w14:paraId="24190E02" w14:textId="77777777" w:rsidR="00E02665" w:rsidRPr="003E588C" w:rsidRDefault="00E02665" w:rsidP="005962CB">
            <w:pPr>
              <w:pStyle w:val="Default"/>
              <w:rPr>
                <w:sz w:val="22"/>
                <w:szCs w:val="22"/>
              </w:rPr>
            </w:pPr>
          </w:p>
          <w:p w14:paraId="703B330C" w14:textId="77777777" w:rsidR="00E02665" w:rsidRPr="003E588C" w:rsidRDefault="00E02665" w:rsidP="005962CB">
            <w:pPr>
              <w:pStyle w:val="Default"/>
              <w:rPr>
                <w:rFonts w:ascii="Arial" w:hAnsi="Arial" w:cs="Arial"/>
                <w:color w:val="auto"/>
              </w:rPr>
            </w:pPr>
            <w:r w:rsidRPr="003E588C">
              <w:rPr>
                <w:rFonts w:ascii="Arial" w:hAnsi="Arial" w:cs="Arial"/>
                <w:b/>
                <w:color w:val="auto"/>
              </w:rPr>
              <w:t>Czy projekt realizowany na obszarze strategicznej interwencji (OSI) wskazanym w Krajowej Strategii Rozwoju Regionalnego 2030 (KSRR): Polska Wschodnia/Śląsk.</w:t>
            </w:r>
            <w:r w:rsidRPr="003E588C">
              <w:rPr>
                <w:rFonts w:ascii="Arial" w:hAnsi="Arial" w:cs="Arial"/>
                <w:color w:val="auto"/>
              </w:rPr>
              <w:t xml:space="preserve"> </w:t>
            </w:r>
          </w:p>
          <w:p w14:paraId="2A2248C6" w14:textId="77777777" w:rsidR="00E02665" w:rsidRPr="003E588C" w:rsidRDefault="00E02665" w:rsidP="005962CB">
            <w:pPr>
              <w:spacing w:before="120" w:line="24" w:lineRule="atLeast"/>
              <w:rPr>
                <w:rFonts w:ascii="Arial" w:hAnsi="Arial" w:cs="Arial"/>
              </w:rPr>
            </w:pPr>
          </w:p>
          <w:p w14:paraId="004E9FB0" w14:textId="77777777" w:rsidR="00E02665" w:rsidRPr="003E588C" w:rsidRDefault="00E02665" w:rsidP="005962CB">
            <w:pPr>
              <w:pStyle w:val="Default"/>
              <w:jc w:val="both"/>
              <w:rPr>
                <w:rFonts w:ascii="Arial" w:hAnsi="Arial" w:cs="Arial"/>
                <w:color w:val="auto"/>
              </w:rPr>
            </w:pPr>
            <w:r w:rsidRPr="003E588C">
              <w:rPr>
                <w:rFonts w:ascii="Arial" w:hAnsi="Arial" w:cs="Arial"/>
                <w:b/>
                <w:color w:val="auto"/>
              </w:rPr>
              <w:t xml:space="preserve">Czy projekt wynika z zapisów strategii terytorialnej (ZIT lub IIT), bądź strategii rozwoju ponadlokalnego albo wynika z dokumentów strategicznych i/lub planistycznych powstałych w ramach współpracy samorządów (w tym takich jak Centrum Wsparcia </w:t>
            </w:r>
            <w:r w:rsidRPr="003E588C">
              <w:rPr>
                <w:rFonts w:ascii="Arial" w:hAnsi="Arial" w:cs="Arial"/>
                <w:b/>
                <w:color w:val="auto"/>
              </w:rPr>
              <w:lastRenderedPageBreak/>
              <w:t>Doradczego, Partnerska Inicjatywa Miast, Program Rozwój Lokalny) lub komplementarny do ww. dokumentów</w:t>
            </w:r>
            <w:r w:rsidRPr="003E588C">
              <w:rPr>
                <w:rFonts w:ascii="Arial" w:hAnsi="Arial" w:cs="Arial"/>
                <w:color w:val="auto"/>
              </w:rPr>
              <w:t>.</w:t>
            </w:r>
          </w:p>
          <w:p w14:paraId="6350C88D" w14:textId="77777777" w:rsidR="00E02665" w:rsidRPr="003E588C" w:rsidRDefault="00E02665" w:rsidP="005962CB">
            <w:pPr>
              <w:pStyle w:val="Inne0"/>
              <w:rPr>
                <w:sz w:val="24"/>
                <w:szCs w:val="24"/>
              </w:rPr>
            </w:pPr>
            <w:r w:rsidRPr="003E588C">
              <w:rPr>
                <w:rStyle w:val="Inne"/>
                <w:sz w:val="24"/>
                <w:szCs w:val="24"/>
              </w:rPr>
              <w:t>Należy opisać, czy projekt wynika z zapisów strategii terytorialnej ZIT lub IIT, bądź strategii rozwoju ponadlokalnego albo czy wynika z dokumentów strategicznych i/lub planistycznych powstałych w ramach współpracy samorządów (w tym takich jak Centrum Wsparcia Doradczego, Partnerska Inicjatywa Miast, Program Rozwój Lokalny lub czy jest komplementarny do ww. dokumentów, a także czy jest realizowany na obszarze OSI, takich jak miasto średnie tracące funkcje społeczno-gospodarcze lub obszar zagrożony trwałą marginalizacją oraz czy jest realizowany w partnerstwie samorządów.</w:t>
            </w:r>
          </w:p>
          <w:p w14:paraId="2D2AAA1C" w14:textId="77777777" w:rsidR="00E02665" w:rsidRPr="003E588C" w:rsidRDefault="00E02665" w:rsidP="005962CB">
            <w:pPr>
              <w:pStyle w:val="Default"/>
              <w:jc w:val="both"/>
              <w:rPr>
                <w:rFonts w:ascii="Arial" w:hAnsi="Arial" w:cs="Arial"/>
                <w:color w:val="auto"/>
              </w:rPr>
            </w:pPr>
            <w:r w:rsidRPr="003E588C">
              <w:rPr>
                <w:rStyle w:val="Inne"/>
              </w:rPr>
              <w:t>W celu wykazania komplementarności konieczne jest wykazanie, że dany projekt będzie stanowić część większego przedsięwzięcia poprzez dopełnienie innymi działaniami lub projektami zapisanymi we wskazanych dokumentach, które w efekcie przyczynią się do wzmocnienia potencjału przedsięwzięcia (np. poprzez powiązanie z działaniami miękkimi, inwestycjami zwiększającymi dostępność fizyczną projektu i zwiększaniem atrakcyjności otoczenia, a także uzupełnieniem inwestycji względem innych inwestycji, w tym również inwestycji innych podmiotów itp.).</w:t>
            </w:r>
          </w:p>
          <w:p w14:paraId="58CCB0B6" w14:textId="77777777" w:rsidR="00E02665" w:rsidRPr="003E588C" w:rsidRDefault="00E02665" w:rsidP="005962CB">
            <w:pPr>
              <w:spacing w:before="120" w:line="24" w:lineRule="atLeast"/>
              <w:rPr>
                <w:rFonts w:ascii="Arial" w:hAnsi="Arial" w:cs="Arial"/>
              </w:rPr>
            </w:pPr>
            <w:r w:rsidRPr="003E588C">
              <w:rPr>
                <w:rFonts w:ascii="Arial" w:hAnsi="Arial" w:cs="Arial"/>
                <w:b/>
              </w:rPr>
              <w:t>Czy projekt jest finansowany również z innych źródeł finansowania niż fundusze UE</w:t>
            </w:r>
            <w:r w:rsidRPr="003E588C">
              <w:rPr>
                <w:rFonts w:ascii="Arial" w:hAnsi="Arial" w:cs="Arial"/>
              </w:rPr>
              <w:t>.</w:t>
            </w:r>
          </w:p>
          <w:p w14:paraId="3FA42D54" w14:textId="77777777" w:rsidR="00E02665" w:rsidRPr="003E588C" w:rsidRDefault="00E02665" w:rsidP="005962CB">
            <w:pPr>
              <w:spacing w:before="120" w:line="24" w:lineRule="atLeast"/>
              <w:rPr>
                <w:rFonts w:ascii="Arial" w:hAnsi="Arial" w:cs="Arial"/>
              </w:rPr>
            </w:pPr>
            <w:r w:rsidRPr="003E588C">
              <w:rPr>
                <w:rFonts w:ascii="Arial" w:hAnsi="Arial" w:cs="Arial"/>
              </w:rPr>
              <w:t>Należy opisać, czy projekt jest finansowany również z innych źródeł finansowania niż fundusze UE (np. instrumenty finansowe, inwestycje prywatne/publiczne itp.) w wymiarze wyższym niż minimalny wkład własny wnioskodawcy. Aby kryterium zostało uznane za spełnione, minimalny wkład własny powinien być podwyższony min. o 1%.</w:t>
            </w:r>
          </w:p>
          <w:p w14:paraId="186BC8FC" w14:textId="77777777" w:rsidR="00E02665" w:rsidRPr="003E588C" w:rsidRDefault="00E02665" w:rsidP="005962CB">
            <w:pPr>
              <w:spacing w:before="120" w:line="24" w:lineRule="atLeast"/>
              <w:jc w:val="both"/>
              <w:rPr>
                <w:rFonts w:ascii="Arial" w:hAnsi="Arial" w:cs="Arial"/>
                <w:b/>
              </w:rPr>
            </w:pPr>
            <w:r w:rsidRPr="003E588C">
              <w:rPr>
                <w:rFonts w:ascii="Arial" w:hAnsi="Arial" w:cs="Arial"/>
                <w:b/>
              </w:rPr>
              <w:t xml:space="preserve">Czy projekt wpisuje się w realizację wartości Nowego Europejskiego </w:t>
            </w:r>
            <w:proofErr w:type="spellStart"/>
            <w:r w:rsidRPr="003E588C">
              <w:rPr>
                <w:rFonts w:ascii="Arial" w:hAnsi="Arial" w:cs="Arial"/>
                <w:b/>
              </w:rPr>
              <w:t>Bauhausu</w:t>
            </w:r>
            <w:proofErr w:type="spellEnd"/>
            <w:r w:rsidRPr="003E588C">
              <w:rPr>
                <w:rFonts w:ascii="Arial" w:hAnsi="Arial" w:cs="Arial"/>
                <w:b/>
              </w:rPr>
              <w:t>.</w:t>
            </w:r>
          </w:p>
          <w:p w14:paraId="7A0A1A60" w14:textId="77777777" w:rsidR="00E02665" w:rsidRPr="003E588C" w:rsidRDefault="00E02665" w:rsidP="005962CB">
            <w:pPr>
              <w:spacing w:before="120" w:line="24" w:lineRule="atLeast"/>
              <w:jc w:val="both"/>
              <w:rPr>
                <w:rFonts w:ascii="Arial" w:hAnsi="Arial" w:cs="Arial"/>
                <w:b/>
              </w:rPr>
            </w:pPr>
            <w:r w:rsidRPr="003E588C">
              <w:rPr>
                <w:rStyle w:val="Inne"/>
              </w:rPr>
              <w:t>Należy opisać, czy przy opracowywaniu projektu uwzględniono wymiary zrównoważonego rozwoju, dostępności i estetyki.</w:t>
            </w:r>
          </w:p>
          <w:p w14:paraId="70A2C2DE" w14:textId="77777777" w:rsidR="00E02665" w:rsidRPr="003E588C" w:rsidRDefault="00E02665" w:rsidP="005962CB">
            <w:pPr>
              <w:spacing w:before="120" w:line="24" w:lineRule="atLeast"/>
              <w:jc w:val="both"/>
              <w:rPr>
                <w:rFonts w:ascii="Arial" w:hAnsi="Arial" w:cs="Arial"/>
                <w:b/>
              </w:rPr>
            </w:pPr>
            <w:r w:rsidRPr="003E588C">
              <w:rPr>
                <w:rFonts w:ascii="Arial" w:hAnsi="Arial" w:cs="Arial"/>
                <w:b/>
              </w:rPr>
              <w:t>Czy projekt realizowany jest w partnerstwie z podmiotami reprezentującymi różne sektory, tj. prywatny, publiczny, pozarządowy.</w:t>
            </w:r>
          </w:p>
          <w:p w14:paraId="2F1AB15D" w14:textId="77777777" w:rsidR="00E02665" w:rsidRPr="003E588C" w:rsidRDefault="00E02665" w:rsidP="005962CB">
            <w:pPr>
              <w:spacing w:before="120" w:line="24" w:lineRule="atLeast"/>
              <w:jc w:val="both"/>
              <w:rPr>
                <w:rFonts w:ascii="Arial" w:hAnsi="Arial" w:cs="Arial"/>
              </w:rPr>
            </w:pPr>
            <w:r w:rsidRPr="003E588C">
              <w:rPr>
                <w:rFonts w:ascii="Arial" w:hAnsi="Arial" w:cs="Arial"/>
              </w:rPr>
              <w:t>Należy opisać, czy projekt realizowany jest w partnerstwie z podmiotami reprezentującymi różne sektory, tj. prywatny, publiczny, pozarządowy.</w:t>
            </w:r>
          </w:p>
        </w:tc>
      </w:tr>
    </w:tbl>
    <w:p w14:paraId="2DE1C397" w14:textId="77777777" w:rsidR="00E02665" w:rsidRPr="00A32A3A" w:rsidRDefault="00E02665" w:rsidP="00E02665">
      <w:pPr>
        <w:spacing w:before="120" w:line="24" w:lineRule="atLeast"/>
        <w:jc w:val="both"/>
        <w:rPr>
          <w:rFonts w:ascii="Arial" w:hAnsi="Arial" w:cs="Arial"/>
          <w:lang w:eastAsia="x-none"/>
        </w:rPr>
      </w:pPr>
    </w:p>
    <w:p w14:paraId="49194B40" w14:textId="77777777" w:rsidR="00E02665" w:rsidRPr="000267FD" w:rsidRDefault="00E02665" w:rsidP="00E02665">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0267FD">
        <w:rPr>
          <w:rFonts w:ascii="Arial" w:hAnsi="Arial"/>
          <w:b/>
          <w:bCs/>
          <w:sz w:val="24"/>
          <w:szCs w:val="24"/>
          <w:lang w:val="pl-PL"/>
        </w:rPr>
        <w:t>Projekty strategiczne</w:t>
      </w:r>
    </w:p>
    <w:p w14:paraId="6A68B675" w14:textId="77777777" w:rsidR="00E02665" w:rsidRPr="000267FD" w:rsidRDefault="00E02665" w:rsidP="00E02665">
      <w:pPr>
        <w:tabs>
          <w:tab w:val="left" w:pos="3855"/>
        </w:tabs>
        <w:spacing w:line="360" w:lineRule="auto"/>
        <w:jc w:val="both"/>
        <w:rPr>
          <w:rFonts w:ascii="Arial" w:hAnsi="Arial" w:cs="Arial"/>
          <w:lang w:eastAsia="x-none"/>
        </w:rPr>
      </w:pPr>
      <w:r w:rsidRPr="000267FD">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625"/>
        <w:gridCol w:w="9863"/>
      </w:tblGrid>
      <w:tr w:rsidR="00E02665" w:rsidRPr="00761F2E" w14:paraId="086CD4D8" w14:textId="77777777" w:rsidTr="005962CB">
        <w:trPr>
          <w:trHeight w:val="554"/>
        </w:trPr>
        <w:tc>
          <w:tcPr>
            <w:tcW w:w="4213" w:type="dxa"/>
            <w:shd w:val="clear" w:color="auto" w:fill="D9D9D9"/>
          </w:tcPr>
          <w:p w14:paraId="4E2C8909" w14:textId="77777777" w:rsidR="00E02665" w:rsidRPr="000267FD" w:rsidRDefault="00E02665" w:rsidP="005962CB">
            <w:pPr>
              <w:spacing w:before="120" w:line="24" w:lineRule="atLeast"/>
              <w:rPr>
                <w:rFonts w:ascii="Arial" w:hAnsi="Arial" w:cs="Arial"/>
                <w:b/>
                <w:bCs/>
              </w:rPr>
            </w:pPr>
            <w:r w:rsidRPr="000267FD">
              <w:rPr>
                <w:rFonts w:ascii="Arial" w:hAnsi="Arial" w:cs="Arial"/>
                <w:b/>
                <w:bCs/>
              </w:rPr>
              <w:t>Nazwa pola</w:t>
            </w:r>
          </w:p>
        </w:tc>
        <w:tc>
          <w:tcPr>
            <w:tcW w:w="1625" w:type="dxa"/>
            <w:shd w:val="clear" w:color="auto" w:fill="D9D9D9"/>
          </w:tcPr>
          <w:p w14:paraId="1D91F2A4" w14:textId="77777777" w:rsidR="00E02665" w:rsidRPr="00761F2E" w:rsidRDefault="00E02665" w:rsidP="005962CB">
            <w:pPr>
              <w:spacing w:before="120" w:line="24" w:lineRule="atLeast"/>
              <w:rPr>
                <w:rFonts w:ascii="Arial" w:hAnsi="Arial" w:cs="Arial"/>
                <w:b/>
                <w:bCs/>
              </w:rPr>
            </w:pPr>
            <w:r w:rsidRPr="00A4521F">
              <w:rPr>
                <w:rFonts w:ascii="Arial" w:hAnsi="Arial" w:cs="Arial"/>
                <w:b/>
                <w:bCs/>
              </w:rPr>
              <w:t>Rodzaj pola</w:t>
            </w:r>
          </w:p>
        </w:tc>
        <w:tc>
          <w:tcPr>
            <w:tcW w:w="9863" w:type="dxa"/>
            <w:shd w:val="clear" w:color="auto" w:fill="D9D9D9"/>
          </w:tcPr>
          <w:p w14:paraId="0316454A" w14:textId="77777777" w:rsidR="00E02665" w:rsidRPr="00761F2E" w:rsidRDefault="00E02665" w:rsidP="005962CB">
            <w:pPr>
              <w:spacing w:before="120" w:line="24" w:lineRule="atLeast"/>
              <w:rPr>
                <w:rFonts w:ascii="Arial" w:hAnsi="Arial" w:cs="Arial"/>
                <w:b/>
                <w:bCs/>
              </w:rPr>
            </w:pPr>
            <w:r w:rsidRPr="00761F2E">
              <w:rPr>
                <w:rFonts w:ascii="Arial" w:hAnsi="Arial" w:cs="Arial"/>
                <w:b/>
                <w:bCs/>
              </w:rPr>
              <w:t>Sposób wypełnienia</w:t>
            </w:r>
          </w:p>
        </w:tc>
      </w:tr>
      <w:tr w:rsidR="00E02665" w:rsidRPr="000267FD" w14:paraId="6FC218D4" w14:textId="77777777" w:rsidTr="005962CB">
        <w:tc>
          <w:tcPr>
            <w:tcW w:w="4213" w:type="dxa"/>
          </w:tcPr>
          <w:p w14:paraId="522E1559" w14:textId="77777777" w:rsidR="00E02665" w:rsidRPr="000267FD" w:rsidRDefault="00E02665" w:rsidP="005962CB">
            <w:pPr>
              <w:spacing w:before="120" w:line="24" w:lineRule="atLeast"/>
              <w:rPr>
                <w:rFonts w:ascii="Arial" w:hAnsi="Arial" w:cs="Arial"/>
              </w:rPr>
            </w:pPr>
            <w:r w:rsidRPr="000267FD">
              <w:rPr>
                <w:rFonts w:ascii="Arial" w:hAnsi="Arial" w:cs="Arial"/>
              </w:rPr>
              <w:t>Czy projekt jest operacją o znaczeniu strategicznym w rozumieniu art. 2 ust. 5 Rozporządzenia UE 2021/1060  ?</w:t>
            </w:r>
          </w:p>
        </w:tc>
        <w:tc>
          <w:tcPr>
            <w:tcW w:w="1625" w:type="dxa"/>
          </w:tcPr>
          <w:p w14:paraId="4CF5CE9D" w14:textId="77777777" w:rsidR="00E02665" w:rsidRPr="000267FD" w:rsidRDefault="00E02665" w:rsidP="005962CB">
            <w:pPr>
              <w:spacing w:before="120" w:line="24" w:lineRule="atLeast"/>
              <w:rPr>
                <w:rFonts w:ascii="Arial" w:hAnsi="Arial" w:cs="Arial"/>
              </w:rPr>
            </w:pPr>
            <w:r w:rsidRPr="000267FD">
              <w:rPr>
                <w:rFonts w:ascii="Arial" w:hAnsi="Arial" w:cs="Arial"/>
              </w:rPr>
              <w:t>Przełącznik TAK/NIE z uzasadnieniem</w:t>
            </w:r>
          </w:p>
        </w:tc>
        <w:tc>
          <w:tcPr>
            <w:tcW w:w="9863" w:type="dxa"/>
          </w:tcPr>
          <w:p w14:paraId="0D043F0B" w14:textId="77777777" w:rsidR="00E02665" w:rsidRPr="000267FD" w:rsidRDefault="00E02665" w:rsidP="005962CB">
            <w:pPr>
              <w:spacing w:before="120" w:line="24" w:lineRule="atLeast"/>
              <w:rPr>
                <w:rFonts w:ascii="Arial" w:hAnsi="Arial" w:cs="Arial"/>
              </w:rPr>
            </w:pPr>
            <w:r w:rsidRPr="000267FD">
              <w:rPr>
                <w:rFonts w:ascii="Arial" w:hAnsi="Arial" w:cs="Arial"/>
              </w:rPr>
              <w:t>TAK/NIE</w:t>
            </w:r>
          </w:p>
          <w:p w14:paraId="76F352F3" w14:textId="77777777" w:rsidR="00E02665" w:rsidRPr="000267FD" w:rsidRDefault="00E02665" w:rsidP="005962CB">
            <w:pPr>
              <w:spacing w:before="120" w:line="24" w:lineRule="atLeast"/>
              <w:rPr>
                <w:rFonts w:ascii="Arial" w:hAnsi="Arial" w:cs="Arial"/>
              </w:rPr>
            </w:pPr>
            <w:r w:rsidRPr="000267FD">
              <w:rPr>
                <w:rFonts w:ascii="Arial" w:hAnsi="Arial" w:cs="Arial"/>
              </w:rPr>
              <w:t xml:space="preserve">Należy zaznaczyć TAK jeżeli projekt jest lub wchodzi w skład operacji znajdującej się na Wykazie planowanych operacji o znaczeniu strategicznym, stanowiącym załącznik do Programu </w:t>
            </w:r>
            <w:proofErr w:type="spellStart"/>
            <w:r w:rsidRPr="000267FD">
              <w:rPr>
                <w:rFonts w:ascii="Arial" w:hAnsi="Arial" w:cs="Arial"/>
              </w:rPr>
              <w:t>FEnIKS</w:t>
            </w:r>
            <w:proofErr w:type="spellEnd"/>
            <w:r w:rsidRPr="000267FD">
              <w:rPr>
                <w:rFonts w:ascii="Arial" w:hAnsi="Arial" w:cs="Arial"/>
              </w:rPr>
              <w:t>. Jeżeli projekt wchodzi w skład operacji o znaczeniu strategicznym w polu uzasadnienia należy wpisać nazwę tej operacji. W pozostałych przypadkach proszę zaznaczyć NIE, a w polu uzasadnienia wpisać Nie dotyczy</w:t>
            </w:r>
          </w:p>
        </w:tc>
      </w:tr>
    </w:tbl>
    <w:p w14:paraId="4AC93036" w14:textId="77777777" w:rsidR="00E02665" w:rsidRDefault="00E02665" w:rsidP="00496C03">
      <w:pPr>
        <w:spacing w:line="360" w:lineRule="auto"/>
        <w:jc w:val="both"/>
        <w:rPr>
          <w:rFonts w:ascii="Arial" w:hAnsi="Arial" w:cs="Arial"/>
          <w:lang w:eastAsia="x-none"/>
        </w:rPr>
      </w:pPr>
    </w:p>
    <w:p w14:paraId="7EE8CA6C" w14:textId="77777777" w:rsidR="00E02665" w:rsidRPr="003E588C" w:rsidRDefault="00E02665" w:rsidP="00E02665">
      <w:pPr>
        <w:pStyle w:val="Tekstkomentarza"/>
        <w:pBdr>
          <w:top w:val="single" w:sz="4" w:space="1" w:color="auto"/>
          <w:bottom w:val="single" w:sz="4" w:space="5" w:color="auto"/>
        </w:pBdr>
        <w:shd w:val="clear" w:color="auto" w:fill="D9D9D9"/>
        <w:spacing w:before="120" w:line="24" w:lineRule="atLeast"/>
        <w:jc w:val="both"/>
        <w:rPr>
          <w:rFonts w:ascii="Arial" w:hAnsi="Arial"/>
          <w:b/>
          <w:bCs/>
          <w:sz w:val="24"/>
          <w:szCs w:val="24"/>
          <w:lang w:val="pl-PL"/>
        </w:rPr>
      </w:pPr>
      <w:r w:rsidRPr="003E588C">
        <w:rPr>
          <w:rFonts w:ascii="Arial" w:hAnsi="Arial" w:cs="Arial"/>
        </w:rPr>
        <w:tab/>
      </w:r>
      <w:r w:rsidRPr="003E588C">
        <w:rPr>
          <w:rFonts w:ascii="Arial" w:hAnsi="Arial"/>
          <w:b/>
          <w:bCs/>
          <w:sz w:val="24"/>
          <w:szCs w:val="24"/>
          <w:lang w:val="pl-PL"/>
        </w:rPr>
        <w:t>Odniesienie się do kryteriów specyficznych obligatoryjnych</w:t>
      </w:r>
    </w:p>
    <w:p w14:paraId="43AA90FD" w14:textId="77777777" w:rsidR="00E02665" w:rsidRPr="003E588C" w:rsidRDefault="00E02665" w:rsidP="00E02665">
      <w:pPr>
        <w:tabs>
          <w:tab w:val="left" w:pos="1700"/>
        </w:tabs>
        <w:spacing w:line="360" w:lineRule="auto"/>
        <w:jc w:val="both"/>
        <w:rPr>
          <w:rFonts w:ascii="Arial" w:hAnsi="Arial" w:cs="Arial"/>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E02665" w:rsidRPr="003E588C" w:rsidDel="000127B2" w14:paraId="40A06AA0" w14:textId="77777777" w:rsidTr="005962CB">
        <w:trPr>
          <w:trHeight w:val="501"/>
        </w:trPr>
        <w:tc>
          <w:tcPr>
            <w:tcW w:w="4141" w:type="dxa"/>
            <w:shd w:val="clear" w:color="auto" w:fill="D9D9D9"/>
          </w:tcPr>
          <w:p w14:paraId="01890837" w14:textId="77777777" w:rsidR="00E02665" w:rsidRPr="003E588C" w:rsidRDefault="00E02665" w:rsidP="005962CB">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Nazwa pola</w:t>
            </w:r>
          </w:p>
        </w:tc>
        <w:tc>
          <w:tcPr>
            <w:tcW w:w="2105" w:type="dxa"/>
            <w:shd w:val="clear" w:color="auto" w:fill="D9D9D9"/>
          </w:tcPr>
          <w:p w14:paraId="010CD258" w14:textId="77777777" w:rsidR="00E02665" w:rsidRPr="003E588C" w:rsidRDefault="00E02665" w:rsidP="005962CB">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Rodzaj pola</w:t>
            </w:r>
          </w:p>
        </w:tc>
        <w:tc>
          <w:tcPr>
            <w:tcW w:w="9697" w:type="dxa"/>
            <w:shd w:val="clear" w:color="auto" w:fill="D9D9D9"/>
          </w:tcPr>
          <w:p w14:paraId="63EE1B76" w14:textId="77777777" w:rsidR="00E02665" w:rsidRPr="003E588C" w:rsidRDefault="00E02665" w:rsidP="005962CB">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Sposób wypełnienia</w:t>
            </w:r>
          </w:p>
        </w:tc>
      </w:tr>
      <w:tr w:rsidR="00E02665" w:rsidRPr="0026368B" w:rsidDel="000127B2" w14:paraId="7D8736D9" w14:textId="77777777" w:rsidTr="005962CB">
        <w:trPr>
          <w:trHeight w:val="85"/>
        </w:trPr>
        <w:tc>
          <w:tcPr>
            <w:tcW w:w="4141" w:type="dxa"/>
          </w:tcPr>
          <w:p w14:paraId="652744CE" w14:textId="77777777" w:rsidR="00E02665" w:rsidRPr="003E588C" w:rsidRDefault="00E02665" w:rsidP="005962CB">
            <w:pPr>
              <w:spacing w:before="120" w:line="24" w:lineRule="atLeast"/>
              <w:rPr>
                <w:rFonts w:ascii="Arial" w:hAnsi="Arial" w:cs="Arial"/>
              </w:rPr>
            </w:pPr>
            <w:r w:rsidRPr="003E588C">
              <w:rPr>
                <w:rFonts w:ascii="Arial" w:hAnsi="Arial" w:cs="Arial"/>
              </w:rPr>
              <w:t>Funkcjonalność projektu</w:t>
            </w:r>
          </w:p>
        </w:tc>
        <w:tc>
          <w:tcPr>
            <w:tcW w:w="2105" w:type="dxa"/>
          </w:tcPr>
          <w:p w14:paraId="2E877405" w14:textId="77777777" w:rsidR="00E02665" w:rsidRPr="003E588C" w:rsidDel="000127B2" w:rsidRDefault="00E02665" w:rsidP="005962CB">
            <w:pPr>
              <w:spacing w:before="120" w:line="24" w:lineRule="atLeast"/>
              <w:rPr>
                <w:rFonts w:ascii="Arial" w:hAnsi="Arial" w:cs="Arial"/>
              </w:rPr>
            </w:pPr>
            <w:r w:rsidRPr="003E588C">
              <w:rPr>
                <w:rFonts w:ascii="Arial" w:hAnsi="Arial" w:cs="Arial"/>
              </w:rPr>
              <w:t>Przełącznik TAK/NIE z uzasadnieniem</w:t>
            </w:r>
          </w:p>
        </w:tc>
        <w:tc>
          <w:tcPr>
            <w:tcW w:w="9697" w:type="dxa"/>
          </w:tcPr>
          <w:p w14:paraId="1D7AADD9" w14:textId="77777777" w:rsidR="00E02665" w:rsidRPr="00EB0FD3" w:rsidRDefault="00E02665" w:rsidP="005962CB">
            <w:pPr>
              <w:spacing w:after="120" w:line="24" w:lineRule="atLeast"/>
              <w:rPr>
                <w:rFonts w:ascii="Arial" w:hAnsi="Arial" w:cs="Arial"/>
                <w:color w:val="000000"/>
              </w:rPr>
            </w:pPr>
            <w:r w:rsidRPr="00EB0FD3">
              <w:rPr>
                <w:rFonts w:ascii="Arial" w:hAnsi="Arial" w:cs="Arial"/>
                <w:color w:val="000000"/>
              </w:rPr>
              <w:t>TAK/NIE</w:t>
            </w:r>
          </w:p>
          <w:p w14:paraId="066C22FF" w14:textId="77777777" w:rsidR="00E02665" w:rsidRPr="00883080" w:rsidRDefault="00E02665" w:rsidP="005962CB">
            <w:pPr>
              <w:spacing w:after="120" w:line="24" w:lineRule="atLeast"/>
              <w:rPr>
                <w:rFonts w:ascii="Arial" w:hAnsi="Arial" w:cs="Arial"/>
                <w:highlight w:val="yellow"/>
                <w:lang w:eastAsia="ja-JP"/>
              </w:rPr>
            </w:pPr>
            <w:r w:rsidRPr="00EB0FD3">
              <w:rPr>
                <w:rFonts w:ascii="Arial" w:hAnsi="Arial" w:cs="Arial"/>
                <w:lang w:eastAsia="ja-JP"/>
              </w:rPr>
              <w:t>Należy wskazać czy wytworzona w ramach projektu infrastruktura lub produkt są zdolne do funkcjonowania bezpośrednio po zakończeniu realizacji inwestycji.</w:t>
            </w:r>
          </w:p>
        </w:tc>
      </w:tr>
    </w:tbl>
    <w:p w14:paraId="1FB14A84" w14:textId="77777777" w:rsidR="00E02665" w:rsidRDefault="00E02665" w:rsidP="00496C03">
      <w:pPr>
        <w:spacing w:line="360" w:lineRule="auto"/>
        <w:jc w:val="both"/>
        <w:rPr>
          <w:rFonts w:ascii="Arial" w:hAnsi="Arial" w:cs="Arial"/>
          <w:lang w:eastAsia="x-none"/>
        </w:rPr>
      </w:pPr>
    </w:p>
    <w:p w14:paraId="3E55869A" w14:textId="77777777" w:rsidR="00E02665" w:rsidRDefault="00E02665" w:rsidP="00496C03">
      <w:pPr>
        <w:spacing w:line="360" w:lineRule="auto"/>
        <w:jc w:val="both"/>
        <w:rPr>
          <w:rFonts w:ascii="Arial" w:hAnsi="Arial" w:cs="Arial"/>
          <w:lang w:eastAsia="x-none"/>
        </w:rPr>
      </w:pPr>
    </w:p>
    <w:p w14:paraId="7697A89C" w14:textId="6565D9AA" w:rsidR="00585A75" w:rsidRPr="00A32A3A" w:rsidRDefault="00136DE7" w:rsidP="00585A75">
      <w:pPr>
        <w:spacing w:line="360" w:lineRule="auto"/>
        <w:jc w:val="both"/>
        <w:rPr>
          <w:rFonts w:ascii="Arial" w:hAnsi="Arial" w:cs="Arial"/>
          <w:lang w:eastAsia="x-none"/>
        </w:rPr>
      </w:pPr>
      <w:r>
        <w:rPr>
          <w:rFonts w:ascii="Arial" w:hAnsi="Arial" w:cs="Arial"/>
          <w:lang w:eastAsia="x-none"/>
        </w:rPr>
        <w:t xml:space="preserve">W sekcji I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332C6547"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1" w:name="_Toc131690472"/>
      <w:bookmarkStart w:id="52" w:name="_Toc137217823"/>
      <w:bookmarkStart w:id="53" w:name="_Toc192447417"/>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1"/>
      <w:bookmarkEnd w:id="52"/>
      <w:bookmarkEnd w:id="53"/>
    </w:p>
    <w:p w14:paraId="36391A38" w14:textId="77777777" w:rsidR="00136DE7" w:rsidRDefault="00136DE7" w:rsidP="001D5874">
      <w:pPr>
        <w:spacing w:line="360" w:lineRule="auto"/>
        <w:jc w:val="both"/>
        <w:rPr>
          <w:rFonts w:ascii="Arial" w:hAnsi="Arial" w:cs="Arial"/>
          <w:lang w:eastAsia="x-none"/>
        </w:rPr>
      </w:pPr>
    </w:p>
    <w:p w14:paraId="49363154" w14:textId="3353F05E"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3F0F49DE" w14:textId="77777777" w:rsidR="00CE5A20" w:rsidRPr="00A32A3A" w:rsidRDefault="00CE5A20" w:rsidP="001D5874">
      <w:pPr>
        <w:spacing w:line="360" w:lineRule="auto"/>
        <w:jc w:val="both"/>
        <w:rPr>
          <w:rFonts w:ascii="Arial" w:hAnsi="Arial" w:cs="Arial"/>
          <w:lang w:eastAsia="x-none"/>
        </w:rPr>
      </w:pPr>
    </w:p>
    <w:p w14:paraId="4891A822" w14:textId="7CD227A3" w:rsidR="00585A75" w:rsidRPr="00A32A3A" w:rsidRDefault="004C34B2" w:rsidP="00496C03">
      <w:pPr>
        <w:spacing w:line="360" w:lineRule="auto"/>
        <w:jc w:val="both"/>
        <w:rPr>
          <w:rFonts w:ascii="Arial" w:hAnsi="Arial" w:cs="Arial"/>
          <w:lang w:eastAsia="x-none"/>
        </w:rPr>
      </w:pPr>
      <w:r w:rsidRPr="00F01BC8">
        <w:rPr>
          <w:noProof/>
        </w:rPr>
        <w:drawing>
          <wp:inline distT="0" distB="0" distL="0" distR="0" wp14:anchorId="03CD0DCF" wp14:editId="2FF8F4C0">
            <wp:extent cx="9523730" cy="3479165"/>
            <wp:effectExtent l="0" t="0" r="0" b="0"/>
            <wp:docPr id="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3730" cy="3479165"/>
                    </a:xfrm>
                    <a:prstGeom prst="rect">
                      <a:avLst/>
                    </a:prstGeom>
                    <a:noFill/>
                    <a:ln>
                      <a:noFill/>
                    </a:ln>
                  </pic:spPr>
                </pic:pic>
              </a:graphicData>
            </a:graphic>
          </wp:inline>
        </w:drawing>
      </w:r>
    </w:p>
    <w:p w14:paraId="7631D83D" w14:textId="77777777" w:rsidR="00585A75"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opcje. </w:t>
      </w:r>
      <w:r w:rsidR="00AB3342" w:rsidRPr="00A32A3A">
        <w:rPr>
          <w:rFonts w:ascii="Arial" w:hAnsi="Arial" w:cs="Arial"/>
          <w:lang w:eastAsia="x-none"/>
        </w:rPr>
        <w:t xml:space="preserve">Nie można zapisać sekcji bez zaznaczenia jednej z opcji. </w:t>
      </w:r>
    </w:p>
    <w:p w14:paraId="36B62054" w14:textId="77777777" w:rsidR="00E02665" w:rsidRDefault="00E02665" w:rsidP="00E02665">
      <w:pPr>
        <w:spacing w:line="360" w:lineRule="auto"/>
        <w:jc w:val="both"/>
        <w:rPr>
          <w:rFonts w:ascii="Arial" w:hAnsi="Arial" w:cs="Arial"/>
          <w:lang w:eastAsia="x-none"/>
        </w:rPr>
      </w:pPr>
      <w:r>
        <w:rPr>
          <w:rFonts w:ascii="Arial" w:hAnsi="Arial" w:cs="Arial"/>
          <w:lang w:eastAsia="x-none"/>
        </w:rPr>
        <w:lastRenderedPageBreak/>
        <w:t xml:space="preserve">W sekcji J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0591707C" w14:textId="77777777" w:rsidR="00E02665" w:rsidRDefault="00E02665" w:rsidP="00E02665">
      <w:pPr>
        <w:spacing w:line="360" w:lineRule="auto"/>
        <w:rPr>
          <w:rFonts w:ascii="Arial" w:hAnsi="Arial" w:cs="Arial"/>
          <w:lang w:eastAsia="x-none"/>
        </w:rPr>
      </w:pPr>
    </w:p>
    <w:p w14:paraId="45C96739" w14:textId="040316E1" w:rsidR="00E02665" w:rsidRPr="0031655E" w:rsidRDefault="00E02665" w:rsidP="00E02665">
      <w:pPr>
        <w:spacing w:line="360" w:lineRule="auto"/>
        <w:rPr>
          <w:rFonts w:ascii="Arial" w:hAnsi="Arial" w:cs="Arial"/>
          <w:lang w:eastAsia="x-none"/>
        </w:rPr>
      </w:pPr>
      <w:r w:rsidRPr="0031655E">
        <w:rPr>
          <w:rFonts w:ascii="Arial" w:hAnsi="Arial" w:cs="Arial"/>
          <w:lang w:eastAsia="x-none"/>
        </w:rPr>
        <w:t>Wnioskodawca oświadcza:</w:t>
      </w:r>
    </w:p>
    <w:p w14:paraId="5A89D131" w14:textId="77777777" w:rsidR="00E02665" w:rsidRPr="0031655E" w:rsidRDefault="00E02665" w:rsidP="00E02665">
      <w:pPr>
        <w:spacing w:after="120"/>
        <w:rPr>
          <w:rFonts w:ascii="Arial" w:hAnsi="Arial" w:cs="Arial"/>
          <w:kern w:val="20"/>
        </w:rPr>
      </w:pPr>
      <w:r w:rsidRPr="0031655E">
        <w:rPr>
          <w:rFonts w:ascii="Arial" w:hAnsi="Arial" w:cs="Arial"/>
          <w:kern w:val="20"/>
        </w:rPr>
        <w:t xml:space="preserve">Oświadczam, że zakres rzeczowy projektu jest zgodny z przewidzianym w Szczegółowym Opisie Priorytetów programu Fundusze Europejskie na Infrastrukturę, Klimat, Środowisko 2021-2027: </w:t>
      </w:r>
      <w:r w:rsidRPr="0031655E">
        <w:rPr>
          <w:rFonts w:ascii="Arial" w:hAnsi="Arial" w:cs="Arial"/>
          <w:b/>
          <w:kern w:val="20"/>
        </w:rPr>
        <w:t>TAK/NIE</w:t>
      </w:r>
    </w:p>
    <w:p w14:paraId="742B3CAF" w14:textId="77777777" w:rsidR="00E02665" w:rsidRPr="0031655E" w:rsidRDefault="00E02665" w:rsidP="00E02665">
      <w:pPr>
        <w:spacing w:after="120"/>
        <w:rPr>
          <w:rFonts w:ascii="Arial" w:hAnsi="Arial" w:cs="Arial"/>
          <w:kern w:val="20"/>
        </w:rPr>
      </w:pPr>
      <w:r w:rsidRPr="0031655E">
        <w:rPr>
          <w:rFonts w:ascii="Arial" w:hAnsi="Arial" w:cs="Arial"/>
          <w:kern w:val="20"/>
        </w:rPr>
        <w:t xml:space="preserve">Oświadczam, że zapoznałam/em się z Regulaminem wyboru projektów i akceptuję jego zasady: </w:t>
      </w:r>
      <w:r w:rsidRPr="0031655E">
        <w:rPr>
          <w:rFonts w:ascii="Arial" w:hAnsi="Arial" w:cs="Arial"/>
          <w:b/>
          <w:kern w:val="20"/>
        </w:rPr>
        <w:t>TAK/NIE</w:t>
      </w:r>
    </w:p>
    <w:p w14:paraId="39C3F764" w14:textId="77777777" w:rsidR="00E02665" w:rsidRPr="0031655E" w:rsidRDefault="00E02665" w:rsidP="00E02665">
      <w:pPr>
        <w:spacing w:after="120"/>
        <w:rPr>
          <w:rFonts w:ascii="Arial" w:hAnsi="Arial" w:cs="Arial"/>
          <w:b/>
          <w:kern w:val="20"/>
        </w:rPr>
      </w:pPr>
      <w:r w:rsidRPr="0031655E">
        <w:rPr>
          <w:rFonts w:ascii="Arial" w:hAnsi="Arial" w:cs="Arial"/>
          <w:kern w:val="20"/>
        </w:rPr>
        <w:t xml:space="preserve">Oświadczam, że projekt nie został zakończony przed złożeniem dokumentacji aplikacyjnej, tj. przed dniem złożenia wniosku o dofinansowanie nie nastąpił odbiór końcowy ostatnich robót (protokół odbioru końcowego), dostaw lub usług: </w:t>
      </w:r>
      <w:r w:rsidRPr="0031655E">
        <w:rPr>
          <w:rFonts w:ascii="Arial" w:hAnsi="Arial" w:cs="Arial"/>
          <w:b/>
          <w:kern w:val="20"/>
        </w:rPr>
        <w:t>TAK/NIE</w:t>
      </w:r>
    </w:p>
    <w:p w14:paraId="2DF68DDF" w14:textId="77777777" w:rsidR="00E02665" w:rsidRPr="0031655E" w:rsidRDefault="00E02665" w:rsidP="00E02665">
      <w:pPr>
        <w:spacing w:after="120"/>
        <w:rPr>
          <w:rFonts w:ascii="Arial" w:hAnsi="Arial" w:cs="Arial"/>
          <w:color w:val="FF0000"/>
          <w:kern w:val="20"/>
        </w:rPr>
      </w:pPr>
      <w:r w:rsidRPr="0031655E">
        <w:rPr>
          <w:rFonts w:ascii="Arial" w:hAnsi="Arial" w:cs="Arial"/>
        </w:rPr>
        <w:t>Oświadczam, że nie podlegam wykluczeniu z możliwości otrzymania dofinansowania zgodnie z art. 61 ust. 3 pkt 2 ustawy z dnia 28 kwietnia 2022 r. o zasadach realizacji zadań finansowanych ze środków europejskich  w perspektywie finansowej 2021-2027 (Dz. U. z 2022, poz. 1079  z późn.zm.), zwanej dalej „ustawą wdrożeniową”, w tym:</w:t>
      </w:r>
    </w:p>
    <w:p w14:paraId="66AD75FB" w14:textId="77777777" w:rsidR="00E02665" w:rsidRPr="0031655E" w:rsidRDefault="00E02665" w:rsidP="00E02665">
      <w:pPr>
        <w:spacing w:after="120"/>
        <w:ind w:left="284"/>
        <w:rPr>
          <w:rFonts w:ascii="Arial" w:hAnsi="Arial" w:cs="Arial"/>
        </w:rPr>
      </w:pPr>
      <w:r w:rsidRPr="0031655E">
        <w:rPr>
          <w:rFonts w:ascii="Arial" w:hAnsi="Arial" w:cs="Arial"/>
        </w:rPr>
        <w:t xml:space="preserve">- Wnioskodawca nie został wykluczony z możliwości otrzymania środków przeznaczonych na realizację programów z udziałem środków europejskich, na podstawie art. 207 ustawy z dnia 27 sierpnia 2009 r. o finansach publicznych (Dz. U. z 2022 , poz. 1634  z </w:t>
      </w:r>
      <w:proofErr w:type="spellStart"/>
      <w:r w:rsidRPr="0031655E">
        <w:rPr>
          <w:rFonts w:ascii="Arial" w:hAnsi="Arial" w:cs="Arial"/>
        </w:rPr>
        <w:t>późn</w:t>
      </w:r>
      <w:proofErr w:type="spellEnd"/>
      <w:r w:rsidRPr="0031655E">
        <w:rPr>
          <w:rFonts w:ascii="Arial" w:hAnsi="Arial" w:cs="Arial"/>
        </w:rPr>
        <w:t>. zm.); art. 12 ust. 1 pkt 1 ustawy z dnia 15 czerwca 2012 r. o skutkach powierzenia wykonywania pracy cudzoziemcom przebywającym wbrew przepisom na terytorium Rzeczpospolitej Polskiej (Dz. U. z 2021, poz. 1745); art. 9 ust. 1 pkt 2a ustawy  z dnia 28 października 2002 r. o odpowiedzialności podmiotów zbiorowych na czyny zabronione pod groźbą kary (Dz. U. z 2020 ,  poz. 358  z późn.zm.);</w:t>
      </w:r>
    </w:p>
    <w:p w14:paraId="27941373" w14:textId="77777777" w:rsidR="00E02665" w:rsidRPr="0031655E" w:rsidRDefault="00E02665" w:rsidP="00E02665">
      <w:pPr>
        <w:autoSpaceDE w:val="0"/>
        <w:autoSpaceDN w:val="0"/>
        <w:adjustRightInd w:val="0"/>
        <w:spacing w:after="120"/>
        <w:ind w:left="284"/>
        <w:rPr>
          <w:rFonts w:ascii="Arial" w:hAnsi="Arial" w:cs="Arial"/>
        </w:rPr>
      </w:pPr>
      <w:r w:rsidRPr="0031655E">
        <w:rPr>
          <w:rFonts w:ascii="Arial" w:hAnsi="Arial" w:cs="Arial"/>
        </w:rPr>
        <w:t xml:space="preserve">- projekt nie jest projektem zakończonym w rozumieniu art. 63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w:t>
      </w:r>
      <w:proofErr w:type="spellStart"/>
      <w:r w:rsidRPr="0031655E">
        <w:rPr>
          <w:rFonts w:ascii="Arial" w:hAnsi="Arial" w:cs="Arial"/>
        </w:rPr>
        <w:t>późn</w:t>
      </w:r>
      <w:proofErr w:type="spellEnd"/>
      <w:r w:rsidRPr="0031655E">
        <w:rPr>
          <w:rFonts w:ascii="Arial" w:hAnsi="Arial" w:cs="Arial"/>
        </w:rPr>
        <w:t>. zm.):</w:t>
      </w:r>
    </w:p>
    <w:p w14:paraId="76BAE084" w14:textId="77777777" w:rsidR="00E02665" w:rsidRPr="0031655E" w:rsidRDefault="00E02665" w:rsidP="00E02665">
      <w:pPr>
        <w:autoSpaceDE w:val="0"/>
        <w:autoSpaceDN w:val="0"/>
        <w:adjustRightInd w:val="0"/>
        <w:spacing w:after="120"/>
        <w:ind w:left="284"/>
        <w:rPr>
          <w:rFonts w:ascii="Arial" w:eastAsia="Calibri" w:hAnsi="Arial" w:cs="Arial"/>
          <w:b/>
          <w:bCs/>
        </w:rPr>
      </w:pPr>
      <w:r w:rsidRPr="0031655E">
        <w:rPr>
          <w:rFonts w:ascii="Arial" w:eastAsia="Calibri" w:hAnsi="Arial" w:cs="Arial"/>
          <w:b/>
          <w:bCs/>
        </w:rPr>
        <w:t>TAK/NIE</w:t>
      </w:r>
    </w:p>
    <w:p w14:paraId="7A441B90" w14:textId="77777777" w:rsidR="00E02665" w:rsidRDefault="00E02665" w:rsidP="00E02665">
      <w:pPr>
        <w:autoSpaceDE w:val="0"/>
        <w:autoSpaceDN w:val="0"/>
        <w:adjustRightInd w:val="0"/>
        <w:spacing w:after="120"/>
        <w:rPr>
          <w:rFonts w:ascii="Arial" w:eastAsia="Calibri" w:hAnsi="Arial" w:cs="Arial"/>
          <w:b/>
          <w:bCs/>
          <w:lang w:eastAsia="en-US"/>
        </w:rPr>
      </w:pPr>
      <w:r w:rsidRPr="0031655E">
        <w:rPr>
          <w:rFonts w:ascii="Arial" w:eastAsia="Calibri" w:hAnsi="Arial" w:cs="Arial"/>
          <w:bCs/>
          <w:lang w:eastAsia="en-US"/>
        </w:rPr>
        <w:t xml:space="preserve">Oświadczam, że Wnioskodawca nie podlega zakazowi udzielania bezpośredniego lub pośredniego wsparcia ze środków unijnych na podstawie art 1 ustawy z dnia 13 kwietnia 2022 r. o szczególnych rozwiązaniach w zakresie przeciwdziałania wspieraniu agresji na Ukrainę oraz służących ochronie bezpieczeństwa narodowego (Dz. U. poz. 835): </w:t>
      </w:r>
      <w:r w:rsidRPr="0031655E">
        <w:rPr>
          <w:rFonts w:ascii="Arial" w:eastAsia="Calibri" w:hAnsi="Arial" w:cs="Arial"/>
          <w:b/>
          <w:bCs/>
          <w:lang w:eastAsia="en-US"/>
        </w:rPr>
        <w:t>TAK/NIE</w:t>
      </w:r>
    </w:p>
    <w:p w14:paraId="21E26E02" w14:textId="77777777" w:rsidR="00E02665" w:rsidRPr="00EB0FD3" w:rsidRDefault="00E02665" w:rsidP="00E02665">
      <w:pPr>
        <w:autoSpaceDE w:val="0"/>
        <w:autoSpaceDN w:val="0"/>
        <w:adjustRightInd w:val="0"/>
        <w:spacing w:after="120"/>
        <w:rPr>
          <w:rFonts w:ascii="Arial" w:eastAsia="Calibri" w:hAnsi="Arial" w:cs="Arial"/>
          <w:b/>
          <w:bCs/>
          <w:lang w:eastAsia="en-US"/>
        </w:rPr>
      </w:pPr>
      <w:r w:rsidRPr="00EB0FD3">
        <w:rPr>
          <w:rFonts w:ascii="Arial" w:eastAsia="Calibri" w:hAnsi="Arial" w:cs="Arial"/>
          <w:color w:val="000000"/>
        </w:rPr>
        <w:lastRenderedPageBreak/>
        <w:t xml:space="preserve">Oświadczam, ze zakres projektu jest zgodny z dokumentami składającymi się na spełnienie warunków podstawowych, tj. spójny z odpowiednimi strategiami i dokumentami dotyczącymi planowania. </w:t>
      </w:r>
      <w:r w:rsidRPr="00EB0FD3">
        <w:rPr>
          <w:rFonts w:ascii="Arial" w:eastAsia="Calibri" w:hAnsi="Arial" w:cs="Arial"/>
          <w:b/>
          <w:bCs/>
          <w:lang w:eastAsia="en-US"/>
        </w:rPr>
        <w:t>TAK/NIE</w:t>
      </w:r>
    </w:p>
    <w:p w14:paraId="06A2FE99" w14:textId="77777777" w:rsidR="00E02665" w:rsidRPr="00EB0FD3" w:rsidRDefault="00E02665" w:rsidP="00E02665">
      <w:pPr>
        <w:pStyle w:val="Akapitzlist"/>
        <w:autoSpaceDE w:val="0"/>
        <w:autoSpaceDN w:val="0"/>
        <w:adjustRightInd w:val="0"/>
        <w:spacing w:after="200" w:line="276" w:lineRule="auto"/>
        <w:ind w:left="0"/>
        <w:jc w:val="both"/>
        <w:rPr>
          <w:rFonts w:ascii="Arial" w:eastAsia="Calibri" w:hAnsi="Arial" w:cs="Arial"/>
          <w:bCs/>
        </w:rPr>
      </w:pPr>
      <w:r w:rsidRPr="00EB0FD3">
        <w:rPr>
          <w:rFonts w:ascii="Arial" w:eastAsia="Calibri" w:hAnsi="Arial" w:cs="Arial"/>
          <w:bCs/>
        </w:rPr>
        <w:t xml:space="preserve">Wnioskodawca nie jest przedsiębiorstwem w trudnej sytuacji w rozumieniu rozporządzenia Komisji UE 651/2014 (Dz. Urz. UE 2014 L 187/1) albo w rozumieniu komunikatu Komisji Wytyczne dotyczące pomocy państwa na ratowanie i restrukturyzację przedsiębiorstw niefinansowych znajdujących się w trudnej sytuacji (Dz. Urz. UE 2014 C 249/1) w zależności od tego, która jest właściwa (zgodnie z przepisami o pomocy publicznej). </w:t>
      </w:r>
      <w:r w:rsidRPr="00EB0FD3">
        <w:rPr>
          <w:rFonts w:ascii="Arial" w:eastAsia="Calibri" w:hAnsi="Arial" w:cs="Arial"/>
          <w:b/>
          <w:bCs/>
        </w:rPr>
        <w:t>TAK/NIE/NIE DOTYCZY</w:t>
      </w:r>
    </w:p>
    <w:p w14:paraId="360DEC14" w14:textId="77777777" w:rsidR="00E02665" w:rsidRPr="00EB0FD3" w:rsidRDefault="00E02665" w:rsidP="00E02665">
      <w:pPr>
        <w:pStyle w:val="Akapitzlist"/>
        <w:autoSpaceDE w:val="0"/>
        <w:autoSpaceDN w:val="0"/>
        <w:adjustRightInd w:val="0"/>
        <w:spacing w:after="200" w:line="276" w:lineRule="auto"/>
        <w:ind w:left="0"/>
        <w:jc w:val="both"/>
        <w:rPr>
          <w:rFonts w:ascii="Arial" w:eastAsia="Calibri" w:hAnsi="Arial" w:cs="Arial"/>
          <w:bCs/>
        </w:rPr>
      </w:pPr>
    </w:p>
    <w:p w14:paraId="4F269375" w14:textId="77777777" w:rsidR="00E02665" w:rsidRPr="0031655E" w:rsidRDefault="00E02665" w:rsidP="00E02665">
      <w:pPr>
        <w:pStyle w:val="Akapitzlist"/>
        <w:autoSpaceDE w:val="0"/>
        <w:autoSpaceDN w:val="0"/>
        <w:adjustRightInd w:val="0"/>
        <w:spacing w:after="200" w:line="276" w:lineRule="auto"/>
        <w:ind w:left="0"/>
        <w:contextualSpacing w:val="0"/>
        <w:jc w:val="both"/>
        <w:rPr>
          <w:rFonts w:ascii="Arial" w:eastAsia="Calibri" w:hAnsi="Arial" w:cs="Arial"/>
          <w:bCs/>
        </w:rPr>
      </w:pPr>
      <w:r w:rsidRPr="00097859">
        <w:rPr>
          <w:rFonts w:ascii="Arial" w:eastAsia="Calibri" w:hAnsi="Arial" w:cs="Arial"/>
          <w:bCs/>
        </w:rPr>
        <w:t xml:space="preserve">W przypadku projektów, których dofinansowanie nie stanowi pomocy publicznej dla ustalenia czy wnioskodawca nie jest przedsiębiorstwem w trudnej sytuacji stosuje się rozporządzenie Komisji (UE) 651/2014. Kryterium nie ma zastosowania w sytuacji gdy dofinansowanie stanowi pomoc de </w:t>
      </w:r>
      <w:proofErr w:type="spellStart"/>
      <w:r w:rsidRPr="00097859">
        <w:rPr>
          <w:rFonts w:ascii="Arial" w:eastAsia="Calibri" w:hAnsi="Arial" w:cs="Arial"/>
          <w:bCs/>
        </w:rPr>
        <w:t>minimis</w:t>
      </w:r>
      <w:proofErr w:type="spellEnd"/>
      <w:r w:rsidRPr="00097859">
        <w:rPr>
          <w:rFonts w:ascii="Arial" w:eastAsia="Calibri" w:hAnsi="Arial" w:cs="Arial"/>
          <w:bCs/>
        </w:rPr>
        <w:t xml:space="preserve"> lub wsparcie podlegające tymczasowym zasadom pomocy państwa ustanowionym w celu odpowiedzi na wystąpienie wyjątkowych okoliczności, chyba że co innego wynika z przepisów o pomocy publicznej.  </w:t>
      </w:r>
      <w:r w:rsidRPr="00097859">
        <w:rPr>
          <w:rFonts w:ascii="Arial" w:eastAsia="Calibri" w:hAnsi="Arial" w:cs="Arial"/>
          <w:b/>
          <w:bCs/>
        </w:rPr>
        <w:t>TAK/NIE/NIE DOTYCZY</w:t>
      </w:r>
    </w:p>
    <w:p w14:paraId="15F3C154" w14:textId="77777777" w:rsidR="00E02665" w:rsidRPr="0031655E" w:rsidRDefault="00E02665" w:rsidP="00E02665">
      <w:pPr>
        <w:pStyle w:val="Akapitzlist"/>
        <w:autoSpaceDE w:val="0"/>
        <w:autoSpaceDN w:val="0"/>
        <w:adjustRightInd w:val="0"/>
        <w:spacing w:before="40" w:after="240" w:line="276" w:lineRule="auto"/>
        <w:ind w:left="0"/>
        <w:contextualSpacing w:val="0"/>
        <w:jc w:val="both"/>
        <w:rPr>
          <w:rFonts w:ascii="Arial" w:eastAsia="Calibri" w:hAnsi="Arial" w:cs="Arial"/>
          <w:b/>
          <w:bCs/>
        </w:rPr>
      </w:pPr>
      <w:r w:rsidRPr="0031655E">
        <w:rPr>
          <w:rFonts w:ascii="Arial" w:eastAsia="Calibri" w:hAnsi="Arial" w:cs="Arial"/>
          <w:bCs/>
        </w:rPr>
        <w:t xml:space="preserve">Oświadczam, że projekt nie obejmuje działań, które stanowiły część operacji podlegającej przeniesieniu produkcji zgodnie z art. 66 CPR lub które stanowiłyby przeniesienie działalności produkcyjnej zgodnie z art. 65 ust. 1 lit. a) CPR: </w:t>
      </w:r>
      <w:r w:rsidRPr="0031655E">
        <w:rPr>
          <w:rFonts w:ascii="Arial" w:eastAsia="Calibri" w:hAnsi="Arial" w:cs="Arial"/>
          <w:b/>
          <w:bCs/>
        </w:rPr>
        <w:t>TAK/NIE/NIE DOTYCZY</w:t>
      </w:r>
    </w:p>
    <w:p w14:paraId="434C747B" w14:textId="77777777" w:rsidR="00E02665" w:rsidRPr="0031655E" w:rsidRDefault="00E02665" w:rsidP="00E02665">
      <w:pPr>
        <w:pStyle w:val="Akapitzlist"/>
        <w:autoSpaceDE w:val="0"/>
        <w:autoSpaceDN w:val="0"/>
        <w:adjustRightInd w:val="0"/>
        <w:spacing w:before="40" w:after="240" w:line="276" w:lineRule="auto"/>
        <w:ind w:left="0"/>
        <w:contextualSpacing w:val="0"/>
        <w:jc w:val="both"/>
        <w:rPr>
          <w:rFonts w:ascii="Arial" w:hAnsi="Arial" w:cs="Arial"/>
        </w:rPr>
      </w:pPr>
      <w:r w:rsidRPr="0031655E">
        <w:rPr>
          <w:rFonts w:ascii="Arial" w:eastAsia="Calibri" w:hAnsi="Arial" w:cs="Arial"/>
          <w:bCs/>
        </w:rPr>
        <w:t xml:space="preserve">Oświadczam, że zobowiązuję się do niezwłocznego informowania Instytucji Pośredniczącej o wszelkich zmianach i wydarzeniach mających wpływ na zakres projektu, warunki jego realizacji oraz na wysokość, kwalifikowalność i zasady ponoszenia wydatków i warunki realizacji projektu: </w:t>
      </w:r>
      <w:r w:rsidRPr="0031655E">
        <w:rPr>
          <w:rFonts w:ascii="Arial" w:eastAsia="Calibri" w:hAnsi="Arial" w:cs="Arial"/>
          <w:b/>
          <w:bCs/>
        </w:rPr>
        <w:t>TAK/NIE</w:t>
      </w:r>
    </w:p>
    <w:p w14:paraId="671D58AA" w14:textId="77777777" w:rsidR="00E02665" w:rsidRDefault="00E02665" w:rsidP="00E02665">
      <w:pPr>
        <w:pStyle w:val="Akapitzlist"/>
        <w:autoSpaceDE w:val="0"/>
        <w:autoSpaceDN w:val="0"/>
        <w:adjustRightInd w:val="0"/>
        <w:spacing w:before="40" w:after="240" w:line="276" w:lineRule="auto"/>
        <w:ind w:left="0"/>
        <w:contextualSpacing w:val="0"/>
        <w:jc w:val="both"/>
        <w:rPr>
          <w:rFonts w:ascii="Arial" w:eastAsia="Calibri" w:hAnsi="Arial" w:cs="Arial"/>
          <w:b/>
          <w:bCs/>
        </w:rPr>
      </w:pPr>
      <w:r w:rsidRPr="0031655E">
        <w:rPr>
          <w:rFonts w:ascii="Arial" w:eastAsia="Calibri" w:hAnsi="Arial" w:cs="Arial"/>
          <w:bCs/>
        </w:rPr>
        <w:t>Zobowiązuję się do prowadzenia dla projektu odrębnej ewidencji księgowej kosztów, wydatków i przychodów lub stosowania w ramach istniejącego informatycznego systemu ewidencji księgowej odrębnego kodu księgowego umożliwiającego identyfikację wszystkich transakcji oraz poszczególnych operacji bankowych związanych z projektem oraz zapewnienia, że operacje gospodarcze są ewidencjonowane zgodnie z obowiązującymi przepisami:</w:t>
      </w:r>
      <w:r w:rsidRPr="0031655E">
        <w:rPr>
          <w:rFonts w:ascii="Arial" w:eastAsia="Calibri" w:hAnsi="Arial" w:cs="Arial"/>
          <w:b/>
          <w:bCs/>
        </w:rPr>
        <w:t xml:space="preserve"> TAK/NIE</w:t>
      </w:r>
    </w:p>
    <w:p w14:paraId="6BDF649F" w14:textId="77777777" w:rsidR="00E02665" w:rsidRPr="00EB0FD3" w:rsidRDefault="00E02665" w:rsidP="00E02665">
      <w:pPr>
        <w:pStyle w:val="Akapitzlist"/>
        <w:autoSpaceDE w:val="0"/>
        <w:autoSpaceDN w:val="0"/>
        <w:adjustRightInd w:val="0"/>
        <w:spacing w:before="40" w:after="240" w:line="276" w:lineRule="auto"/>
        <w:ind w:left="0"/>
        <w:contextualSpacing w:val="0"/>
        <w:jc w:val="both"/>
        <w:rPr>
          <w:rFonts w:ascii="Arial" w:hAnsi="Arial" w:cs="Arial"/>
          <w:b/>
        </w:rPr>
      </w:pPr>
      <w:r w:rsidRPr="00AF1A7D">
        <w:rPr>
          <w:rFonts w:ascii="Arial" w:hAnsi="Arial" w:cs="Arial"/>
        </w:rPr>
        <w:t xml:space="preserve">Oświadczam, iż informacje zawarte w niniejszym wniosku o dofinansowanie są zgodne ze stanem faktycznym   i prawnym oraz że jestem świadoma/y odpowiedzialności karnej za złożenie fałszywych </w:t>
      </w:r>
      <w:r w:rsidRPr="00EB0FD3">
        <w:rPr>
          <w:rFonts w:ascii="Arial" w:hAnsi="Arial" w:cs="Arial"/>
        </w:rPr>
        <w:t xml:space="preserve">oświadczeń: </w:t>
      </w:r>
      <w:r w:rsidRPr="00EB0FD3">
        <w:rPr>
          <w:rFonts w:ascii="Arial" w:hAnsi="Arial" w:cs="Arial"/>
          <w:b/>
        </w:rPr>
        <w:t xml:space="preserve">TAK/NIE </w:t>
      </w:r>
    </w:p>
    <w:p w14:paraId="7424130E" w14:textId="77777777" w:rsidR="00E02665" w:rsidRPr="00EB0FD3" w:rsidRDefault="00E02665" w:rsidP="00E02665">
      <w:pPr>
        <w:pStyle w:val="Akapitzlist"/>
        <w:autoSpaceDE w:val="0"/>
        <w:autoSpaceDN w:val="0"/>
        <w:adjustRightInd w:val="0"/>
        <w:spacing w:before="40" w:after="240" w:line="276" w:lineRule="auto"/>
        <w:ind w:left="0"/>
        <w:contextualSpacing w:val="0"/>
        <w:jc w:val="both"/>
        <w:rPr>
          <w:rFonts w:ascii="Arial" w:hAnsi="Arial" w:cs="Arial"/>
          <w:b/>
        </w:rPr>
      </w:pPr>
      <w:r w:rsidRPr="00EB0FD3">
        <w:rPr>
          <w:rFonts w:ascii="Arial" w:hAnsi="Arial" w:cs="Arial"/>
        </w:rPr>
        <w:t xml:space="preserve">Oświadczam, że zakupione środki trwałe w ramach projektu będą wykorzystywane tylko dla celów związanych z Projektem. </w:t>
      </w:r>
      <w:r w:rsidRPr="00EB0FD3">
        <w:rPr>
          <w:rFonts w:ascii="Arial" w:eastAsia="Calibri" w:hAnsi="Arial" w:cs="Arial"/>
          <w:b/>
          <w:bCs/>
          <w:lang w:eastAsia="en-US"/>
        </w:rPr>
        <w:t>TAK/NIE/NIE DOTYCZY</w:t>
      </w:r>
    </w:p>
    <w:p w14:paraId="26FC047C" w14:textId="77777777" w:rsidR="00E02665" w:rsidRPr="00EB0FD3" w:rsidRDefault="00E02665" w:rsidP="00E02665">
      <w:pPr>
        <w:pStyle w:val="Akapitzlist"/>
        <w:autoSpaceDE w:val="0"/>
        <w:autoSpaceDN w:val="0"/>
        <w:adjustRightInd w:val="0"/>
        <w:spacing w:before="40" w:after="240" w:line="276" w:lineRule="auto"/>
        <w:ind w:left="0"/>
        <w:contextualSpacing w:val="0"/>
        <w:jc w:val="both"/>
        <w:rPr>
          <w:rFonts w:ascii="Arial" w:eastAsia="Calibri" w:hAnsi="Arial" w:cs="Arial"/>
          <w:b/>
          <w:bCs/>
          <w:lang w:eastAsia="en-US"/>
        </w:rPr>
      </w:pPr>
      <w:r w:rsidRPr="00EB0FD3">
        <w:rPr>
          <w:rFonts w:ascii="Arial" w:hAnsi="Arial" w:cs="Arial"/>
        </w:rPr>
        <w:lastRenderedPageBreak/>
        <w:t xml:space="preserve">Oświadczam, że zakupione środki trwałe na stałe zainstalowane w projekcie stanowiące część wydatków inwestycyjnych będą włączone w rejestr środków trwałych Wnioskodawcy zgodnie z zasadami rachunkowości. </w:t>
      </w:r>
      <w:r w:rsidRPr="00EB0FD3">
        <w:rPr>
          <w:rFonts w:ascii="Arial" w:eastAsia="Calibri" w:hAnsi="Arial" w:cs="Arial"/>
          <w:b/>
          <w:bCs/>
          <w:lang w:eastAsia="en-US"/>
        </w:rPr>
        <w:t>TAK/NIE/NIE DOTYCZY</w:t>
      </w:r>
    </w:p>
    <w:p w14:paraId="2D44E164" w14:textId="77777777" w:rsidR="00E02665" w:rsidRPr="00EB0FD3" w:rsidRDefault="00E02665" w:rsidP="00E02665">
      <w:pPr>
        <w:pStyle w:val="Akapitzlist"/>
        <w:autoSpaceDE w:val="0"/>
        <w:autoSpaceDN w:val="0"/>
        <w:adjustRightInd w:val="0"/>
        <w:spacing w:before="40" w:after="240" w:line="276" w:lineRule="auto"/>
        <w:ind w:left="0"/>
        <w:contextualSpacing w:val="0"/>
        <w:jc w:val="both"/>
        <w:rPr>
          <w:rFonts w:ascii="Arial" w:eastAsia="Calibri" w:hAnsi="Arial" w:cs="Arial"/>
          <w:b/>
          <w:bCs/>
          <w:lang w:eastAsia="en-US"/>
        </w:rPr>
      </w:pPr>
      <w:r w:rsidRPr="00EB0FD3">
        <w:rPr>
          <w:rFonts w:ascii="Arial" w:hAnsi="Arial" w:cs="Arial"/>
        </w:rPr>
        <w:t>Oświadczam, że dokumentacja projektowa, w tym techniczna, jest kompletna, a wszystkie zawarte w niej informacje, zarówno we wniosku o dofinansowanie, jak i w załącznikach do wniosku, są spójne.</w:t>
      </w:r>
      <w:r w:rsidRPr="00EB0FD3">
        <w:rPr>
          <w:rFonts w:ascii="Arial" w:eastAsia="Calibri" w:hAnsi="Arial" w:cs="Arial"/>
          <w:b/>
          <w:bCs/>
          <w:lang w:eastAsia="en-US"/>
        </w:rPr>
        <w:t xml:space="preserve"> TAK/NIE</w:t>
      </w:r>
    </w:p>
    <w:p w14:paraId="468772B9" w14:textId="77777777" w:rsidR="00E02665" w:rsidRDefault="00E02665" w:rsidP="00E02665">
      <w:pPr>
        <w:pStyle w:val="Akapitzlist"/>
        <w:shd w:val="clear" w:color="auto" w:fill="FFFFFF"/>
        <w:ind w:left="0"/>
        <w:contextualSpacing w:val="0"/>
        <w:jc w:val="both"/>
        <w:rPr>
          <w:rFonts w:ascii="Arial" w:hAnsi="Arial" w:cs="Arial"/>
          <w:b/>
          <w:color w:val="000000"/>
        </w:rPr>
      </w:pPr>
      <w:r w:rsidRPr="00EB0FD3">
        <w:rPr>
          <w:rFonts w:ascii="Arial" w:hAnsi="Arial" w:cs="Arial"/>
          <w:color w:val="000000"/>
        </w:rPr>
        <w:t xml:space="preserve">Wnioskodawca oświadcza że, w przypadku gdy w realizację projektu zaangażowane są inne podmioty (partnerzy, realizatorzy, podmioty reprezentujące) wykonał wobec tych podmiotów obowiązek informacyjny wynikający z przepisów rozporządzenia o ochronie danych osobowych nr 2016/679 z dnia 27 kwietnia 2016 r., o którym mowa w art. 13 ust. 1 i 2 oraz uzyskał zgodę na ich udział w badaniach ewaluacyjnych mających na celu ocenę procesu wdrażania Planu: </w:t>
      </w:r>
      <w:r w:rsidRPr="00EB0FD3">
        <w:rPr>
          <w:rFonts w:ascii="Arial" w:hAnsi="Arial" w:cs="Arial"/>
          <w:b/>
          <w:color w:val="000000"/>
        </w:rPr>
        <w:t>TAK/NIE</w:t>
      </w:r>
    </w:p>
    <w:p w14:paraId="6015CF77" w14:textId="77777777" w:rsidR="00CB2080" w:rsidRDefault="00CB2080" w:rsidP="00E02665">
      <w:pPr>
        <w:pStyle w:val="Akapitzlist"/>
        <w:shd w:val="clear" w:color="auto" w:fill="FFFFFF"/>
        <w:ind w:left="0"/>
        <w:contextualSpacing w:val="0"/>
        <w:jc w:val="both"/>
        <w:rPr>
          <w:rFonts w:ascii="Arial" w:hAnsi="Arial" w:cs="Arial"/>
          <w:color w:val="000000"/>
          <w:shd w:val="clear" w:color="auto" w:fill="FFFFFF"/>
        </w:rPr>
      </w:pPr>
    </w:p>
    <w:p w14:paraId="6CE9BDFA" w14:textId="30DE6D59" w:rsidR="00E02665" w:rsidRPr="00EB0FD3" w:rsidRDefault="00E02665" w:rsidP="00E02665">
      <w:pPr>
        <w:pStyle w:val="Akapitzlist"/>
        <w:shd w:val="clear" w:color="auto" w:fill="FFFFFF"/>
        <w:ind w:left="0"/>
        <w:contextualSpacing w:val="0"/>
        <w:jc w:val="both"/>
        <w:rPr>
          <w:rFonts w:ascii="Arial" w:hAnsi="Arial" w:cs="Arial"/>
          <w:b/>
          <w:color w:val="000000"/>
        </w:rPr>
      </w:pPr>
      <w:r w:rsidRPr="00EB0FD3">
        <w:rPr>
          <w:rFonts w:ascii="Arial" w:hAnsi="Arial" w:cs="Arial"/>
          <w:color w:val="000000"/>
          <w:shd w:val="clear" w:color="auto" w:fill="FFFFFF"/>
        </w:rPr>
        <w:t>Wnioskodawca oświadcza, że zgodnie z art. 13 ust. 1 i 2 RODO</w:t>
      </w:r>
      <w:r w:rsidRPr="00EB0FD3">
        <w:rPr>
          <w:rStyle w:val="Odwoanieprzypisudolnego"/>
          <w:rFonts w:ascii="Arial" w:hAnsi="Arial" w:cs="Arial"/>
          <w:color w:val="000000"/>
          <w:shd w:val="clear" w:color="auto" w:fill="FFFFFF"/>
        </w:rPr>
        <w:footnoteReference w:id="2"/>
      </w:r>
      <w:r w:rsidRPr="00EB0FD3">
        <w:rPr>
          <w:rFonts w:ascii="Arial" w:hAnsi="Arial" w:cs="Arial"/>
          <w:color w:val="000000"/>
          <w:shd w:val="clear" w:color="auto" w:fill="FFFFFF"/>
        </w:rPr>
        <w:t xml:space="preserve"> został poinformowany i przyjął do wiadomości, że:</w:t>
      </w:r>
    </w:p>
    <w:p w14:paraId="5E2A0BA4" w14:textId="77777777" w:rsidR="00E02665" w:rsidRPr="00EB0FD3" w:rsidRDefault="00E02665" w:rsidP="00E02665">
      <w:pPr>
        <w:pStyle w:val="Akapitzlist"/>
        <w:numPr>
          <w:ilvl w:val="0"/>
          <w:numId w:val="44"/>
        </w:numPr>
        <w:shd w:val="clear" w:color="auto" w:fill="FFFFFF"/>
        <w:spacing w:after="200" w:line="276" w:lineRule="auto"/>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 odrębnymi administratorami danych osobowych są:</w:t>
      </w:r>
    </w:p>
    <w:p w14:paraId="0E0D7B1B" w14:textId="27C57CBC" w:rsidR="00E02665" w:rsidRPr="00EB0FD3" w:rsidRDefault="001101DB" w:rsidP="00E02665">
      <w:pPr>
        <w:pStyle w:val="Akapitzlist"/>
        <w:numPr>
          <w:ilvl w:val="0"/>
          <w:numId w:val="37"/>
        </w:numPr>
        <w:shd w:val="clear" w:color="auto" w:fill="FFFFFF"/>
        <w:ind w:left="851" w:hanging="142"/>
        <w:contextualSpacing w:val="0"/>
        <w:jc w:val="both"/>
        <w:rPr>
          <w:rFonts w:ascii="Arial" w:hAnsi="Arial" w:cs="Arial"/>
          <w:b/>
          <w:color w:val="000000"/>
        </w:rPr>
      </w:pPr>
      <w:r>
        <w:rPr>
          <w:rFonts w:ascii="Arial" w:hAnsi="Arial" w:cs="Arial"/>
          <w:color w:val="000000"/>
          <w:shd w:val="clear" w:color="auto" w:fill="FFFFFF"/>
        </w:rPr>
        <w:t xml:space="preserve"> </w:t>
      </w:r>
      <w:r w:rsidR="00E02665" w:rsidRPr="00EB0FD3">
        <w:rPr>
          <w:rFonts w:ascii="Arial" w:hAnsi="Arial" w:cs="Arial"/>
          <w:color w:val="000000"/>
          <w:shd w:val="clear" w:color="auto" w:fill="FFFFFF"/>
        </w:rPr>
        <w:t>Centrum Unijnych Projektów Transportowych w zakresie w jakim pełni funkcję Instytucji Pośredniczącej (IP) Funduszami Europejskimi na Infrastrukturę, Klimat i Środowisko 2021 – 2027 (</w:t>
      </w:r>
      <w:proofErr w:type="spellStart"/>
      <w:r w:rsidR="00E02665" w:rsidRPr="00EB0FD3">
        <w:rPr>
          <w:rFonts w:ascii="Arial" w:hAnsi="Arial" w:cs="Arial"/>
          <w:color w:val="000000"/>
          <w:shd w:val="clear" w:color="auto" w:fill="FFFFFF"/>
        </w:rPr>
        <w:t>FEnIKS</w:t>
      </w:r>
      <w:proofErr w:type="spellEnd"/>
      <w:r w:rsidR="00E02665" w:rsidRPr="00EB0FD3">
        <w:rPr>
          <w:rFonts w:ascii="Arial" w:hAnsi="Arial" w:cs="Arial"/>
          <w:color w:val="000000"/>
          <w:shd w:val="clear" w:color="auto" w:fill="FFFFFF"/>
        </w:rPr>
        <w:t xml:space="preserve"> 2021 – 2027). Z administratorem można skontaktować się drogą elektroniczną poprzez adres e-mail </w:t>
      </w:r>
      <w:hyperlink r:id="rId56" w:history="1">
        <w:r w:rsidR="00E02665" w:rsidRPr="00EB0FD3">
          <w:rPr>
            <w:rStyle w:val="Hipercze"/>
            <w:rFonts w:ascii="Arial" w:hAnsi="Arial" w:cs="Arial"/>
            <w:shd w:val="clear" w:color="auto" w:fill="FFFFFF"/>
          </w:rPr>
          <w:t>cupt@cupt.gov.pl</w:t>
        </w:r>
      </w:hyperlink>
      <w:r w:rsidR="00E02665" w:rsidRPr="00EB0FD3">
        <w:rPr>
          <w:rFonts w:ascii="Arial" w:hAnsi="Arial" w:cs="Arial"/>
          <w:color w:val="000000"/>
          <w:shd w:val="clear" w:color="auto" w:fill="FFFFFF"/>
        </w:rPr>
        <w:t xml:space="preserve"> lub kierując korespondencję pisemną na adres: CUPT, Pl. Europejski 2, 00-844 Warszawa,</w:t>
      </w:r>
    </w:p>
    <w:p w14:paraId="36387D32" w14:textId="77777777" w:rsidR="00E02665" w:rsidRPr="00EB0FD3" w:rsidRDefault="00E02665" w:rsidP="00E02665">
      <w:pPr>
        <w:pStyle w:val="Akapitzlist"/>
        <w:numPr>
          <w:ilvl w:val="0"/>
          <w:numId w:val="36"/>
        </w:numPr>
        <w:shd w:val="clear" w:color="auto" w:fill="FFFFFF"/>
        <w:spacing w:after="200" w:line="276" w:lineRule="auto"/>
        <w:ind w:hanging="213"/>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Minister Funduszy i Polityki Regionalnej (</w:t>
      </w:r>
      <w:proofErr w:type="spellStart"/>
      <w:r w:rsidRPr="00EB0FD3">
        <w:rPr>
          <w:rFonts w:ascii="Arial" w:hAnsi="Arial" w:cs="Arial"/>
          <w:color w:val="000000"/>
          <w:shd w:val="clear" w:color="auto" w:fill="FFFFFF"/>
        </w:rPr>
        <w:t>MFiPR</w:t>
      </w:r>
      <w:proofErr w:type="spellEnd"/>
      <w:r w:rsidRPr="00EB0FD3">
        <w:rPr>
          <w:rFonts w:ascii="Arial" w:hAnsi="Arial" w:cs="Arial"/>
          <w:color w:val="000000"/>
          <w:shd w:val="clear" w:color="auto" w:fill="FFFFFF"/>
        </w:rPr>
        <w:t xml:space="preserve">), w zakresie w jakim pełni funkcję Instytucji Zarządzającej (IZ) </w:t>
      </w:r>
      <w:proofErr w:type="spellStart"/>
      <w:r w:rsidRPr="00EB0FD3">
        <w:rPr>
          <w:rFonts w:ascii="Arial" w:hAnsi="Arial" w:cs="Arial"/>
          <w:color w:val="000000"/>
          <w:shd w:val="clear" w:color="auto" w:fill="FFFFFF"/>
        </w:rPr>
        <w:t>FEnIKS</w:t>
      </w:r>
      <w:proofErr w:type="spellEnd"/>
      <w:r w:rsidRPr="00EB0FD3">
        <w:rPr>
          <w:rFonts w:ascii="Arial" w:hAnsi="Arial" w:cs="Arial"/>
          <w:color w:val="000000"/>
          <w:shd w:val="clear" w:color="auto" w:fill="FFFFFF"/>
        </w:rPr>
        <w:t xml:space="preserve"> 2021 – 2027, z siedzibą przy ul. Wspólnej 24, 00 – 926 Warszawa, </w:t>
      </w:r>
    </w:p>
    <w:p w14:paraId="3027BE75" w14:textId="77777777" w:rsidR="00E02665" w:rsidRPr="00EB0FD3" w:rsidRDefault="00E02665" w:rsidP="00E02665">
      <w:pPr>
        <w:pStyle w:val="Akapitzlist"/>
        <w:numPr>
          <w:ilvl w:val="0"/>
          <w:numId w:val="42"/>
        </w:numPr>
        <w:shd w:val="clear" w:color="auto" w:fill="FFFFFF"/>
        <w:spacing w:after="200" w:line="276" w:lineRule="auto"/>
        <w:ind w:left="709" w:hanging="283"/>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dane osobowe </w:t>
      </w:r>
      <w:proofErr w:type="spellStart"/>
      <w:r w:rsidRPr="00EB0FD3">
        <w:rPr>
          <w:rFonts w:ascii="Arial" w:hAnsi="Arial" w:cs="Arial"/>
          <w:color w:val="000000"/>
          <w:shd w:val="clear" w:color="auto" w:fill="FFFFFF"/>
        </w:rPr>
        <w:t>przetwarzanę</w:t>
      </w:r>
      <w:proofErr w:type="spellEnd"/>
      <w:r w:rsidRPr="00EB0FD3">
        <w:rPr>
          <w:rFonts w:ascii="Arial" w:hAnsi="Arial" w:cs="Arial"/>
          <w:color w:val="000000"/>
          <w:shd w:val="clear" w:color="auto" w:fill="FFFFFF"/>
        </w:rPr>
        <w:t xml:space="preserve"> będą w celu naboru i oceny wniosku o dofinansowanie w ramach </w:t>
      </w:r>
      <w:proofErr w:type="spellStart"/>
      <w:r w:rsidRPr="00EB0FD3">
        <w:rPr>
          <w:rFonts w:ascii="Arial" w:hAnsi="Arial" w:cs="Arial"/>
          <w:color w:val="000000"/>
          <w:shd w:val="clear" w:color="auto" w:fill="FFFFFF"/>
        </w:rPr>
        <w:t>FEnIKS</w:t>
      </w:r>
      <w:proofErr w:type="spellEnd"/>
      <w:r w:rsidRPr="00EB0FD3">
        <w:rPr>
          <w:rFonts w:ascii="Arial" w:hAnsi="Arial" w:cs="Arial"/>
          <w:color w:val="000000"/>
          <w:shd w:val="clear" w:color="auto" w:fill="FFFFFF"/>
        </w:rPr>
        <w:t xml:space="preserve"> 2021 – 2027. Podanie danych osobowych jest dobrowolne, ale konieczne do realizacji ww. celu związanego z uzyskaniem dofinansowania przedsięwzięcia w ramach </w:t>
      </w:r>
      <w:proofErr w:type="spellStart"/>
      <w:r w:rsidRPr="00EB0FD3">
        <w:rPr>
          <w:rFonts w:ascii="Arial" w:hAnsi="Arial" w:cs="Arial"/>
          <w:color w:val="000000"/>
          <w:shd w:val="clear" w:color="auto" w:fill="FFFFFF"/>
        </w:rPr>
        <w:t>FEnIKS</w:t>
      </w:r>
      <w:proofErr w:type="spellEnd"/>
      <w:r w:rsidRPr="00EB0FD3">
        <w:rPr>
          <w:rFonts w:ascii="Arial" w:hAnsi="Arial" w:cs="Arial"/>
          <w:color w:val="000000"/>
          <w:shd w:val="clear" w:color="auto" w:fill="FFFFFF"/>
        </w:rPr>
        <w:t xml:space="preserve"> 2021-2027. Odmowa podania danych osobowych będzie równoznaczna z brakiem możliwości podjęcia stosownych działań,</w:t>
      </w:r>
    </w:p>
    <w:p w14:paraId="7FC2596E" w14:textId="77777777" w:rsidR="00E02665" w:rsidRPr="00EB0FD3" w:rsidRDefault="00E02665" w:rsidP="00E02665">
      <w:pPr>
        <w:pStyle w:val="Akapitzlist"/>
        <w:numPr>
          <w:ilvl w:val="0"/>
          <w:numId w:val="42"/>
        </w:numPr>
        <w:shd w:val="clear" w:color="auto" w:fill="FFFFFF"/>
        <w:spacing w:after="200" w:line="276" w:lineRule="auto"/>
        <w:ind w:left="709" w:hanging="283"/>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 podstawą prawną przetwarzania danych osobowych jest obowiązek prawny ciążący na administratorze (art. 6 ust. 1 </w:t>
      </w:r>
      <w:proofErr w:type="spellStart"/>
      <w:r w:rsidRPr="00EB0FD3">
        <w:rPr>
          <w:rFonts w:ascii="Arial" w:hAnsi="Arial" w:cs="Arial"/>
          <w:color w:val="000000"/>
          <w:shd w:val="clear" w:color="auto" w:fill="FFFFFF"/>
        </w:rPr>
        <w:t>lit.c</w:t>
      </w:r>
      <w:proofErr w:type="spellEnd"/>
      <w:r w:rsidRPr="00EB0FD3">
        <w:rPr>
          <w:rFonts w:ascii="Arial" w:hAnsi="Arial" w:cs="Arial"/>
          <w:color w:val="000000"/>
          <w:shd w:val="clear" w:color="auto" w:fill="FFFFFF"/>
        </w:rPr>
        <w:t xml:space="preserve">) RODO) określony w: </w:t>
      </w:r>
    </w:p>
    <w:p w14:paraId="5DEDC360"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lastRenderedPageBreak/>
        <w:t xml:space="preserve">rozporządzeniu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056D21CE"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rozporządzeniu Parlamentu Europejskiego i Rady (UE) nr 2021/1058 z 24 czerwca 2021 r. w sprawie Europejskiego Funduszu Rozwoju Regionalnego i Funduszu Spójności, </w:t>
      </w:r>
    </w:p>
    <w:p w14:paraId="46B68CD7"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rozporządzeniu Parlamentu Europejskiego i Rady (UE, </w:t>
      </w:r>
      <w:proofErr w:type="spellStart"/>
      <w:r w:rsidRPr="00EB0FD3">
        <w:rPr>
          <w:rFonts w:ascii="Arial" w:hAnsi="Arial" w:cs="Arial"/>
          <w:color w:val="000000"/>
          <w:shd w:val="clear" w:color="auto" w:fill="FFFFFF"/>
        </w:rPr>
        <w:t>Euratom</w:t>
      </w:r>
      <w:proofErr w:type="spellEnd"/>
      <w:r w:rsidRPr="00EB0FD3">
        <w:rPr>
          <w:rFonts w:ascii="Arial" w:hAnsi="Arial" w:cs="Arial"/>
          <w:color w:val="000000"/>
          <w:shd w:val="clear" w:color="auto" w:fill="FFFFFF"/>
        </w:rPr>
        <w:t xml:space="preserve">) 2018/1046 z 18 lipca 2018 r. w sprawie zasad finansowych mających zastosowanie do budżetu ogólnego Unii, zmieniające rozporządzenia (UE) nr 1296/2013, (UE) nr 1301/2013, (UE) nr 1303/2013, (UE) nr 1304/2013, (UE) nr 1309/2013, (UE) nr 1316/2013, (UE) nr 223/2014 i (UE) nr 283/2014 oraz decyzję nr 54/2014/UE, a także uchylające rozporządzenie UE, </w:t>
      </w:r>
      <w:proofErr w:type="spellStart"/>
      <w:r w:rsidRPr="00EB0FD3">
        <w:rPr>
          <w:rFonts w:ascii="Arial" w:hAnsi="Arial" w:cs="Arial"/>
          <w:color w:val="000000"/>
          <w:shd w:val="clear" w:color="auto" w:fill="FFFFFF"/>
        </w:rPr>
        <w:t>Euroatom</w:t>
      </w:r>
      <w:proofErr w:type="spellEnd"/>
      <w:r w:rsidRPr="00EB0FD3">
        <w:rPr>
          <w:rFonts w:ascii="Arial" w:hAnsi="Arial" w:cs="Arial"/>
          <w:color w:val="000000"/>
          <w:shd w:val="clear" w:color="auto" w:fill="FFFFFF"/>
        </w:rPr>
        <w:t xml:space="preserve">) nr 966/2012, </w:t>
      </w:r>
    </w:p>
    <w:p w14:paraId="6445E600"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ustawie z 28 kwietnia 2022 r. o zasadach realizacji zadań finansowanych ze środków europejskich w perspektywie finansowej 2021-2027 („ustawa wdrożeniowa”), </w:t>
      </w:r>
    </w:p>
    <w:p w14:paraId="68957C4B"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ustawie z 14 czerwca 1960 r. - Kodeks postępowania administracyjnego,</w:t>
      </w:r>
    </w:p>
    <w:p w14:paraId="49CE3179" w14:textId="77777777" w:rsidR="00E02665" w:rsidRPr="00EB0FD3" w:rsidRDefault="00E02665" w:rsidP="00E02665">
      <w:pPr>
        <w:pStyle w:val="Akapitzlist"/>
        <w:numPr>
          <w:ilvl w:val="0"/>
          <w:numId w:val="41"/>
        </w:numPr>
        <w:ind w:left="1134" w:hanging="294"/>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ustawie z 27 sierpnia 2009 r. o finansach publicznych.</w:t>
      </w:r>
    </w:p>
    <w:p w14:paraId="064CBBD6" w14:textId="77777777" w:rsidR="00E02665" w:rsidRPr="00EB0FD3" w:rsidRDefault="00E02665" w:rsidP="00E02665">
      <w:pPr>
        <w:pStyle w:val="Akapitzlist"/>
        <w:shd w:val="clear" w:color="auto" w:fill="FFFFFF"/>
        <w:ind w:left="709"/>
        <w:jc w:val="both"/>
        <w:rPr>
          <w:rFonts w:ascii="Arial" w:hAnsi="Arial" w:cs="Arial"/>
          <w:b/>
          <w:color w:val="000000"/>
        </w:rPr>
      </w:pPr>
    </w:p>
    <w:p w14:paraId="48CEC228" w14:textId="77777777" w:rsidR="00E02665" w:rsidRPr="00EB0FD3" w:rsidRDefault="00E02665" w:rsidP="00E02665">
      <w:pPr>
        <w:pStyle w:val="Akapitzlist"/>
        <w:numPr>
          <w:ilvl w:val="0"/>
          <w:numId w:val="42"/>
        </w:numPr>
        <w:tabs>
          <w:tab w:val="left" w:pos="709"/>
          <w:tab w:val="left" w:pos="1134"/>
        </w:tabs>
        <w:ind w:left="851" w:hanging="283"/>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rodzaje przetwarzanych danych:</w:t>
      </w:r>
    </w:p>
    <w:p w14:paraId="3EFB41F6" w14:textId="77777777" w:rsidR="00E02665" w:rsidRPr="00EB0FD3" w:rsidRDefault="00E02665" w:rsidP="00E02665">
      <w:pPr>
        <w:pStyle w:val="Akapitzlist"/>
        <w:numPr>
          <w:ilvl w:val="0"/>
          <w:numId w:val="45"/>
        </w:numPr>
        <w:ind w:left="1502" w:hanging="357"/>
        <w:contextualSpacing w:val="0"/>
        <w:jc w:val="both"/>
        <w:rPr>
          <w:rFonts w:ascii="Arial" w:hAnsi="Arial" w:cs="Arial"/>
        </w:rPr>
      </w:pPr>
      <w:r w:rsidRPr="00EB0FD3">
        <w:rPr>
          <w:rFonts w:ascii="Arial" w:hAnsi="Arial" w:cs="Arial"/>
          <w:color w:val="000000"/>
          <w:shd w:val="clear" w:color="auto" w:fill="FFFFFF"/>
        </w:rPr>
        <w:t xml:space="preserve">Dane identyfikacyjne, wskazane w art. 87 ust. </w:t>
      </w:r>
      <w:r w:rsidRPr="00EB0FD3">
        <w:rPr>
          <w:rFonts w:ascii="Arial" w:hAnsi="Arial" w:cs="Arial"/>
        </w:rPr>
        <w:t>2 pkt 1 ustawy wdrożeniowej, w tym: imię, nazwisko, adres, adres poczty elektronicznej, numer telefonu, numer faksu, PESEL, REGON, wykształcenie, identyfikatory internetowe,</w:t>
      </w:r>
    </w:p>
    <w:p w14:paraId="481E5481" w14:textId="77777777" w:rsidR="00E02665" w:rsidRPr="00EB0FD3" w:rsidRDefault="00E02665" w:rsidP="00E02665">
      <w:pPr>
        <w:pStyle w:val="Akapitzlist"/>
        <w:numPr>
          <w:ilvl w:val="0"/>
          <w:numId w:val="45"/>
        </w:numPr>
        <w:ind w:left="1502" w:hanging="357"/>
        <w:contextualSpacing w:val="0"/>
        <w:jc w:val="both"/>
        <w:rPr>
          <w:rFonts w:ascii="Arial" w:hAnsi="Arial" w:cs="Arial"/>
        </w:rPr>
      </w:pPr>
      <w:r w:rsidRPr="00EB0FD3">
        <w:rPr>
          <w:rFonts w:ascii="Arial" w:hAnsi="Arial" w:cs="Arial"/>
        </w:rPr>
        <w:t>dane związane z zakresem uczestnictwa Państwa jako osób fizycznych w projekcie, wskazane w art. 87 ust. 2 pkt 2 ustawy wdrożeniowej, w tym: kwota wynagrodzenia, formę i okres zaangażowania w projekcie,</w:t>
      </w:r>
    </w:p>
    <w:p w14:paraId="4E9CC668" w14:textId="68FAFC26" w:rsidR="00E02665" w:rsidRPr="00EB0FD3" w:rsidRDefault="00E02665" w:rsidP="00E02665">
      <w:pPr>
        <w:pStyle w:val="Akapitzlist"/>
        <w:numPr>
          <w:ilvl w:val="0"/>
          <w:numId w:val="45"/>
        </w:numPr>
        <w:ind w:left="1502" w:hanging="357"/>
        <w:contextualSpacing w:val="0"/>
        <w:jc w:val="both"/>
        <w:rPr>
          <w:rFonts w:ascii="Arial" w:hAnsi="Arial" w:cs="Arial"/>
        </w:rPr>
      </w:pPr>
      <w:r w:rsidRPr="00EB0FD3">
        <w:rPr>
          <w:rFonts w:ascii="Arial" w:hAnsi="Arial" w:cs="Arial"/>
        </w:rPr>
        <w:t>dane   osób fizycznych, widniejące na dokumentach potwierdzających kwalifikowalność wydatków, wskazane w art. 87 ust. 2 pkt 3 ustawy wdrożeniowej, w tym numer rachunku bankowego, numer uprawnień budowlanych, numer księgi wieczystej.</w:t>
      </w:r>
    </w:p>
    <w:p w14:paraId="6F74730C" w14:textId="77777777" w:rsidR="00E02665" w:rsidRPr="00EB0FD3" w:rsidRDefault="00E02665" w:rsidP="00E02665">
      <w:pPr>
        <w:spacing w:after="240"/>
        <w:rPr>
          <w:rFonts w:ascii="Arial" w:eastAsia="Calibri" w:hAnsi="Arial" w:cs="Arial"/>
        </w:rPr>
      </w:pPr>
      <w:r w:rsidRPr="00EB0FD3">
        <w:rPr>
          <w:rFonts w:ascii="Arial" w:eastAsia="Calibri" w:hAnsi="Arial" w:cs="Arial"/>
        </w:rPr>
        <w:t xml:space="preserve">Dane pozyskujemy bezpośrednio od osób, których one dotyczą, albo od instytucji i podmiotów zaangażowanych w realizację Programu, w tym w szczególności od wnioskodawców, beneficjentów, partnerów. </w:t>
      </w:r>
    </w:p>
    <w:p w14:paraId="616E8972" w14:textId="77777777" w:rsidR="00E02665" w:rsidRPr="00EB0FD3" w:rsidRDefault="00E02665" w:rsidP="00E02665">
      <w:pPr>
        <w:pStyle w:val="Akapitzlist"/>
        <w:tabs>
          <w:tab w:val="left" w:pos="709"/>
          <w:tab w:val="left" w:pos="1134"/>
        </w:tabs>
        <w:ind w:left="851"/>
        <w:jc w:val="both"/>
        <w:rPr>
          <w:rFonts w:ascii="Arial" w:hAnsi="Arial" w:cs="Arial"/>
          <w:color w:val="000000"/>
          <w:shd w:val="clear" w:color="auto" w:fill="FFFFFF"/>
        </w:rPr>
      </w:pPr>
    </w:p>
    <w:p w14:paraId="689BBE71" w14:textId="02B26A17" w:rsidR="00E02665" w:rsidRPr="00EB0FD3" w:rsidRDefault="00E02665" w:rsidP="00E02665">
      <w:pPr>
        <w:pStyle w:val="Akapitzlist"/>
        <w:numPr>
          <w:ilvl w:val="0"/>
          <w:numId w:val="42"/>
        </w:numPr>
        <w:tabs>
          <w:tab w:val="left" w:pos="709"/>
          <w:tab w:val="left" w:pos="1134"/>
        </w:tabs>
        <w:ind w:left="851" w:hanging="283"/>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odbiorc</w:t>
      </w:r>
      <w:r w:rsidR="001101DB">
        <w:rPr>
          <w:rFonts w:ascii="Arial" w:hAnsi="Arial" w:cs="Arial"/>
          <w:color w:val="000000"/>
          <w:shd w:val="clear" w:color="auto" w:fill="FFFFFF"/>
        </w:rPr>
        <w:t>y</w:t>
      </w:r>
      <w:r w:rsidRPr="00EB0FD3">
        <w:rPr>
          <w:rFonts w:ascii="Arial" w:hAnsi="Arial" w:cs="Arial"/>
          <w:color w:val="000000"/>
          <w:shd w:val="clear" w:color="auto" w:fill="FFFFFF"/>
        </w:rPr>
        <w:t xml:space="preserve"> danych osobowych </w:t>
      </w:r>
    </w:p>
    <w:p w14:paraId="39E5E1B3" w14:textId="77777777" w:rsidR="00E02665" w:rsidRPr="00EB0FD3" w:rsidRDefault="00E02665" w:rsidP="00E02665">
      <w:pPr>
        <w:pStyle w:val="Akapitzlist"/>
        <w:tabs>
          <w:tab w:val="left" w:pos="709"/>
          <w:tab w:val="left" w:pos="1134"/>
        </w:tabs>
        <w:ind w:left="851"/>
        <w:jc w:val="both"/>
        <w:rPr>
          <w:rFonts w:ascii="Arial" w:hAnsi="Arial" w:cs="Arial"/>
          <w:color w:val="000000"/>
          <w:shd w:val="clear" w:color="auto" w:fill="FFFFFF"/>
        </w:rPr>
      </w:pPr>
      <w:r w:rsidRPr="00EB0FD3">
        <w:rPr>
          <w:rFonts w:ascii="Arial" w:hAnsi="Arial" w:cs="Arial"/>
          <w:color w:val="000000"/>
          <w:shd w:val="clear" w:color="auto" w:fill="FFFFFF"/>
        </w:rPr>
        <w:t xml:space="preserve">Państwa dane osobowe mogą być powierzone lub udostępniane: </w:t>
      </w:r>
    </w:p>
    <w:p w14:paraId="4310520A" w14:textId="77777777" w:rsidR="00E02665" w:rsidRPr="00EB0FD3" w:rsidRDefault="00E02665" w:rsidP="00E02665">
      <w:pPr>
        <w:pStyle w:val="Akapitzlist"/>
        <w:numPr>
          <w:ilvl w:val="0"/>
          <w:numId w:val="43"/>
        </w:numPr>
        <w:ind w:left="851" w:hanging="141"/>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podmiotom, w tym eksperci o których mowa w art. 80 ustawy wdrożeniowej, w którym zleciliśmy wykonywanie zadań w </w:t>
      </w:r>
      <w:proofErr w:type="spellStart"/>
      <w:r w:rsidRPr="00EB0FD3">
        <w:rPr>
          <w:rFonts w:ascii="Arial" w:hAnsi="Arial" w:cs="Arial"/>
          <w:color w:val="000000"/>
          <w:shd w:val="clear" w:color="auto" w:fill="FFFFFF"/>
        </w:rPr>
        <w:t>FEnIKS</w:t>
      </w:r>
      <w:proofErr w:type="spellEnd"/>
      <w:r w:rsidRPr="00EB0FD3">
        <w:rPr>
          <w:rFonts w:ascii="Arial" w:hAnsi="Arial" w:cs="Arial"/>
          <w:color w:val="000000"/>
          <w:shd w:val="clear" w:color="auto" w:fill="FFFFFF"/>
        </w:rPr>
        <w:t xml:space="preserve"> 2021 – 2027,</w:t>
      </w:r>
    </w:p>
    <w:p w14:paraId="64282472" w14:textId="79C8D315" w:rsidR="00E02665" w:rsidRPr="00EB0FD3" w:rsidRDefault="00E02665" w:rsidP="00E02665">
      <w:pPr>
        <w:pStyle w:val="Akapitzlist"/>
        <w:numPr>
          <w:ilvl w:val="0"/>
          <w:numId w:val="43"/>
        </w:numPr>
        <w:ind w:left="851" w:hanging="141"/>
        <w:contextualSpacing w:val="0"/>
        <w:jc w:val="both"/>
        <w:rPr>
          <w:rFonts w:ascii="Arial" w:hAnsi="Arial" w:cs="Arial"/>
          <w:color w:val="000000"/>
          <w:shd w:val="clear" w:color="auto" w:fill="FFFFFF"/>
        </w:rPr>
      </w:pPr>
      <w:r w:rsidRPr="00EB0FD3">
        <w:rPr>
          <w:rFonts w:ascii="Arial" w:hAnsi="Arial" w:cs="Arial"/>
          <w:color w:val="000000"/>
          <w:shd w:val="clear" w:color="auto" w:fill="FFFFFF"/>
        </w:rPr>
        <w:t xml:space="preserve">Ministrowi Funduszy i Polityki Regionalnej w zakresie jakim pełni funkcję Instytucji Zarządzającej </w:t>
      </w:r>
      <w:proofErr w:type="spellStart"/>
      <w:r w:rsidRPr="00EB0FD3">
        <w:rPr>
          <w:rFonts w:ascii="Arial" w:hAnsi="Arial" w:cs="Arial"/>
          <w:color w:val="000000"/>
          <w:shd w:val="clear" w:color="auto" w:fill="FFFFFF"/>
        </w:rPr>
        <w:t>FEnIKS</w:t>
      </w:r>
      <w:proofErr w:type="spellEnd"/>
      <w:r w:rsidRPr="00EB0FD3">
        <w:rPr>
          <w:rFonts w:ascii="Arial" w:hAnsi="Arial" w:cs="Arial"/>
          <w:color w:val="000000"/>
          <w:shd w:val="clear" w:color="auto" w:fill="FFFFFF"/>
        </w:rPr>
        <w:t xml:space="preserve"> 2021-2027,</w:t>
      </w:r>
    </w:p>
    <w:p w14:paraId="730B08F2" w14:textId="77777777" w:rsidR="00E02665" w:rsidRPr="006C2090" w:rsidRDefault="00E02665" w:rsidP="00E02665">
      <w:pPr>
        <w:pStyle w:val="Akapitzlist"/>
        <w:numPr>
          <w:ilvl w:val="0"/>
          <w:numId w:val="43"/>
        </w:numPr>
        <w:ind w:left="851" w:hanging="141"/>
        <w:contextualSpacing w:val="0"/>
        <w:jc w:val="both"/>
        <w:rPr>
          <w:rFonts w:ascii="Arial" w:hAnsi="Arial" w:cs="Arial"/>
          <w:color w:val="000000"/>
          <w:shd w:val="clear" w:color="auto" w:fill="FFFFFF"/>
        </w:rPr>
      </w:pPr>
      <w:r w:rsidRPr="006C2090">
        <w:rPr>
          <w:rFonts w:ascii="Arial" w:hAnsi="Arial" w:cs="Arial"/>
          <w:color w:val="000000"/>
          <w:shd w:val="clear" w:color="auto" w:fill="FFFFFF"/>
        </w:rPr>
        <w:lastRenderedPageBreak/>
        <w:t xml:space="preserve">instytucjom Unii Europejskiej (UE), a także inne podmioty, którym UE powierzyła wykonywanie zadań związanych z wdrażaniem </w:t>
      </w:r>
      <w:proofErr w:type="spellStart"/>
      <w:r w:rsidRPr="006C2090">
        <w:rPr>
          <w:rFonts w:ascii="Arial" w:hAnsi="Arial" w:cs="Arial"/>
          <w:color w:val="000000"/>
          <w:shd w:val="clear" w:color="auto" w:fill="FFFFFF"/>
        </w:rPr>
        <w:t>FEnIKS</w:t>
      </w:r>
      <w:proofErr w:type="spellEnd"/>
      <w:r w:rsidRPr="006C2090">
        <w:rPr>
          <w:rFonts w:ascii="Arial" w:hAnsi="Arial" w:cs="Arial"/>
          <w:color w:val="000000"/>
          <w:shd w:val="clear" w:color="auto" w:fill="FFFFFF"/>
        </w:rPr>
        <w:t xml:space="preserve"> 2021-2027,</w:t>
      </w:r>
    </w:p>
    <w:p w14:paraId="09631C76" w14:textId="77777777" w:rsidR="00E02665" w:rsidRPr="006C2090" w:rsidRDefault="00E02665" w:rsidP="00E02665">
      <w:pPr>
        <w:pStyle w:val="Akapitzlist"/>
        <w:numPr>
          <w:ilvl w:val="0"/>
          <w:numId w:val="43"/>
        </w:numPr>
        <w:ind w:left="851" w:hanging="141"/>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Instytucji Audytowej, o której mowa w art. 71 rozporządzenia 2021/1060 z 24 czerwca 2021 r.,</w:t>
      </w:r>
    </w:p>
    <w:p w14:paraId="3A4787C0" w14:textId="77777777" w:rsidR="00E02665" w:rsidRPr="006C2090" w:rsidRDefault="00E02665" w:rsidP="00E02665">
      <w:pPr>
        <w:pStyle w:val="Akapitzlist"/>
        <w:numPr>
          <w:ilvl w:val="0"/>
          <w:numId w:val="43"/>
        </w:numPr>
        <w:ind w:left="851" w:hanging="141"/>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podmiotom świadczącym usługi, w tym związane z obsługą i rozwojem systemów teleinformatycznych oraz zapewnianiem łączności, w szczególności dostawcy rozwiązań IT i operatorzy telekomunikacyjni.</w:t>
      </w:r>
    </w:p>
    <w:p w14:paraId="652FA305" w14:textId="77777777" w:rsidR="00E02665" w:rsidRPr="006C2090" w:rsidRDefault="00E02665" w:rsidP="00E02665">
      <w:pPr>
        <w:pStyle w:val="Akapitzlist"/>
        <w:numPr>
          <w:ilvl w:val="0"/>
          <w:numId w:val="37"/>
        </w:numPr>
        <w:ind w:left="709" w:hanging="141"/>
        <w:contextualSpacing w:val="0"/>
        <w:jc w:val="both"/>
        <w:rPr>
          <w:rFonts w:ascii="Arial" w:hAnsi="Arial" w:cs="Arial"/>
          <w:b/>
          <w:color w:val="000000"/>
        </w:rPr>
      </w:pPr>
    </w:p>
    <w:p w14:paraId="6F8DE196" w14:textId="77777777" w:rsidR="00E02665" w:rsidRPr="006C2090" w:rsidRDefault="00E02665" w:rsidP="00E02665">
      <w:pPr>
        <w:pStyle w:val="Akapitzlist"/>
        <w:numPr>
          <w:ilvl w:val="0"/>
          <w:numId w:val="42"/>
        </w:numPr>
        <w:spacing w:after="200" w:line="276" w:lineRule="auto"/>
        <w:ind w:hanging="218"/>
        <w:contextualSpacing w:val="0"/>
        <w:jc w:val="both"/>
        <w:rPr>
          <w:rFonts w:ascii="Arial" w:hAnsi="Arial" w:cs="Arial"/>
          <w:b/>
          <w:color w:val="000000"/>
        </w:rPr>
      </w:pPr>
      <w:r w:rsidRPr="006C2090">
        <w:rPr>
          <w:rFonts w:ascii="Arial" w:hAnsi="Arial" w:cs="Arial"/>
          <w:color w:val="000000"/>
          <w:shd w:val="clear" w:color="auto" w:fill="FFFFFF"/>
        </w:rPr>
        <w:t xml:space="preserve">dane osobowe przechowywane będą zgodnie z przepisami o narodowym zasobie archiwalnym i archiwach, przez okres realizacji porozumienia, w tym co najmniej przez okres 5 lat od 31 grudnia roku, w którym IP dokonała ostatniej płatności na rzecz beneficjenta z zastrzeżeniem przepisów, które mogą przewidywać dłuższy termin przeprowadzania kontroli, a ponadto przepisów dotyczących pomocy publicznej i pomocy de </w:t>
      </w:r>
      <w:proofErr w:type="spellStart"/>
      <w:r w:rsidRPr="006C2090">
        <w:rPr>
          <w:rFonts w:ascii="Arial" w:hAnsi="Arial" w:cs="Arial"/>
          <w:color w:val="000000"/>
          <w:shd w:val="clear" w:color="auto" w:fill="FFFFFF"/>
        </w:rPr>
        <w:t>minimis</w:t>
      </w:r>
      <w:proofErr w:type="spellEnd"/>
      <w:r w:rsidRPr="006C2090">
        <w:rPr>
          <w:rFonts w:ascii="Arial" w:hAnsi="Arial" w:cs="Arial"/>
          <w:color w:val="000000"/>
          <w:shd w:val="clear" w:color="auto" w:fill="FFFFFF"/>
        </w:rPr>
        <w:t xml:space="preserve"> oraz przepisów dotyczących podatku od towarów i usług,</w:t>
      </w:r>
    </w:p>
    <w:p w14:paraId="3114317A" w14:textId="4A690B39" w:rsidR="00E02665" w:rsidRPr="006C2090" w:rsidRDefault="001101DB" w:rsidP="00E02665">
      <w:pPr>
        <w:pStyle w:val="Akapitzlist"/>
        <w:numPr>
          <w:ilvl w:val="0"/>
          <w:numId w:val="42"/>
        </w:numPr>
        <w:ind w:hanging="218"/>
        <w:contextualSpacing w:val="0"/>
        <w:jc w:val="both"/>
        <w:rPr>
          <w:rFonts w:ascii="Arial" w:hAnsi="Arial" w:cs="Arial"/>
          <w:b/>
          <w:color w:val="000000"/>
        </w:rPr>
      </w:pPr>
      <w:r>
        <w:rPr>
          <w:rFonts w:ascii="Arial" w:hAnsi="Arial" w:cs="Arial"/>
          <w:color w:val="000000"/>
          <w:shd w:val="clear" w:color="auto" w:fill="FFFFFF"/>
        </w:rPr>
        <w:t xml:space="preserve"> </w:t>
      </w:r>
      <w:r w:rsidR="00E02665" w:rsidRPr="006C2090">
        <w:rPr>
          <w:rFonts w:ascii="Arial" w:hAnsi="Arial" w:cs="Arial"/>
          <w:color w:val="000000"/>
          <w:shd w:val="clear" w:color="auto" w:fill="FFFFFF"/>
        </w:rPr>
        <w:t xml:space="preserve">osobie, której dane dotyczą przysługuje prawo dostępu do swoich danych, prawo ich sprostowania, prawo do wniesienia sprzeciwu wobec przetwarzania swoich danych, prawo do żądania ograniczenia przetwarzania, prawo do przenoszenia danych, </w:t>
      </w:r>
    </w:p>
    <w:p w14:paraId="6EBAE411" w14:textId="38D0CAFF" w:rsidR="00E02665" w:rsidRPr="006C2090" w:rsidRDefault="001101DB" w:rsidP="00E02665">
      <w:pPr>
        <w:pStyle w:val="Akapitzlist"/>
        <w:numPr>
          <w:ilvl w:val="0"/>
          <w:numId w:val="42"/>
        </w:numPr>
        <w:ind w:hanging="218"/>
        <w:contextualSpacing w:val="0"/>
        <w:jc w:val="both"/>
        <w:rPr>
          <w:rFonts w:ascii="Arial" w:hAnsi="Arial" w:cs="Arial"/>
          <w:b/>
          <w:color w:val="000000"/>
        </w:rPr>
      </w:pPr>
      <w:r>
        <w:rPr>
          <w:rFonts w:ascii="Arial" w:hAnsi="Arial" w:cs="Arial"/>
          <w:color w:val="000000"/>
          <w:shd w:val="clear" w:color="auto" w:fill="FFFFFF"/>
        </w:rPr>
        <w:t xml:space="preserve"> </w:t>
      </w:r>
      <w:r w:rsidR="00E02665" w:rsidRPr="006C2090">
        <w:rPr>
          <w:rFonts w:ascii="Arial" w:hAnsi="Arial" w:cs="Arial"/>
          <w:color w:val="000000"/>
          <w:shd w:val="clear" w:color="auto" w:fill="FFFFFF"/>
        </w:rPr>
        <w:t xml:space="preserve">osobie, której dane są przetwarzane ma prawo wniesienia skargi do organu nadzorczego, którym jest Prezes Urzędu Ochrony Danych Osobowych; </w:t>
      </w:r>
    </w:p>
    <w:p w14:paraId="12CC5CB6" w14:textId="77777777" w:rsidR="00E02665" w:rsidRPr="006C2090" w:rsidRDefault="00E02665" w:rsidP="00E02665">
      <w:pPr>
        <w:pStyle w:val="Akapitzlist"/>
        <w:numPr>
          <w:ilvl w:val="0"/>
          <w:numId w:val="42"/>
        </w:numPr>
        <w:ind w:hanging="218"/>
        <w:contextualSpacing w:val="0"/>
        <w:jc w:val="both"/>
        <w:rPr>
          <w:rFonts w:ascii="Arial" w:hAnsi="Arial" w:cs="Arial"/>
          <w:b/>
          <w:color w:val="000000"/>
        </w:rPr>
      </w:pPr>
      <w:r w:rsidRPr="006C2090">
        <w:rPr>
          <w:rFonts w:ascii="Arial" w:hAnsi="Arial" w:cs="Arial"/>
          <w:color w:val="000000"/>
          <w:shd w:val="clear" w:color="auto" w:fill="FFFFFF"/>
        </w:rPr>
        <w:t>dane nie będą objęte procesem zautomatyzowanego podejmowania decyzji, w tym profilowania;</w:t>
      </w:r>
    </w:p>
    <w:p w14:paraId="450D6166" w14:textId="77777777" w:rsidR="00E02665" w:rsidRPr="006C2090" w:rsidRDefault="00E02665" w:rsidP="00E02665">
      <w:pPr>
        <w:pStyle w:val="Akapitzlist"/>
        <w:numPr>
          <w:ilvl w:val="0"/>
          <w:numId w:val="42"/>
        </w:numPr>
        <w:ind w:hanging="218"/>
        <w:contextualSpacing w:val="0"/>
        <w:jc w:val="both"/>
        <w:rPr>
          <w:rFonts w:ascii="Arial" w:hAnsi="Arial" w:cs="Arial"/>
          <w:b/>
          <w:color w:val="000000"/>
        </w:rPr>
      </w:pPr>
      <w:r w:rsidRPr="006C2090">
        <w:rPr>
          <w:rFonts w:ascii="Arial" w:hAnsi="Arial" w:cs="Arial"/>
          <w:color w:val="000000"/>
          <w:shd w:val="clear" w:color="auto" w:fill="FFFFFF"/>
        </w:rPr>
        <w:t>dane osobowe nie będą przekazywane do państwa trzeciego lub organizacji międzynarodowej innej niż Unia Europejska;</w:t>
      </w:r>
    </w:p>
    <w:p w14:paraId="2D5E5122" w14:textId="7769C87D" w:rsidR="00E02665" w:rsidRPr="006C2090" w:rsidRDefault="001101DB" w:rsidP="00E02665">
      <w:pPr>
        <w:pStyle w:val="Akapitzlist"/>
        <w:numPr>
          <w:ilvl w:val="0"/>
          <w:numId w:val="42"/>
        </w:numPr>
        <w:shd w:val="clear" w:color="auto" w:fill="FFFFFF"/>
        <w:ind w:hanging="218"/>
        <w:contextualSpacing w:val="0"/>
        <w:jc w:val="both"/>
        <w:rPr>
          <w:rFonts w:ascii="Arial" w:hAnsi="Arial" w:cs="Arial"/>
          <w:b/>
          <w:color w:val="000000"/>
        </w:rPr>
      </w:pPr>
      <w:r>
        <w:rPr>
          <w:rFonts w:ascii="Arial" w:hAnsi="Arial" w:cs="Arial"/>
          <w:color w:val="000000"/>
          <w:shd w:val="clear" w:color="auto" w:fill="FFFFFF"/>
        </w:rPr>
        <w:t xml:space="preserve"> </w:t>
      </w:r>
      <w:r w:rsidR="00E02665" w:rsidRPr="006C2090">
        <w:rPr>
          <w:rFonts w:ascii="Arial" w:hAnsi="Arial" w:cs="Arial"/>
          <w:color w:val="000000"/>
          <w:shd w:val="clear" w:color="auto" w:fill="FFFFFF"/>
        </w:rPr>
        <w:t>kontakt z IOD jest możliwy w następujący sposób:</w:t>
      </w:r>
    </w:p>
    <w:p w14:paraId="165B5F58" w14:textId="77777777" w:rsidR="00E02665" w:rsidRPr="006C2090" w:rsidRDefault="00E02665" w:rsidP="00E02665">
      <w:pPr>
        <w:pStyle w:val="Akapitzlist"/>
        <w:numPr>
          <w:ilvl w:val="0"/>
          <w:numId w:val="38"/>
        </w:numPr>
        <w:shd w:val="clear" w:color="auto" w:fill="FFFFFF"/>
        <w:ind w:left="709" w:hanging="283"/>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IOD CUPT:</w:t>
      </w:r>
    </w:p>
    <w:p w14:paraId="4A656C37" w14:textId="77777777" w:rsidR="00E02665" w:rsidRPr="006C2090" w:rsidRDefault="00E02665" w:rsidP="00E02665">
      <w:pPr>
        <w:pStyle w:val="Akapitzlist"/>
        <w:numPr>
          <w:ilvl w:val="0"/>
          <w:numId w:val="39"/>
        </w:numPr>
        <w:shd w:val="clear" w:color="auto" w:fill="FFFFFF"/>
        <w:ind w:left="1134"/>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pocztą tradycyjną kierując korespondencję na adres pl. Europejski 2, 00 – 844 Warszawa,</w:t>
      </w:r>
    </w:p>
    <w:p w14:paraId="2FF54B21" w14:textId="77777777" w:rsidR="00E02665" w:rsidRPr="006C2090" w:rsidRDefault="00E02665" w:rsidP="00E02665">
      <w:pPr>
        <w:pStyle w:val="Akapitzlist"/>
        <w:numPr>
          <w:ilvl w:val="0"/>
          <w:numId w:val="39"/>
        </w:numPr>
        <w:shd w:val="clear" w:color="auto" w:fill="FFFFFF"/>
        <w:ind w:left="1134"/>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elektronicznie na adres e-mail: IOD@cupt.gov.pl</w:t>
      </w:r>
    </w:p>
    <w:p w14:paraId="704FFFF6" w14:textId="77777777" w:rsidR="00E02665" w:rsidRPr="006C2090" w:rsidRDefault="00E02665" w:rsidP="00E02665">
      <w:pPr>
        <w:pStyle w:val="Akapitzlist"/>
        <w:numPr>
          <w:ilvl w:val="0"/>
          <w:numId w:val="38"/>
        </w:numPr>
        <w:shd w:val="clear" w:color="auto" w:fill="FFFFFF"/>
        <w:ind w:left="709" w:hanging="283"/>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 xml:space="preserve">IOD </w:t>
      </w:r>
      <w:proofErr w:type="spellStart"/>
      <w:r w:rsidRPr="006C2090">
        <w:rPr>
          <w:rFonts w:ascii="Arial" w:hAnsi="Arial" w:cs="Arial"/>
          <w:color w:val="000000"/>
          <w:shd w:val="clear" w:color="auto" w:fill="FFFFFF"/>
        </w:rPr>
        <w:t>MFiPR</w:t>
      </w:r>
      <w:proofErr w:type="spellEnd"/>
      <w:r w:rsidRPr="006C2090">
        <w:rPr>
          <w:rFonts w:ascii="Arial" w:hAnsi="Arial" w:cs="Arial"/>
          <w:color w:val="000000"/>
          <w:shd w:val="clear" w:color="auto" w:fill="FFFFFF"/>
        </w:rPr>
        <w:t>:</w:t>
      </w:r>
    </w:p>
    <w:p w14:paraId="481B6B71" w14:textId="77777777" w:rsidR="00E02665" w:rsidRPr="006C2090" w:rsidRDefault="00E02665" w:rsidP="00E02665">
      <w:pPr>
        <w:pStyle w:val="Akapitzlist"/>
        <w:numPr>
          <w:ilvl w:val="0"/>
          <w:numId w:val="40"/>
        </w:numPr>
        <w:shd w:val="clear" w:color="auto" w:fill="FFFFFF"/>
        <w:ind w:left="1134"/>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pocztą tradycyjną kierując korespondencję na adres ul. Wspólna 2/4 2, 00 – 926 Warszawa,</w:t>
      </w:r>
    </w:p>
    <w:p w14:paraId="5EF59741" w14:textId="77777777" w:rsidR="00E02665" w:rsidRPr="006C2090" w:rsidRDefault="00E02665" w:rsidP="00E02665">
      <w:pPr>
        <w:pStyle w:val="Akapitzlist"/>
        <w:numPr>
          <w:ilvl w:val="0"/>
          <w:numId w:val="40"/>
        </w:numPr>
        <w:shd w:val="clear" w:color="auto" w:fill="FFFFFF"/>
        <w:ind w:left="1134"/>
        <w:contextualSpacing w:val="0"/>
        <w:jc w:val="both"/>
        <w:rPr>
          <w:rFonts w:ascii="Arial" w:hAnsi="Arial" w:cs="Arial"/>
          <w:color w:val="000000"/>
          <w:shd w:val="clear" w:color="auto" w:fill="FFFFFF"/>
        </w:rPr>
      </w:pPr>
      <w:r w:rsidRPr="006C2090">
        <w:rPr>
          <w:rFonts w:ascii="Arial" w:hAnsi="Arial" w:cs="Arial"/>
          <w:color w:val="000000"/>
          <w:shd w:val="clear" w:color="auto" w:fill="FFFFFF"/>
        </w:rPr>
        <w:t>elektronicznie na adres e-mail: IOD@mfipr.gov.pl</w:t>
      </w:r>
    </w:p>
    <w:p w14:paraId="0EB88437" w14:textId="77777777" w:rsidR="00E02665" w:rsidRPr="006C2090" w:rsidRDefault="00E02665" w:rsidP="00E02665">
      <w:pPr>
        <w:pStyle w:val="Akapitzlist"/>
        <w:shd w:val="clear" w:color="auto" w:fill="FFFFFF"/>
        <w:ind w:left="709"/>
        <w:jc w:val="both"/>
        <w:rPr>
          <w:rFonts w:ascii="Arial" w:hAnsi="Arial" w:cs="Arial"/>
          <w:b/>
          <w:color w:val="000000"/>
        </w:rPr>
      </w:pPr>
    </w:p>
    <w:p w14:paraId="57B4DF29" w14:textId="77777777" w:rsidR="00E02665" w:rsidRPr="006C2090" w:rsidRDefault="00E02665" w:rsidP="00E02665">
      <w:pPr>
        <w:pStyle w:val="Akapitzlist"/>
        <w:numPr>
          <w:ilvl w:val="0"/>
          <w:numId w:val="37"/>
        </w:numPr>
        <w:shd w:val="clear" w:color="auto" w:fill="FFFFFF"/>
        <w:ind w:left="709" w:hanging="141"/>
        <w:contextualSpacing w:val="0"/>
        <w:jc w:val="both"/>
        <w:rPr>
          <w:rFonts w:ascii="Arial" w:hAnsi="Arial" w:cs="Arial"/>
          <w:b/>
          <w:color w:val="000000"/>
        </w:rPr>
      </w:pPr>
      <w:r w:rsidRPr="006C2090">
        <w:rPr>
          <w:rFonts w:ascii="Arial" w:hAnsi="Arial" w:cs="Arial"/>
          <w:b/>
          <w:color w:val="000000"/>
          <w:shd w:val="clear" w:color="auto" w:fill="FFFFFF"/>
        </w:rPr>
        <w:t>TAK/NIE</w:t>
      </w:r>
    </w:p>
    <w:p w14:paraId="50E2160A" w14:textId="77777777" w:rsidR="00E02665" w:rsidRDefault="00E02665" w:rsidP="00E02665">
      <w:pPr>
        <w:pStyle w:val="Akapitzlist"/>
        <w:autoSpaceDE w:val="0"/>
        <w:autoSpaceDN w:val="0"/>
        <w:adjustRightInd w:val="0"/>
        <w:spacing w:before="40" w:after="240" w:line="276" w:lineRule="auto"/>
        <w:ind w:left="0"/>
        <w:contextualSpacing w:val="0"/>
        <w:jc w:val="both"/>
        <w:rPr>
          <w:rFonts w:ascii="Arial" w:hAnsi="Arial" w:cs="Arial"/>
        </w:rPr>
      </w:pPr>
    </w:p>
    <w:p w14:paraId="0C7457ED" w14:textId="77777777" w:rsidR="00E02665" w:rsidRPr="0031655E" w:rsidRDefault="00E02665" w:rsidP="00E02665">
      <w:pPr>
        <w:pStyle w:val="Akapitzlist"/>
        <w:autoSpaceDE w:val="0"/>
        <w:autoSpaceDN w:val="0"/>
        <w:adjustRightInd w:val="0"/>
        <w:spacing w:before="40" w:after="240" w:line="276" w:lineRule="auto"/>
        <w:ind w:left="0"/>
        <w:contextualSpacing w:val="0"/>
        <w:jc w:val="both"/>
        <w:rPr>
          <w:rFonts w:ascii="Arial" w:hAnsi="Arial" w:cs="Arial"/>
        </w:rPr>
      </w:pPr>
    </w:p>
    <w:p w14:paraId="762AA40A" w14:textId="77777777" w:rsidR="00E02665" w:rsidRDefault="00E02665" w:rsidP="00585A75">
      <w:pPr>
        <w:spacing w:line="360" w:lineRule="auto"/>
        <w:jc w:val="both"/>
        <w:rPr>
          <w:rFonts w:ascii="Arial" w:hAnsi="Arial" w:cs="Arial"/>
          <w:lang w:eastAsia="x-none"/>
        </w:rPr>
      </w:pPr>
    </w:p>
    <w:p w14:paraId="17738652" w14:textId="77777777" w:rsidR="00136DE7" w:rsidRDefault="00136DE7" w:rsidP="00585A75">
      <w:pPr>
        <w:spacing w:line="360" w:lineRule="auto"/>
        <w:jc w:val="both"/>
        <w:rPr>
          <w:rFonts w:ascii="Arial" w:hAnsi="Arial" w:cs="Arial"/>
          <w:lang w:eastAsia="x-none"/>
        </w:rPr>
      </w:pPr>
    </w:p>
    <w:p w14:paraId="5D9BCE90" w14:textId="77777777" w:rsidR="00136DE7" w:rsidRPr="00A32A3A" w:rsidRDefault="00136DE7" w:rsidP="00585A75">
      <w:pPr>
        <w:spacing w:line="360" w:lineRule="auto"/>
        <w:jc w:val="both"/>
        <w:rPr>
          <w:rFonts w:ascii="Arial" w:hAnsi="Arial" w:cs="Arial"/>
          <w:lang w:eastAsia="x-none"/>
        </w:rPr>
      </w:pPr>
    </w:p>
    <w:p w14:paraId="7141819C"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4" w:name="_Toc131690473"/>
      <w:bookmarkStart w:id="55" w:name="_Toc137217824"/>
      <w:bookmarkStart w:id="56" w:name="_Toc192447418"/>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4"/>
      <w:bookmarkEnd w:id="55"/>
      <w:bookmarkEnd w:id="56"/>
    </w:p>
    <w:p w14:paraId="2FFD0B59"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79163BC6" w14:textId="55D38E0A" w:rsidR="001D5874" w:rsidRDefault="00AB334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K</w:t>
      </w:r>
      <w:r w:rsidRPr="00A32A3A">
        <w:rPr>
          <w:rFonts w:ascii="Arial" w:hAnsi="Arial" w:cs="Arial"/>
          <w:lang w:eastAsia="x-none"/>
        </w:rPr>
        <w:t>,</w:t>
      </w:r>
      <w:r w:rsidR="001D5874" w:rsidRPr="00A32A3A">
        <w:rPr>
          <w:rFonts w:ascii="Arial" w:hAnsi="Arial" w:cs="Arial"/>
          <w:lang w:eastAsia="x-none"/>
        </w:rPr>
        <w:t xml:space="preserve"> </w:t>
      </w:r>
      <w:r w:rsidR="001D5874" w:rsidRPr="00A32A3A">
        <w:rPr>
          <w:rFonts w:ascii="Arial" w:hAnsi="Arial" w:cs="Arial"/>
          <w:lang w:eastAsia="x-none"/>
        </w:rPr>
        <w:tab/>
      </w:r>
      <w:r w:rsidRPr="00A32A3A">
        <w:rPr>
          <w:rFonts w:ascii="Arial" w:hAnsi="Arial" w:cs="Arial"/>
          <w:lang w:eastAsia="x-none"/>
        </w:rPr>
        <w:t>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65000FBE" w14:textId="77777777" w:rsidR="00CE5A20" w:rsidRPr="00A32A3A" w:rsidRDefault="00CE5A20" w:rsidP="001D5874">
      <w:pPr>
        <w:spacing w:line="360" w:lineRule="auto"/>
        <w:jc w:val="both"/>
        <w:rPr>
          <w:rFonts w:ascii="Arial" w:hAnsi="Arial" w:cs="Arial"/>
          <w:lang w:eastAsia="x-none"/>
        </w:rPr>
      </w:pPr>
    </w:p>
    <w:p w14:paraId="4E68CCC1" w14:textId="69E78CCA" w:rsidR="00585A75" w:rsidRPr="00A32A3A" w:rsidRDefault="004C34B2" w:rsidP="00496C03">
      <w:pPr>
        <w:spacing w:line="360" w:lineRule="auto"/>
        <w:jc w:val="both"/>
        <w:rPr>
          <w:rFonts w:ascii="Arial" w:hAnsi="Arial" w:cs="Arial"/>
          <w:lang w:eastAsia="x-none"/>
        </w:rPr>
      </w:pPr>
      <w:r w:rsidRPr="00F01BC8">
        <w:rPr>
          <w:noProof/>
        </w:rPr>
        <w:drawing>
          <wp:inline distT="0" distB="0" distL="0" distR="0" wp14:anchorId="6C976502" wp14:editId="0C4FBBE2">
            <wp:extent cx="9856470" cy="1805305"/>
            <wp:effectExtent l="0" t="0" r="0" b="0"/>
            <wp:docPr id="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56470" cy="1805305"/>
                    </a:xfrm>
                    <a:prstGeom prst="rect">
                      <a:avLst/>
                    </a:prstGeom>
                    <a:noFill/>
                    <a:ln>
                      <a:noFill/>
                    </a:ln>
                  </pic:spPr>
                </pic:pic>
              </a:graphicData>
            </a:graphic>
          </wp:inline>
        </w:drawing>
      </w:r>
    </w:p>
    <w:p w14:paraId="2583F510" w14:textId="77777777" w:rsidR="005806BB" w:rsidRDefault="005806BB" w:rsidP="00585A75">
      <w:pPr>
        <w:spacing w:line="360" w:lineRule="auto"/>
        <w:jc w:val="both"/>
        <w:rPr>
          <w:rFonts w:ascii="Arial" w:hAnsi="Arial" w:cs="Arial"/>
          <w:lang w:eastAsia="x-none"/>
        </w:rPr>
      </w:pPr>
    </w:p>
    <w:p w14:paraId="525D1E55"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59619392" w14:textId="77777777" w:rsidR="00D637C6" w:rsidRPr="00A32A3A" w:rsidRDefault="00D637C6" w:rsidP="00585A75">
      <w:pPr>
        <w:spacing w:line="360" w:lineRule="auto"/>
        <w:jc w:val="both"/>
        <w:rPr>
          <w:rFonts w:ascii="Arial" w:hAnsi="Arial" w:cs="Arial"/>
          <w:lang w:eastAsia="x-none"/>
        </w:rPr>
      </w:pPr>
    </w:p>
    <w:p w14:paraId="0F672913" w14:textId="2CE5B4FD" w:rsidR="006479FA" w:rsidRPr="00A32A3A" w:rsidRDefault="004C34B2" w:rsidP="005806BB">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070B0161" wp14:editId="25AE5AFF">
            <wp:extent cx="7505065" cy="3348990"/>
            <wp:effectExtent l="0" t="0" r="0" b="0"/>
            <wp:docPr id="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05065" cy="3348990"/>
                    </a:xfrm>
                    <a:prstGeom prst="rect">
                      <a:avLst/>
                    </a:prstGeom>
                    <a:noFill/>
                    <a:ln>
                      <a:noFill/>
                    </a:ln>
                  </pic:spPr>
                </pic:pic>
              </a:graphicData>
            </a:graphic>
          </wp:inline>
        </w:drawing>
      </w:r>
    </w:p>
    <w:p w14:paraId="039F7A00" w14:textId="77777777" w:rsidR="00E91045" w:rsidRPr="00A32A3A" w:rsidRDefault="00E91045" w:rsidP="00585A75">
      <w:pPr>
        <w:spacing w:line="360" w:lineRule="auto"/>
        <w:jc w:val="both"/>
        <w:rPr>
          <w:rFonts w:ascii="Arial" w:hAnsi="Arial" w:cs="Arial"/>
          <w:lang w:eastAsia="x-none"/>
        </w:rPr>
      </w:pPr>
    </w:p>
    <w:p w14:paraId="1817F90A" w14:textId="77777777"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14:paraId="6AB9C075" w14:textId="1386EED8" w:rsidR="00B30678" w:rsidRDefault="00EA73F1" w:rsidP="005806BB">
      <w:pPr>
        <w:spacing w:line="360" w:lineRule="auto"/>
        <w:jc w:val="center"/>
        <w:rPr>
          <w:rFonts w:ascii="Arial" w:hAnsi="Arial" w:cs="Arial"/>
          <w:noProof/>
        </w:rPr>
      </w:pPr>
      <w:r w:rsidRPr="00EA73F1">
        <w:rPr>
          <w:noProof/>
        </w:rPr>
        <w:t xml:space="preserve"> </w:t>
      </w:r>
      <w:r w:rsidR="004C34B2" w:rsidRPr="00EA73F1">
        <w:rPr>
          <w:rFonts w:ascii="Arial" w:hAnsi="Arial" w:cs="Arial"/>
          <w:noProof/>
        </w:rPr>
        <w:drawing>
          <wp:inline distT="0" distB="0" distL="0" distR="0" wp14:anchorId="4C409F42" wp14:editId="2329BEBC">
            <wp:extent cx="4192270" cy="1603375"/>
            <wp:effectExtent l="19050" t="1905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2270" cy="1603375"/>
                    </a:xfrm>
                    <a:prstGeom prst="rect">
                      <a:avLst/>
                    </a:prstGeom>
                    <a:noFill/>
                    <a:ln w="12700" cmpd="sng">
                      <a:solidFill>
                        <a:srgbClr val="000000"/>
                      </a:solidFill>
                      <a:miter lim="800000"/>
                      <a:headEnd/>
                      <a:tailEnd/>
                    </a:ln>
                    <a:effectLst/>
                  </pic:spPr>
                </pic:pic>
              </a:graphicData>
            </a:graphic>
          </wp:inline>
        </w:drawing>
      </w:r>
    </w:p>
    <w:p w14:paraId="731941CF" w14:textId="77777777" w:rsidR="0026449D" w:rsidRDefault="0026449D" w:rsidP="0026449D">
      <w:pPr>
        <w:spacing w:line="360" w:lineRule="auto"/>
        <w:jc w:val="both"/>
        <w:rPr>
          <w:rFonts w:ascii="Arial" w:hAnsi="Arial" w:cs="Arial"/>
          <w:lang w:eastAsia="x-none"/>
        </w:rPr>
      </w:pPr>
      <w:r>
        <w:rPr>
          <w:rFonts w:ascii="Arial" w:hAnsi="Arial" w:cs="Arial"/>
          <w:lang w:eastAsia="x-none"/>
        </w:rPr>
        <w:lastRenderedPageBreak/>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14:paraId="2AFEA553" w14:textId="79D6041E" w:rsidR="0026449D" w:rsidRDefault="004C34B2"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662A8995" wp14:editId="72066177">
            <wp:extent cx="4180205" cy="1638935"/>
            <wp:effectExtent l="19050" t="19050" r="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0205" cy="1638935"/>
                    </a:xfrm>
                    <a:prstGeom prst="rect">
                      <a:avLst/>
                    </a:prstGeom>
                    <a:noFill/>
                    <a:ln w="12700" cmpd="sng">
                      <a:solidFill>
                        <a:schemeClr val="bg2">
                          <a:lumMod val="90000"/>
                          <a:lumOff val="0"/>
                        </a:schemeClr>
                      </a:solidFill>
                      <a:miter lim="800000"/>
                      <a:headEnd/>
                      <a:tailEnd/>
                    </a:ln>
                    <a:effectLst/>
                  </pic:spPr>
                </pic:pic>
              </a:graphicData>
            </a:graphic>
          </wp:inline>
        </w:drawing>
      </w:r>
    </w:p>
    <w:p w14:paraId="06193633" w14:textId="77777777" w:rsidR="0064545D" w:rsidRDefault="0064545D" w:rsidP="00FC68D3">
      <w:pPr>
        <w:spacing w:line="360" w:lineRule="auto"/>
        <w:rPr>
          <w:rFonts w:ascii="Arial" w:hAnsi="Arial" w:cs="Arial"/>
          <w:noProof/>
        </w:rPr>
      </w:pPr>
    </w:p>
    <w:p w14:paraId="2818EB4E" w14:textId="77777777" w:rsidR="00B30678"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14:paraId="1C86882F" w14:textId="77777777" w:rsidR="00CD0BC3" w:rsidRDefault="00CD0BC3" w:rsidP="00CD0BC3">
      <w:pPr>
        <w:spacing w:before="120" w:line="360" w:lineRule="auto"/>
        <w:jc w:val="both"/>
        <w:rPr>
          <w:rFonts w:ascii="Arial" w:hAnsi="Arial" w:cs="Arial"/>
          <w:lang w:eastAsia="x-none"/>
        </w:rPr>
      </w:pPr>
      <w:r>
        <w:rPr>
          <w:rFonts w:ascii="Arial" w:hAnsi="Arial" w:cs="Arial"/>
          <w:lang w:eastAsia="x-none"/>
        </w:rPr>
        <w:t xml:space="preserve">Załączniki obowiązkowe w ramach </w:t>
      </w:r>
      <w:proofErr w:type="spellStart"/>
      <w:r>
        <w:rPr>
          <w:rFonts w:ascii="Arial" w:hAnsi="Arial" w:cs="Arial"/>
          <w:lang w:eastAsia="x-none"/>
        </w:rPr>
        <w:t>FEnIKS</w:t>
      </w:r>
      <w:proofErr w:type="spellEnd"/>
      <w:r>
        <w:rPr>
          <w:rFonts w:ascii="Arial" w:hAnsi="Arial" w:cs="Arial"/>
          <w:lang w:eastAsia="x-none"/>
        </w:rPr>
        <w:t>:</w:t>
      </w:r>
    </w:p>
    <w:p w14:paraId="702334EF" w14:textId="0685A396"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Załącznik 1 – </w:t>
      </w:r>
      <w:r w:rsidR="008E3C4F">
        <w:rPr>
          <w:rFonts w:ascii="Arial" w:hAnsi="Arial" w:cs="Arial"/>
          <w:lang w:eastAsia="x-none"/>
        </w:rPr>
        <w:t>S</w:t>
      </w:r>
      <w:r w:rsidRPr="00620E90">
        <w:rPr>
          <w:rFonts w:ascii="Arial" w:hAnsi="Arial" w:cs="Arial"/>
          <w:lang w:eastAsia="x-none"/>
        </w:rPr>
        <w:t>tudium wykonalności</w:t>
      </w:r>
    </w:p>
    <w:p w14:paraId="11B2A811" w14:textId="232BA7C9" w:rsidR="00CD0BC3" w:rsidRPr="00620E90" w:rsidRDefault="00CD0BC3" w:rsidP="00CD0BC3">
      <w:pPr>
        <w:spacing w:before="120"/>
        <w:ind w:left="1134" w:firstLine="1"/>
        <w:rPr>
          <w:rFonts w:ascii="Arial" w:hAnsi="Arial" w:cs="Arial"/>
          <w:lang w:eastAsia="x-none"/>
        </w:rPr>
      </w:pPr>
      <w:r w:rsidRPr="00620E90">
        <w:rPr>
          <w:rFonts w:ascii="Arial" w:hAnsi="Arial" w:cs="Arial"/>
          <w:lang w:eastAsia="x-none"/>
        </w:rPr>
        <w:t>1.1</w:t>
      </w:r>
      <w:r w:rsidRPr="00620E90">
        <w:rPr>
          <w:rFonts w:ascii="Arial" w:hAnsi="Arial" w:cs="Arial"/>
          <w:lang w:eastAsia="x-none"/>
        </w:rPr>
        <w:tab/>
        <w:t xml:space="preserve"> wersja edytowalna </w:t>
      </w:r>
      <w:r w:rsidR="008E3C4F">
        <w:rPr>
          <w:rFonts w:ascii="Arial" w:hAnsi="Arial" w:cs="Arial"/>
          <w:lang w:eastAsia="x-none"/>
        </w:rPr>
        <w:t>(</w:t>
      </w:r>
      <w:r w:rsidR="008E3C4F" w:rsidRPr="005B3BB7">
        <w:rPr>
          <w:rFonts w:ascii="Arial" w:hAnsi="Arial" w:cs="Arial"/>
          <w:lang w:eastAsia="x-none"/>
        </w:rPr>
        <w:t xml:space="preserve">w formacie </w:t>
      </w:r>
      <w:proofErr w:type="spellStart"/>
      <w:r w:rsidR="008E3C4F" w:rsidRPr="005B3BB7">
        <w:rPr>
          <w:rFonts w:ascii="Arial" w:hAnsi="Arial" w:cs="Arial"/>
          <w:lang w:eastAsia="x-none"/>
        </w:rPr>
        <w:t>doc</w:t>
      </w:r>
      <w:proofErr w:type="spellEnd"/>
      <w:r w:rsidR="008E3C4F" w:rsidRPr="005B3BB7">
        <w:rPr>
          <w:rFonts w:ascii="Arial" w:hAnsi="Arial" w:cs="Arial"/>
          <w:lang w:eastAsia="x-none"/>
        </w:rPr>
        <w:t xml:space="preserve"> lub </w:t>
      </w:r>
      <w:proofErr w:type="spellStart"/>
      <w:r w:rsidR="008E3C4F" w:rsidRPr="005B3BB7">
        <w:rPr>
          <w:rFonts w:ascii="Arial" w:hAnsi="Arial" w:cs="Arial"/>
          <w:lang w:eastAsia="x-none"/>
        </w:rPr>
        <w:t>docx</w:t>
      </w:r>
      <w:proofErr w:type="spellEnd"/>
      <w:r w:rsidR="008E3C4F">
        <w:rPr>
          <w:rFonts w:ascii="Arial" w:hAnsi="Arial" w:cs="Arial"/>
          <w:lang w:eastAsia="x-none"/>
        </w:rPr>
        <w:t>)</w:t>
      </w:r>
    </w:p>
    <w:p w14:paraId="0DE655BE" w14:textId="77777777" w:rsidR="00CD0BC3" w:rsidRPr="00620E90" w:rsidRDefault="00CD0BC3" w:rsidP="00CD0BC3">
      <w:pPr>
        <w:spacing w:before="120"/>
        <w:ind w:left="1134"/>
        <w:rPr>
          <w:rFonts w:ascii="Arial" w:hAnsi="Arial" w:cs="Arial"/>
          <w:lang w:eastAsia="x-none"/>
        </w:rPr>
      </w:pPr>
      <w:r w:rsidRPr="00620E90">
        <w:rPr>
          <w:rFonts w:ascii="Arial" w:hAnsi="Arial" w:cs="Arial"/>
          <w:lang w:eastAsia="x-none"/>
        </w:rPr>
        <w:t>1.2</w:t>
      </w:r>
      <w:r w:rsidRPr="00620E90">
        <w:rPr>
          <w:rFonts w:ascii="Arial" w:hAnsi="Arial" w:cs="Arial"/>
          <w:lang w:eastAsia="x-none"/>
        </w:rPr>
        <w:tab/>
        <w:t xml:space="preserve"> pdf</w:t>
      </w:r>
    </w:p>
    <w:p w14:paraId="58740B06" w14:textId="71EC8E5C"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Załącznik 2 </w:t>
      </w:r>
      <w:r>
        <w:rPr>
          <w:rFonts w:ascii="Arial" w:hAnsi="Arial" w:cs="Arial"/>
          <w:lang w:eastAsia="x-none"/>
        </w:rPr>
        <w:t>–</w:t>
      </w:r>
      <w:r w:rsidRPr="00620E90">
        <w:rPr>
          <w:rFonts w:ascii="Arial" w:hAnsi="Arial" w:cs="Arial"/>
          <w:lang w:eastAsia="x-none"/>
        </w:rPr>
        <w:t xml:space="preserve"> </w:t>
      </w:r>
      <w:r w:rsidR="008E3C4F">
        <w:rPr>
          <w:rFonts w:ascii="Arial" w:hAnsi="Arial" w:cs="Arial"/>
          <w:lang w:eastAsia="x-none"/>
        </w:rPr>
        <w:t xml:space="preserve">Arkusz kalkulacyjny zawierający analizę finansową i analizę trwałości finansowej, </w:t>
      </w:r>
      <w:r w:rsidR="008E3C4F" w:rsidRPr="005B3BB7">
        <w:rPr>
          <w:rFonts w:ascii="Arial" w:hAnsi="Arial" w:cs="Arial"/>
          <w:lang w:eastAsia="x-none"/>
        </w:rPr>
        <w:t>w formacie kompatybilnym z Office Open XML (.</w:t>
      </w:r>
      <w:proofErr w:type="spellStart"/>
      <w:r w:rsidR="008E3C4F" w:rsidRPr="005B3BB7">
        <w:rPr>
          <w:rFonts w:ascii="Arial" w:hAnsi="Arial" w:cs="Arial"/>
          <w:lang w:eastAsia="x-none"/>
        </w:rPr>
        <w:t>xlsx</w:t>
      </w:r>
      <w:proofErr w:type="spellEnd"/>
      <w:r w:rsidR="008E3C4F" w:rsidRPr="005B3BB7">
        <w:rPr>
          <w:rFonts w:ascii="Arial" w:hAnsi="Arial" w:cs="Arial"/>
          <w:lang w:eastAsia="x-none"/>
        </w:rPr>
        <w:t>/.</w:t>
      </w:r>
      <w:proofErr w:type="spellStart"/>
      <w:r w:rsidR="008E3C4F" w:rsidRPr="005B3BB7">
        <w:rPr>
          <w:rFonts w:ascii="Arial" w:hAnsi="Arial" w:cs="Arial"/>
          <w:lang w:eastAsia="x-none"/>
        </w:rPr>
        <w:t>xlsm</w:t>
      </w:r>
      <w:proofErr w:type="spellEnd"/>
      <w:r w:rsidR="008E3C4F" w:rsidRPr="005B3BB7">
        <w:rPr>
          <w:rFonts w:ascii="Arial" w:hAnsi="Arial" w:cs="Arial"/>
          <w:lang w:eastAsia="x-none"/>
        </w:rPr>
        <w:t xml:space="preserve">) lub dedykowanymi formatami Microsoft Excel (.xls, </w:t>
      </w:r>
      <w:proofErr w:type="spellStart"/>
      <w:r w:rsidR="008E3C4F" w:rsidRPr="005B3BB7">
        <w:rPr>
          <w:rFonts w:ascii="Arial" w:hAnsi="Arial" w:cs="Arial"/>
          <w:lang w:eastAsia="x-none"/>
        </w:rPr>
        <w:t>xlm</w:t>
      </w:r>
      <w:proofErr w:type="spellEnd"/>
      <w:r w:rsidR="008E3C4F" w:rsidRPr="005B3BB7">
        <w:rPr>
          <w:rFonts w:ascii="Arial" w:hAnsi="Arial" w:cs="Arial"/>
          <w:lang w:eastAsia="x-none"/>
        </w:rPr>
        <w:t>, .</w:t>
      </w:r>
      <w:proofErr w:type="spellStart"/>
      <w:r w:rsidR="008E3C4F" w:rsidRPr="005B3BB7">
        <w:rPr>
          <w:rFonts w:ascii="Arial" w:hAnsi="Arial" w:cs="Arial"/>
          <w:lang w:eastAsia="x-none"/>
        </w:rPr>
        <w:t>xlsb</w:t>
      </w:r>
      <w:proofErr w:type="spellEnd"/>
      <w:r w:rsidR="008E3C4F" w:rsidRPr="005B3BB7">
        <w:rPr>
          <w:rFonts w:ascii="Arial" w:hAnsi="Arial" w:cs="Arial"/>
          <w:lang w:eastAsia="x-none"/>
        </w:rPr>
        <w:t>).</w:t>
      </w:r>
      <w:r w:rsidR="008E3C4F" w:rsidRPr="00620E90">
        <w:rPr>
          <w:rFonts w:ascii="Arial" w:hAnsi="Arial" w:cs="Arial"/>
          <w:lang w:eastAsia="x-none"/>
        </w:rPr>
        <w:t>;</w:t>
      </w:r>
    </w:p>
    <w:p w14:paraId="76D7DD70"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Załącznik 3 - Wykres Gantta dla projektu;</w:t>
      </w:r>
    </w:p>
    <w:p w14:paraId="5256FFFB"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Harmonogram musi uwzględniać co najmniej następujące etapy (początek i koniec procesu) projektu:</w:t>
      </w:r>
    </w:p>
    <w:p w14:paraId="6EA72868"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Przygotowanie OOŚ i pozyskanie DŚU jeśli dotyczy</w:t>
      </w:r>
    </w:p>
    <w:p w14:paraId="1DC61106"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Opracowanie dokumentacji przetargowej</w:t>
      </w:r>
    </w:p>
    <w:p w14:paraId="5287D4BE"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Przeprowadzenie postępowania przetargowego (dla każdego odcinka /etapu objętego projektem)</w:t>
      </w:r>
    </w:p>
    <w:p w14:paraId="3FF95464"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lastRenderedPageBreak/>
        <w:t>Nabycie gruntów</w:t>
      </w:r>
    </w:p>
    <w:p w14:paraId="5B275239"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Pozyskanie zezwolenia na realizację (w przypadku więcej niż jednego </w:t>
      </w:r>
      <w:proofErr w:type="spellStart"/>
      <w:r w:rsidRPr="00620E90">
        <w:rPr>
          <w:rFonts w:ascii="Arial" w:hAnsi="Arial" w:cs="Arial"/>
          <w:lang w:eastAsia="x-none"/>
        </w:rPr>
        <w:t>PnB</w:t>
      </w:r>
      <w:proofErr w:type="spellEnd"/>
      <w:r w:rsidRPr="00620E90">
        <w:rPr>
          <w:rFonts w:ascii="Arial" w:hAnsi="Arial" w:cs="Arial"/>
          <w:lang w:eastAsia="x-none"/>
        </w:rPr>
        <w:t xml:space="preserve"> lub zgłoszenia należy wykazać wszystkie odcinki/etapy)</w:t>
      </w:r>
    </w:p>
    <w:p w14:paraId="0E8A4301"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Realizacja rzeczowa</w:t>
      </w:r>
    </w:p>
    <w:p w14:paraId="69393F39" w14:textId="77777777" w:rsidR="00CD0BC3" w:rsidRPr="00620E90" w:rsidRDefault="00CD0BC3" w:rsidP="00CD0BC3">
      <w:pPr>
        <w:numPr>
          <w:ilvl w:val="0"/>
          <w:numId w:val="46"/>
        </w:numPr>
        <w:spacing w:before="120"/>
        <w:rPr>
          <w:rFonts w:ascii="Arial" w:hAnsi="Arial" w:cs="Arial"/>
          <w:lang w:eastAsia="x-none"/>
        </w:rPr>
      </w:pPr>
      <w:r w:rsidRPr="00620E90">
        <w:rPr>
          <w:rFonts w:ascii="Arial" w:hAnsi="Arial" w:cs="Arial"/>
          <w:lang w:eastAsia="x-none"/>
        </w:rPr>
        <w:t xml:space="preserve"> Zezwolenie na użytkowanie</w:t>
      </w:r>
    </w:p>
    <w:p w14:paraId="543B60F2" w14:textId="1CBB9FEB"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Załącznik 4 – Zgodność z prawem ochrony środowiska </w:t>
      </w:r>
      <w:r w:rsidR="00D96BB6">
        <w:rPr>
          <w:rFonts w:ascii="Arial" w:hAnsi="Arial" w:cs="Arial"/>
          <w:lang w:eastAsia="x-none"/>
        </w:rPr>
        <w:t xml:space="preserve">i wymogami klimatycznymi </w:t>
      </w:r>
      <w:r w:rsidRPr="00620E90">
        <w:rPr>
          <w:rFonts w:ascii="Arial" w:hAnsi="Arial" w:cs="Arial"/>
          <w:lang w:eastAsia="x-none"/>
        </w:rPr>
        <w:t>– zgodnie z załączonym wzorem;</w:t>
      </w:r>
    </w:p>
    <w:p w14:paraId="05030BB2"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Załączniki do części środowiskowej wniosku o dofinansowanie w ramach </w:t>
      </w:r>
      <w:proofErr w:type="spellStart"/>
      <w:r w:rsidRPr="00620E90">
        <w:rPr>
          <w:rFonts w:ascii="Arial" w:hAnsi="Arial" w:cs="Arial"/>
          <w:lang w:eastAsia="x-none"/>
        </w:rPr>
        <w:t>FEnIKS</w:t>
      </w:r>
      <w:proofErr w:type="spellEnd"/>
      <w:r w:rsidRPr="00620E90">
        <w:rPr>
          <w:rFonts w:ascii="Arial" w:hAnsi="Arial" w:cs="Arial"/>
          <w:lang w:eastAsia="x-none"/>
        </w:rPr>
        <w:t>:</w:t>
      </w:r>
    </w:p>
    <w:p w14:paraId="60E44EBB"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4.1 Deklaracja organu odpowiedzialnego za monitorowanie obszarów Natura 2000 (o ile dotyczy)</w:t>
      </w:r>
    </w:p>
    <w:p w14:paraId="31AD3613" w14:textId="707A4D18"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4.2 </w:t>
      </w:r>
      <w:r w:rsidR="00D96BB6">
        <w:rPr>
          <w:rFonts w:ascii="Arial" w:hAnsi="Arial" w:cs="Arial"/>
          <w:lang w:eastAsia="x-none"/>
        </w:rPr>
        <w:t>Informacja</w:t>
      </w:r>
      <w:r w:rsidR="00D96BB6" w:rsidRPr="00620E90">
        <w:rPr>
          <w:rFonts w:ascii="Arial" w:hAnsi="Arial" w:cs="Arial"/>
          <w:lang w:eastAsia="x-none"/>
        </w:rPr>
        <w:t xml:space="preserve"> </w:t>
      </w:r>
      <w:r w:rsidRPr="00620E90">
        <w:rPr>
          <w:rFonts w:ascii="Arial" w:hAnsi="Arial" w:cs="Arial"/>
          <w:lang w:eastAsia="x-none"/>
        </w:rPr>
        <w:t>właściwego organu odpowiedzialnego za gospodarkę wodną (o ile dotyczy)</w:t>
      </w:r>
    </w:p>
    <w:p w14:paraId="5D003E15"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4.3 Tabela dotycząca zgodności z dyrektywą ściekową (tylko dla projektów w sektorze usług zbiorowego zaopatrzenia w wodę i zbiorowe odprowadzanie ścieków komunalnych) – nie dotyczy sektora transportu</w:t>
      </w:r>
    </w:p>
    <w:p w14:paraId="6D5A9AE5"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4.4. Wykaz dokumentów gromadzonych w celu potwierdzenia spełnienia zasady DNSH w całym cyklu życia projektu</w:t>
      </w:r>
    </w:p>
    <w:p w14:paraId="47F53947"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4.5 Streszczenie raportu o oddziaływaniu na środowisko lub cały raport (o ile dotyczy) </w:t>
      </w:r>
    </w:p>
    <w:p w14:paraId="25A33CD3"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4.6 Decyzja o środowiskowych uwarunkowaniach (o ile dotyczy) wraz z obwieszczeniem o jej wydaniu</w:t>
      </w:r>
    </w:p>
    <w:p w14:paraId="026130F0"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4.7 Decyzje budowlane wskazane w punkcie 12 wraz z informacją potwierdzającą ich poprawne podanie do publicznej wiadomości dokonane w trybie ustawy </w:t>
      </w:r>
      <w:proofErr w:type="spellStart"/>
      <w:r w:rsidRPr="00620E90">
        <w:rPr>
          <w:rFonts w:ascii="Arial" w:hAnsi="Arial" w:cs="Arial"/>
          <w:lang w:eastAsia="x-none"/>
        </w:rPr>
        <w:t>ooś</w:t>
      </w:r>
      <w:proofErr w:type="spellEnd"/>
    </w:p>
    <w:p w14:paraId="659F2933" w14:textId="77777777" w:rsidR="00CD0BC3" w:rsidRPr="00620E90" w:rsidRDefault="00CD0BC3" w:rsidP="00CD0BC3">
      <w:pPr>
        <w:spacing w:before="120"/>
        <w:rPr>
          <w:rFonts w:ascii="Arial" w:hAnsi="Arial" w:cs="Arial"/>
          <w:lang w:eastAsia="x-none"/>
        </w:rPr>
      </w:pPr>
      <w:r w:rsidRPr="00620E90">
        <w:rPr>
          <w:rFonts w:ascii="Arial" w:hAnsi="Arial" w:cs="Arial"/>
          <w:lang w:eastAsia="x-none"/>
        </w:rPr>
        <w:t xml:space="preserve">4.8 Postanowienie z etapu ponownej oceny oddziaływania na środowisko wydane w trybie art. 90 ust 1 ustawy </w:t>
      </w:r>
      <w:proofErr w:type="spellStart"/>
      <w:r w:rsidRPr="00620E90">
        <w:rPr>
          <w:rFonts w:ascii="Arial" w:hAnsi="Arial" w:cs="Arial"/>
          <w:lang w:eastAsia="x-none"/>
        </w:rPr>
        <w:t>ooś</w:t>
      </w:r>
      <w:proofErr w:type="spellEnd"/>
      <w:r w:rsidRPr="00620E90">
        <w:rPr>
          <w:rFonts w:ascii="Arial" w:hAnsi="Arial" w:cs="Arial"/>
          <w:lang w:eastAsia="x-none"/>
        </w:rPr>
        <w:t xml:space="preserve"> (jeśli dotyczy)</w:t>
      </w:r>
    </w:p>
    <w:p w14:paraId="25FC6458" w14:textId="77777777" w:rsidR="00CD0BC3" w:rsidRPr="00F1718B" w:rsidRDefault="00CD0BC3" w:rsidP="00CD0BC3">
      <w:pPr>
        <w:spacing w:before="120"/>
        <w:rPr>
          <w:rFonts w:ascii="Arial" w:hAnsi="Arial" w:cs="Arial"/>
          <w:lang w:eastAsia="x-none"/>
        </w:rPr>
      </w:pPr>
      <w:r w:rsidRPr="00620E90">
        <w:rPr>
          <w:rFonts w:ascii="Arial" w:hAnsi="Arial" w:cs="Arial"/>
          <w:lang w:eastAsia="x-none"/>
        </w:rPr>
        <w:t>4</w:t>
      </w:r>
      <w:r w:rsidRPr="00F1718B">
        <w:rPr>
          <w:rFonts w:ascii="Arial" w:hAnsi="Arial" w:cs="Arial"/>
          <w:lang w:eastAsia="x-none"/>
        </w:rPr>
        <w:t>.9 Inne (np. analiza klimatyczna)</w:t>
      </w:r>
    </w:p>
    <w:p w14:paraId="5EA25424" w14:textId="77777777" w:rsidR="00CD0BC3" w:rsidRPr="00F1718B" w:rsidRDefault="00CD0BC3" w:rsidP="00CD0BC3">
      <w:pPr>
        <w:spacing w:before="120"/>
        <w:rPr>
          <w:rFonts w:ascii="Arial" w:hAnsi="Arial" w:cs="Arial"/>
          <w:color w:val="000000"/>
        </w:rPr>
      </w:pPr>
      <w:r w:rsidRPr="00F1718B">
        <w:rPr>
          <w:rFonts w:ascii="Arial" w:hAnsi="Arial" w:cs="Arial"/>
          <w:lang w:eastAsia="x-none"/>
        </w:rPr>
        <w:t xml:space="preserve">Załącznik 5 - </w:t>
      </w:r>
      <w:r w:rsidRPr="00F1718B">
        <w:rPr>
          <w:rFonts w:ascii="Arial" w:hAnsi="Arial" w:cs="Arial"/>
          <w:color w:val="000000"/>
        </w:rPr>
        <w:t>Mapa, na której wskazano obszar projektu, oraz dane geograficzne (o ile dotyczy)</w:t>
      </w:r>
    </w:p>
    <w:p w14:paraId="1482D08F" w14:textId="77777777" w:rsidR="00CD0BC3" w:rsidRPr="00F1718B" w:rsidRDefault="00CD0BC3" w:rsidP="00CD0BC3">
      <w:pPr>
        <w:spacing w:before="120"/>
        <w:rPr>
          <w:rFonts w:ascii="Arial" w:hAnsi="Arial" w:cs="Arial"/>
          <w:lang w:eastAsia="x-none"/>
        </w:rPr>
      </w:pPr>
      <w:r w:rsidRPr="00F1718B">
        <w:rPr>
          <w:rFonts w:ascii="Arial" w:hAnsi="Arial" w:cs="Arial"/>
          <w:lang w:eastAsia="x-none"/>
        </w:rPr>
        <w:t>Załącznik 6 - Oświadczenia Wnioskodawcy w związku z ubieganiem się o dofinansowanie w ramach programu Fundusze Europejskie na Infrastrukturę, Klimat, Środowisko 2021-2027</w:t>
      </w:r>
    </w:p>
    <w:p w14:paraId="7987AB81" w14:textId="77777777" w:rsidR="00CD0BC3" w:rsidRPr="00F1718B" w:rsidRDefault="00CD0BC3" w:rsidP="00CD0BC3">
      <w:pPr>
        <w:spacing w:before="120"/>
        <w:rPr>
          <w:rFonts w:ascii="Arial" w:hAnsi="Arial" w:cs="Arial"/>
          <w:lang w:eastAsia="x-none"/>
        </w:rPr>
      </w:pPr>
      <w:r w:rsidRPr="00F1718B">
        <w:rPr>
          <w:rFonts w:ascii="Arial" w:hAnsi="Arial" w:cs="Arial"/>
          <w:lang w:eastAsia="x-none"/>
        </w:rPr>
        <w:t>Załącznik 7 – Działania informacyjno-promocyjne – zgodnie z załączonym wzorem.</w:t>
      </w:r>
    </w:p>
    <w:p w14:paraId="64CB5E7C" w14:textId="77777777" w:rsidR="00CD0BC3" w:rsidRDefault="00CD0BC3" w:rsidP="00CD0BC3">
      <w:pPr>
        <w:spacing w:before="120"/>
        <w:rPr>
          <w:rFonts w:ascii="Arial" w:hAnsi="Arial" w:cs="Arial"/>
          <w:color w:val="000000"/>
        </w:rPr>
      </w:pPr>
      <w:r w:rsidRPr="00F1718B">
        <w:rPr>
          <w:rFonts w:ascii="Arial" w:hAnsi="Arial" w:cs="Arial"/>
          <w:lang w:eastAsia="x-none"/>
        </w:rPr>
        <w:t xml:space="preserve">Załącznik 8 - </w:t>
      </w:r>
      <w:r w:rsidRPr="00F1718B">
        <w:rPr>
          <w:rFonts w:ascii="Arial" w:hAnsi="Arial" w:cs="Arial"/>
          <w:color w:val="000000"/>
        </w:rPr>
        <w:t>Oświadczenie</w:t>
      </w:r>
      <w:r w:rsidRPr="00D53672">
        <w:rPr>
          <w:rFonts w:ascii="Arial" w:hAnsi="Arial" w:cs="Arial"/>
          <w:color w:val="000000"/>
        </w:rPr>
        <w:t xml:space="preserve"> Wnioskodawcy – dokument pełniący funkcję oświadczenia, iż złożony w aplikacji WOD2021 </w:t>
      </w:r>
      <w:proofErr w:type="spellStart"/>
      <w:r w:rsidRPr="00D53672">
        <w:rPr>
          <w:rFonts w:ascii="Arial" w:hAnsi="Arial" w:cs="Arial"/>
          <w:color w:val="000000"/>
        </w:rPr>
        <w:t>WoD</w:t>
      </w:r>
      <w:proofErr w:type="spellEnd"/>
      <w:r w:rsidRPr="00D53672">
        <w:rPr>
          <w:rFonts w:ascii="Arial" w:hAnsi="Arial" w:cs="Arial"/>
          <w:color w:val="000000"/>
        </w:rPr>
        <w:t xml:space="preserve"> stanowi wniosek o dofinansowanie Wnioskodawcy</w:t>
      </w:r>
      <w:r w:rsidRPr="00D53672">
        <w:rPr>
          <w:rFonts w:ascii="Arial" w:hAnsi="Arial" w:cs="Arial"/>
        </w:rPr>
        <w:t xml:space="preserve"> </w:t>
      </w:r>
      <w:r w:rsidRPr="00D53672">
        <w:rPr>
          <w:rFonts w:ascii="Arial" w:hAnsi="Arial" w:cs="Arial"/>
          <w:color w:val="000000"/>
        </w:rPr>
        <w:t>– wzór stanowi załącznik nr 8 do Regulaminu wyboru projektów</w:t>
      </w:r>
    </w:p>
    <w:p w14:paraId="68F4A72B" w14:textId="77777777" w:rsidR="00CD0BC3" w:rsidRPr="00D53672" w:rsidRDefault="00CD0BC3" w:rsidP="00CD0BC3">
      <w:pPr>
        <w:spacing w:before="120"/>
        <w:rPr>
          <w:rFonts w:ascii="Arial" w:hAnsi="Arial" w:cs="Arial"/>
          <w:color w:val="000000"/>
        </w:rPr>
      </w:pPr>
      <w:r w:rsidRPr="00F1718B">
        <w:rPr>
          <w:rFonts w:ascii="Arial" w:hAnsi="Arial" w:cs="Arial"/>
          <w:color w:val="000000"/>
        </w:rPr>
        <w:t>Załącznik 9 – Inne</w:t>
      </w:r>
    </w:p>
    <w:p w14:paraId="0CBDFA96" w14:textId="77777777" w:rsidR="00CD0BC3" w:rsidRPr="00D53672" w:rsidRDefault="00CD0BC3" w:rsidP="00CD0BC3">
      <w:pPr>
        <w:spacing w:before="120"/>
        <w:rPr>
          <w:rFonts w:ascii="Arial" w:hAnsi="Arial" w:cs="Arial"/>
          <w:color w:val="000000"/>
        </w:rPr>
      </w:pPr>
      <w:r w:rsidRPr="00D53672">
        <w:rPr>
          <w:rFonts w:ascii="Arial" w:hAnsi="Arial" w:cs="Arial"/>
          <w:color w:val="000000"/>
        </w:rPr>
        <w:lastRenderedPageBreak/>
        <w:t>Załącznik 10 – Inne</w:t>
      </w:r>
    </w:p>
    <w:p w14:paraId="6F42F76C" w14:textId="77777777" w:rsidR="00CD0BC3" w:rsidRPr="00D53672" w:rsidRDefault="00CD0BC3" w:rsidP="00CD0BC3">
      <w:pPr>
        <w:spacing w:before="120"/>
        <w:rPr>
          <w:rFonts w:ascii="Arial" w:hAnsi="Arial" w:cs="Arial"/>
          <w:color w:val="000000"/>
        </w:rPr>
      </w:pPr>
      <w:r w:rsidRPr="00D53672">
        <w:rPr>
          <w:rFonts w:ascii="Arial" w:hAnsi="Arial" w:cs="Arial"/>
          <w:color w:val="000000"/>
        </w:rPr>
        <w:t>Załącznik 11 – Inne</w:t>
      </w:r>
    </w:p>
    <w:p w14:paraId="771AED81" w14:textId="77777777" w:rsidR="00CD0BC3" w:rsidRPr="00D53672" w:rsidRDefault="00CD0BC3" w:rsidP="00CD0BC3">
      <w:pPr>
        <w:spacing w:before="120"/>
        <w:rPr>
          <w:rFonts w:ascii="Arial" w:hAnsi="Arial" w:cs="Arial"/>
          <w:color w:val="000000"/>
        </w:rPr>
      </w:pPr>
      <w:r w:rsidRPr="00D53672">
        <w:rPr>
          <w:rFonts w:ascii="Arial" w:hAnsi="Arial" w:cs="Arial"/>
          <w:color w:val="000000"/>
        </w:rPr>
        <w:t>Załącznik 12 – Inne</w:t>
      </w:r>
    </w:p>
    <w:p w14:paraId="5F16770E" w14:textId="77777777" w:rsidR="00CD0BC3" w:rsidRDefault="00CD0BC3" w:rsidP="00CD0BC3">
      <w:pPr>
        <w:spacing w:before="120"/>
        <w:rPr>
          <w:rFonts w:ascii="Arial" w:hAnsi="Arial" w:cs="Arial"/>
          <w:color w:val="000000"/>
        </w:rPr>
      </w:pPr>
      <w:r w:rsidRPr="00D53672">
        <w:rPr>
          <w:rFonts w:ascii="Arial" w:hAnsi="Arial" w:cs="Arial"/>
          <w:color w:val="000000"/>
        </w:rPr>
        <w:t>Załącznik 13 – Inne</w:t>
      </w:r>
    </w:p>
    <w:p w14:paraId="76685B61" w14:textId="77777777" w:rsidR="00CD0BC3" w:rsidRDefault="00CD0BC3" w:rsidP="00585A75">
      <w:pPr>
        <w:spacing w:line="360" w:lineRule="auto"/>
        <w:jc w:val="both"/>
        <w:rPr>
          <w:rFonts w:ascii="Arial" w:hAnsi="Arial" w:cs="Arial"/>
          <w:lang w:eastAsia="x-none"/>
        </w:rPr>
      </w:pPr>
    </w:p>
    <w:p w14:paraId="5F07C595" w14:textId="1DA85A3B" w:rsidR="00B408D4" w:rsidRPr="00B408D4" w:rsidRDefault="00136DE7" w:rsidP="00B408D4">
      <w:pPr>
        <w:spacing w:line="360" w:lineRule="auto"/>
        <w:jc w:val="both"/>
        <w:rPr>
          <w:rFonts w:ascii="Arial" w:hAnsi="Arial" w:cs="Arial"/>
          <w:lang w:eastAsia="x-none"/>
        </w:rPr>
      </w:pPr>
      <w:r>
        <w:rPr>
          <w:rFonts w:ascii="Arial" w:hAnsi="Arial" w:cs="Arial"/>
          <w:lang w:eastAsia="x-none"/>
        </w:rPr>
        <w:t xml:space="preserve">W sekcji K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1C6260">
        <w:rPr>
          <w:rFonts w:ascii="Arial" w:hAnsi="Arial" w:cs="Arial"/>
          <w:b/>
          <w:bCs/>
          <w:i/>
          <w:iCs/>
          <w:lang w:eastAsia="x-none"/>
        </w:rPr>
        <w:t>Sprawdź poprawność wniosku</w:t>
      </w:r>
      <w:r w:rsidRPr="001C6260">
        <w:rPr>
          <w:rFonts w:ascii="Arial" w:hAnsi="Arial" w:cs="Arial"/>
          <w:i/>
          <w:iCs/>
          <w:lang w:eastAsia="x-none"/>
        </w:rPr>
        <w:t>,</w:t>
      </w:r>
      <w:r w:rsidRPr="001C6260">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1C6260">
        <w:rPr>
          <w:rFonts w:ascii="Arial" w:hAnsi="Arial" w:cs="Arial"/>
          <w:b/>
          <w:bCs/>
          <w:i/>
          <w:iCs/>
          <w:lang w:eastAsia="x-none"/>
        </w:rPr>
        <w:t>Zakończ korektę</w:t>
      </w:r>
      <w:r>
        <w:rPr>
          <w:rFonts w:ascii="Arial" w:hAnsi="Arial" w:cs="Arial"/>
          <w:lang w:eastAsia="x-none"/>
        </w:rPr>
        <w:t>.</w:t>
      </w:r>
    </w:p>
    <w:p w14:paraId="4833D273"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7" w:name="_Toc131690474"/>
      <w:bookmarkStart w:id="58" w:name="_Toc137217825"/>
      <w:bookmarkStart w:id="59" w:name="_Toc192447419"/>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7"/>
      <w:bookmarkEnd w:id="58"/>
      <w:bookmarkEnd w:id="59"/>
    </w:p>
    <w:p w14:paraId="25FE0835" w14:textId="77777777" w:rsidR="00136DE7" w:rsidRDefault="00136DE7" w:rsidP="00585A75">
      <w:pPr>
        <w:spacing w:line="360" w:lineRule="auto"/>
        <w:jc w:val="both"/>
        <w:rPr>
          <w:rFonts w:ascii="Arial" w:hAnsi="Arial" w:cs="Arial"/>
        </w:rPr>
      </w:pPr>
    </w:p>
    <w:p w14:paraId="071D6025" w14:textId="1DE2EF2B"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0CFE212B" w14:textId="77777777" w:rsidR="00A816A2" w:rsidRDefault="00A816A2" w:rsidP="00585A75">
      <w:pPr>
        <w:spacing w:line="360" w:lineRule="auto"/>
        <w:jc w:val="both"/>
        <w:rPr>
          <w:rFonts w:ascii="Arial" w:hAnsi="Arial" w:cs="Arial"/>
        </w:rPr>
      </w:pPr>
    </w:p>
    <w:p w14:paraId="0C4B2B2B" w14:textId="148464FF" w:rsidR="00D36ED8" w:rsidRPr="00A32A3A" w:rsidRDefault="004C34B2" w:rsidP="00585A75">
      <w:pPr>
        <w:spacing w:line="360" w:lineRule="auto"/>
        <w:jc w:val="both"/>
        <w:rPr>
          <w:rFonts w:ascii="Arial" w:hAnsi="Arial" w:cs="Arial"/>
        </w:rPr>
      </w:pPr>
      <w:r w:rsidRPr="002F26F8">
        <w:rPr>
          <w:noProof/>
        </w:rPr>
        <w:drawing>
          <wp:inline distT="0" distB="0" distL="0" distR="0" wp14:anchorId="08ECF478" wp14:editId="4F914EAF">
            <wp:extent cx="9868535" cy="2612390"/>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68535" cy="2612390"/>
                    </a:xfrm>
                    <a:prstGeom prst="rect">
                      <a:avLst/>
                    </a:prstGeom>
                    <a:noFill/>
                    <a:ln>
                      <a:noFill/>
                    </a:ln>
                  </pic:spPr>
                </pic:pic>
              </a:graphicData>
            </a:graphic>
          </wp:inline>
        </w:drawing>
      </w:r>
    </w:p>
    <w:p w14:paraId="3AC3BB1B" w14:textId="77777777" w:rsidR="00C27194" w:rsidRPr="00A32A3A" w:rsidRDefault="00C27194" w:rsidP="00585A75">
      <w:pPr>
        <w:spacing w:line="360" w:lineRule="auto"/>
        <w:jc w:val="both"/>
        <w:rPr>
          <w:rFonts w:ascii="Arial" w:hAnsi="Arial" w:cs="Arial"/>
        </w:rPr>
      </w:pPr>
    </w:p>
    <w:p w14:paraId="01EDD447" w14:textId="77777777" w:rsidR="001D5874" w:rsidRPr="00A32A3A" w:rsidRDefault="001D5874" w:rsidP="00585A75">
      <w:pPr>
        <w:spacing w:line="360" w:lineRule="auto"/>
        <w:jc w:val="both"/>
        <w:rPr>
          <w:rFonts w:ascii="Arial" w:hAnsi="Arial" w:cs="Arial"/>
        </w:rPr>
      </w:pPr>
    </w:p>
    <w:p w14:paraId="1BF556A0"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2E08FFC3"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2A4898D5" w14:textId="77777777" w:rsidR="00CE5A20" w:rsidRDefault="00CE5A20" w:rsidP="005806BB">
      <w:pPr>
        <w:spacing w:line="360" w:lineRule="auto"/>
        <w:jc w:val="both"/>
        <w:rPr>
          <w:rFonts w:ascii="Arial" w:hAnsi="Arial" w:cs="Arial"/>
          <w:lang w:eastAsia="x-none"/>
        </w:rPr>
      </w:pPr>
    </w:p>
    <w:p w14:paraId="3E1BF7AC" w14:textId="77777777" w:rsidR="00CE5A20" w:rsidRDefault="00CE5A20" w:rsidP="005806BB">
      <w:pPr>
        <w:spacing w:line="360" w:lineRule="auto"/>
        <w:jc w:val="both"/>
        <w:rPr>
          <w:rFonts w:ascii="Arial" w:hAnsi="Arial" w:cs="Arial"/>
          <w:lang w:eastAsia="x-none"/>
        </w:rPr>
      </w:pPr>
    </w:p>
    <w:p w14:paraId="51F96896" w14:textId="77777777" w:rsidR="00CE5A20" w:rsidRDefault="00CE5A20" w:rsidP="005806BB">
      <w:pPr>
        <w:spacing w:line="360" w:lineRule="auto"/>
        <w:jc w:val="both"/>
        <w:rPr>
          <w:rFonts w:ascii="Arial" w:hAnsi="Arial" w:cs="Arial"/>
          <w:lang w:eastAsia="x-none"/>
        </w:rPr>
      </w:pPr>
    </w:p>
    <w:p w14:paraId="682E19EE" w14:textId="77777777" w:rsidR="007B07BC" w:rsidRDefault="007B07BC" w:rsidP="005806BB">
      <w:pPr>
        <w:spacing w:line="360" w:lineRule="auto"/>
        <w:jc w:val="both"/>
        <w:rPr>
          <w:rFonts w:ascii="Arial" w:hAnsi="Arial" w:cs="Arial"/>
          <w:lang w:eastAsia="x-none"/>
        </w:rPr>
      </w:pPr>
    </w:p>
    <w:p w14:paraId="4BA5BEB0"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76D83EB0" w14:textId="77777777">
        <w:tc>
          <w:tcPr>
            <w:tcW w:w="2296" w:type="dxa"/>
          </w:tcPr>
          <w:p w14:paraId="3091501D"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tcPr>
          <w:p w14:paraId="51BB2AC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tcPr>
          <w:p w14:paraId="1464B74A"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44A87CDB" w14:textId="77777777">
        <w:tc>
          <w:tcPr>
            <w:tcW w:w="2296" w:type="dxa"/>
          </w:tcPr>
          <w:p w14:paraId="60E9D79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tcPr>
          <w:p w14:paraId="06011DE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73E5743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14:paraId="6DA52FA2" w14:textId="77777777">
        <w:tc>
          <w:tcPr>
            <w:tcW w:w="2296" w:type="dxa"/>
          </w:tcPr>
          <w:p w14:paraId="0ECAC8C9"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p>
        </w:tc>
        <w:tc>
          <w:tcPr>
            <w:tcW w:w="1982" w:type="dxa"/>
          </w:tcPr>
          <w:p w14:paraId="148577B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F4ED098"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14:paraId="1CA7B2B2" w14:textId="77777777">
        <w:tc>
          <w:tcPr>
            <w:tcW w:w="2296" w:type="dxa"/>
          </w:tcPr>
          <w:p w14:paraId="75214093"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tcPr>
          <w:p w14:paraId="17B748C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6D70D4FC"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14:paraId="1EB8DC3E" w14:textId="77777777">
        <w:tc>
          <w:tcPr>
            <w:tcW w:w="2296" w:type="dxa"/>
          </w:tcPr>
          <w:p w14:paraId="687F26E9"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tcPr>
          <w:p w14:paraId="7104A716"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A8AED27"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14A1585A" w14:textId="77777777">
        <w:tc>
          <w:tcPr>
            <w:tcW w:w="2296" w:type="dxa"/>
          </w:tcPr>
          <w:p w14:paraId="34E5FFA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wniosku</w:t>
            </w:r>
          </w:p>
        </w:tc>
        <w:tc>
          <w:tcPr>
            <w:tcW w:w="1982" w:type="dxa"/>
          </w:tcPr>
          <w:p w14:paraId="768D8E4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98D147"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6DF644EB" w14:textId="77777777">
        <w:tc>
          <w:tcPr>
            <w:tcW w:w="2296" w:type="dxa"/>
          </w:tcPr>
          <w:p w14:paraId="0CC73A1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tcPr>
          <w:p w14:paraId="520BF2B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6C6F4A"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6DDB516A" w14:textId="77777777">
        <w:tc>
          <w:tcPr>
            <w:tcW w:w="2296" w:type="dxa"/>
          </w:tcPr>
          <w:p w14:paraId="1BBEDFD0"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tcPr>
          <w:p w14:paraId="049CEC88"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tcPr>
          <w:p w14:paraId="132AD934"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50225F76" w14:textId="77777777">
        <w:tc>
          <w:tcPr>
            <w:tcW w:w="2296" w:type="dxa"/>
          </w:tcPr>
          <w:p w14:paraId="11CF5230"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tcPr>
          <w:p w14:paraId="5990A685"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tcPr>
          <w:p w14:paraId="1D51272B"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4D5850D8"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70ED1536" w14:textId="77777777">
        <w:tc>
          <w:tcPr>
            <w:tcW w:w="2296" w:type="dxa"/>
          </w:tcPr>
          <w:p w14:paraId="51B50869" w14:textId="77777777" w:rsidR="008F267B" w:rsidRPr="00A32A3A" w:rsidRDefault="008F267B" w:rsidP="008F267B">
            <w:pPr>
              <w:rPr>
                <w:rFonts w:ascii="Arial" w:hAnsi="Arial" w:cs="Arial"/>
              </w:rPr>
            </w:pPr>
            <w:r>
              <w:rPr>
                <w:rFonts w:ascii="Arial" w:hAnsi="Arial" w:cs="Arial"/>
              </w:rPr>
              <w:lastRenderedPageBreak/>
              <w:t>Suma kontrolna</w:t>
            </w:r>
          </w:p>
        </w:tc>
        <w:tc>
          <w:tcPr>
            <w:tcW w:w="1982" w:type="dxa"/>
          </w:tcPr>
          <w:p w14:paraId="2910761E"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tcPr>
          <w:p w14:paraId="77902BCB"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630F6A18" w14:textId="77777777">
        <w:tc>
          <w:tcPr>
            <w:tcW w:w="2296" w:type="dxa"/>
          </w:tcPr>
          <w:p w14:paraId="5253AC3B" w14:textId="77777777" w:rsidR="008F267B" w:rsidRPr="00A32A3A" w:rsidRDefault="008F267B" w:rsidP="008F267B">
            <w:pPr>
              <w:rPr>
                <w:rFonts w:ascii="Arial" w:hAnsi="Arial" w:cs="Arial"/>
              </w:rPr>
            </w:pPr>
            <w:r w:rsidRPr="00A32A3A">
              <w:rPr>
                <w:rFonts w:ascii="Arial" w:hAnsi="Arial" w:cs="Arial"/>
              </w:rPr>
              <w:t>Termin poprawy wniosku</w:t>
            </w:r>
          </w:p>
        </w:tc>
        <w:tc>
          <w:tcPr>
            <w:tcW w:w="1982" w:type="dxa"/>
          </w:tcPr>
          <w:p w14:paraId="6F0337C3"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w:t>
            </w:r>
            <w:proofErr w:type="spellStart"/>
            <w:r w:rsidRPr="00A32A3A">
              <w:rPr>
                <w:rFonts w:ascii="Arial" w:hAnsi="Arial" w:cs="Arial"/>
                <w:lang w:eastAsia="x-none"/>
              </w:rPr>
              <w:t>dd:gg:mm</w:t>
            </w:r>
            <w:proofErr w:type="spellEnd"/>
          </w:p>
        </w:tc>
        <w:tc>
          <w:tcPr>
            <w:tcW w:w="11243" w:type="dxa"/>
          </w:tcPr>
          <w:p w14:paraId="697F15FE"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p w14:paraId="4B7BAFAD" w14:textId="77777777" w:rsidR="008F267B" w:rsidRPr="00A32A3A" w:rsidRDefault="008F267B" w:rsidP="008F267B">
            <w:pPr>
              <w:spacing w:line="360" w:lineRule="auto"/>
              <w:jc w:val="both"/>
              <w:rPr>
                <w:rFonts w:ascii="Arial" w:hAnsi="Arial" w:cs="Arial"/>
                <w:lang w:eastAsia="x-none"/>
              </w:rPr>
            </w:pPr>
          </w:p>
        </w:tc>
      </w:tr>
    </w:tbl>
    <w:p w14:paraId="61660A49" w14:textId="77777777" w:rsidR="00585A75" w:rsidRPr="00A32A3A" w:rsidRDefault="00585A75" w:rsidP="00496C03">
      <w:pPr>
        <w:spacing w:line="360" w:lineRule="auto"/>
        <w:jc w:val="both"/>
        <w:rPr>
          <w:rFonts w:ascii="Arial" w:hAnsi="Arial" w:cs="Arial"/>
          <w:lang w:eastAsia="x-none"/>
        </w:rPr>
      </w:pPr>
    </w:p>
    <w:p w14:paraId="22A57E1E" w14:textId="77777777" w:rsidR="0044439E" w:rsidRPr="00A32A3A" w:rsidRDefault="0044439E"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0" w:name="_Toc131690475"/>
      <w:bookmarkStart w:id="61" w:name="_Toc137217826"/>
      <w:bookmarkStart w:id="62" w:name="_Toc192447420"/>
      <w:r w:rsidR="00C70DF4" w:rsidRPr="00A32A3A">
        <w:rPr>
          <w:rFonts w:ascii="Arial" w:hAnsi="Arial" w:cs="Arial"/>
          <w:bCs w:val="0"/>
          <w:kern w:val="0"/>
          <w:sz w:val="24"/>
          <w:szCs w:val="24"/>
          <w:lang w:val="pl-PL"/>
        </w:rPr>
        <w:t>Usunięcie wniosku</w:t>
      </w:r>
      <w:bookmarkEnd w:id="60"/>
      <w:bookmarkEnd w:id="61"/>
      <w:bookmarkEnd w:id="62"/>
    </w:p>
    <w:p w14:paraId="41E41872"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668A9531" w14:textId="748BAA58" w:rsidR="00140F34" w:rsidRDefault="004C34B2" w:rsidP="005806BB">
      <w:pPr>
        <w:jc w:val="center"/>
        <w:rPr>
          <w:noProof/>
        </w:rPr>
      </w:pPr>
      <w:r w:rsidRPr="00F01BC8">
        <w:rPr>
          <w:noProof/>
        </w:rPr>
        <w:drawing>
          <wp:inline distT="0" distB="0" distL="0" distR="0" wp14:anchorId="056B632F" wp14:editId="2D24B6F5">
            <wp:extent cx="2339340" cy="2185035"/>
            <wp:effectExtent l="0" t="0" r="0" b="0"/>
            <wp:docPr id="45"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9340" cy="2185035"/>
                    </a:xfrm>
                    <a:prstGeom prst="rect">
                      <a:avLst/>
                    </a:prstGeom>
                    <a:noFill/>
                    <a:ln>
                      <a:noFill/>
                    </a:ln>
                  </pic:spPr>
                </pic:pic>
              </a:graphicData>
            </a:graphic>
          </wp:inline>
        </w:drawing>
      </w:r>
    </w:p>
    <w:p w14:paraId="6D8A7973" w14:textId="77777777" w:rsidR="008F267B" w:rsidRPr="00A32A3A" w:rsidRDefault="008F267B" w:rsidP="005806BB">
      <w:pPr>
        <w:jc w:val="center"/>
        <w:rPr>
          <w:noProof/>
        </w:rPr>
      </w:pPr>
    </w:p>
    <w:p w14:paraId="74622C42"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7548C700" w14:textId="77777777" w:rsidR="0032470D" w:rsidRPr="00A32A3A" w:rsidRDefault="0032470D" w:rsidP="00985E01">
      <w:pPr>
        <w:rPr>
          <w:rFonts w:ascii="Arial" w:hAnsi="Arial" w:cs="Arial"/>
        </w:rPr>
      </w:pPr>
    </w:p>
    <w:p w14:paraId="040741EA" w14:textId="1F540175" w:rsidR="0032470D" w:rsidRPr="00A32A3A" w:rsidRDefault="00BE613E" w:rsidP="005806BB">
      <w:pPr>
        <w:jc w:val="center"/>
        <w:rPr>
          <w:rFonts w:ascii="Arial" w:hAnsi="Arial" w:cs="Arial"/>
        </w:rPr>
      </w:pPr>
      <w:r w:rsidRPr="00BE613E">
        <w:rPr>
          <w:noProof/>
        </w:rPr>
        <w:t xml:space="preserve"> </w:t>
      </w:r>
      <w:r w:rsidRPr="00BE613E">
        <w:rPr>
          <w:rFonts w:ascii="Arial" w:hAnsi="Arial" w:cs="Arial"/>
          <w:noProof/>
        </w:rPr>
        <w:drawing>
          <wp:inline distT="0" distB="0" distL="0" distR="0" wp14:anchorId="6243E7D4" wp14:editId="62219CCF">
            <wp:extent cx="7544853" cy="103837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544853" cy="1038370"/>
                    </a:xfrm>
                    <a:prstGeom prst="rect">
                      <a:avLst/>
                    </a:prstGeom>
                  </pic:spPr>
                </pic:pic>
              </a:graphicData>
            </a:graphic>
          </wp:inline>
        </w:drawing>
      </w:r>
    </w:p>
    <w:p w14:paraId="25786BAD" w14:textId="77777777" w:rsidR="0032470D" w:rsidRPr="00A32A3A" w:rsidRDefault="0032470D" w:rsidP="00985E01">
      <w:pPr>
        <w:rPr>
          <w:rFonts w:ascii="Arial" w:hAnsi="Arial" w:cs="Arial"/>
        </w:rPr>
      </w:pPr>
    </w:p>
    <w:p w14:paraId="17C79222"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5E3DE45D" w14:textId="77777777" w:rsidR="00FE6098" w:rsidRPr="00A32A3A" w:rsidRDefault="00FE6098" w:rsidP="00FE6098">
      <w:pPr>
        <w:widowControl w:val="0"/>
        <w:spacing w:before="120" w:after="120"/>
        <w:jc w:val="both"/>
        <w:rPr>
          <w:rFonts w:ascii="Arial" w:hAnsi="Arial" w:cs="Arial"/>
        </w:rPr>
      </w:pPr>
    </w:p>
    <w:p w14:paraId="076E9E9A" w14:textId="77777777" w:rsidR="00140F34"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3" w:name="_Ref25161376"/>
      <w:bookmarkStart w:id="64" w:name="_Toc131690476"/>
      <w:bookmarkStart w:id="65" w:name="_Toc137217827"/>
      <w:bookmarkStart w:id="66" w:name="_Toc192447421"/>
      <w:r w:rsidR="00140F34" w:rsidRPr="00A32A3A">
        <w:rPr>
          <w:rFonts w:ascii="Arial" w:hAnsi="Arial" w:cs="Arial"/>
          <w:bCs w:val="0"/>
          <w:kern w:val="0"/>
          <w:sz w:val="24"/>
          <w:szCs w:val="24"/>
          <w:lang w:val="pl-PL"/>
        </w:rPr>
        <w:t>Przesyłanie wniosku o dofinansowanie do instytucji</w:t>
      </w:r>
      <w:bookmarkEnd w:id="63"/>
      <w:bookmarkEnd w:id="64"/>
      <w:bookmarkEnd w:id="65"/>
      <w:bookmarkEnd w:id="66"/>
    </w:p>
    <w:p w14:paraId="39C7331E"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2A00D014" w14:textId="409C43EE" w:rsidR="009472BE" w:rsidRDefault="004C34B2" w:rsidP="005806BB">
      <w:pPr>
        <w:jc w:val="center"/>
        <w:rPr>
          <w:noProof/>
        </w:rPr>
      </w:pPr>
      <w:r w:rsidRPr="00F01BC8">
        <w:rPr>
          <w:noProof/>
        </w:rPr>
        <w:drawing>
          <wp:inline distT="0" distB="0" distL="0" distR="0" wp14:anchorId="44FDFE80" wp14:editId="0EE6A031">
            <wp:extent cx="2291715" cy="2185035"/>
            <wp:effectExtent l="0" t="0" r="0" b="0"/>
            <wp:docPr id="47"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1715" cy="2185035"/>
                    </a:xfrm>
                    <a:prstGeom prst="rect">
                      <a:avLst/>
                    </a:prstGeom>
                    <a:noFill/>
                    <a:ln>
                      <a:noFill/>
                    </a:ln>
                  </pic:spPr>
                </pic:pic>
              </a:graphicData>
            </a:graphic>
          </wp:inline>
        </w:drawing>
      </w:r>
    </w:p>
    <w:p w14:paraId="7C3B625C" w14:textId="77777777" w:rsidR="008F267B" w:rsidRPr="00A32A3A" w:rsidRDefault="008F267B" w:rsidP="005806BB">
      <w:pPr>
        <w:jc w:val="center"/>
        <w:rPr>
          <w:noProof/>
        </w:rPr>
      </w:pPr>
    </w:p>
    <w:p w14:paraId="0D394E20"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lastRenderedPageBreak/>
        <w:t>Następnie wyświetla się komunikat proszący użytkownika o potwierdzenie decyzji przesłania wniosku:</w:t>
      </w:r>
    </w:p>
    <w:p w14:paraId="6A76C7E9" w14:textId="1BC33640" w:rsidR="00E4748E" w:rsidRPr="00A32A3A" w:rsidRDefault="00E006BF" w:rsidP="005806BB">
      <w:pPr>
        <w:spacing w:line="360" w:lineRule="auto"/>
        <w:jc w:val="center"/>
        <w:rPr>
          <w:rFonts w:ascii="Arial" w:hAnsi="Arial" w:cs="Arial"/>
          <w:lang w:eastAsia="x-none"/>
        </w:rPr>
      </w:pPr>
      <w:r w:rsidRPr="00E006BF">
        <w:rPr>
          <w:noProof/>
        </w:rPr>
        <w:t xml:space="preserve"> </w:t>
      </w:r>
      <w:r w:rsidRPr="00E006BF">
        <w:rPr>
          <w:rFonts w:ascii="Arial" w:hAnsi="Arial" w:cs="Arial"/>
          <w:noProof/>
        </w:rPr>
        <w:drawing>
          <wp:inline distT="0" distB="0" distL="0" distR="0" wp14:anchorId="3626A19B" wp14:editId="03129B1E">
            <wp:extent cx="8449854" cy="1190791"/>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449854" cy="1190791"/>
                    </a:xfrm>
                    <a:prstGeom prst="rect">
                      <a:avLst/>
                    </a:prstGeom>
                  </pic:spPr>
                </pic:pic>
              </a:graphicData>
            </a:graphic>
          </wp:inline>
        </w:drawing>
      </w:r>
    </w:p>
    <w:p w14:paraId="69E02EE0" w14:textId="77777777" w:rsidR="009472BE" w:rsidRPr="00A32A3A" w:rsidRDefault="009472BE" w:rsidP="00140F34">
      <w:pPr>
        <w:spacing w:line="360" w:lineRule="auto"/>
        <w:jc w:val="both"/>
        <w:rPr>
          <w:rFonts w:ascii="Arial" w:hAnsi="Arial" w:cs="Arial"/>
          <w:lang w:eastAsia="x-none"/>
        </w:rPr>
      </w:pPr>
    </w:p>
    <w:p w14:paraId="58734388"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58F2916B" w14:textId="77777777" w:rsidR="006D0556" w:rsidRPr="00A32A3A" w:rsidRDefault="006D0556" w:rsidP="00140F34">
      <w:pPr>
        <w:spacing w:line="360" w:lineRule="auto"/>
        <w:jc w:val="both"/>
        <w:rPr>
          <w:rFonts w:ascii="Arial" w:hAnsi="Arial" w:cs="Arial"/>
          <w:lang w:eastAsia="x-none"/>
        </w:rPr>
      </w:pPr>
    </w:p>
    <w:p w14:paraId="6CC1ADF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D3C568A" w14:textId="77777777" w:rsidR="00B916B3"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6ED0DCBF" w14:textId="77777777" w:rsidR="006D0556" w:rsidRPr="005806BB"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5DB18BD0" w14:textId="34B64928" w:rsidR="005C3327" w:rsidRPr="00A32A3A" w:rsidRDefault="004C34B2" w:rsidP="005C3327">
      <w:pPr>
        <w:jc w:val="center"/>
        <w:rPr>
          <w:rFonts w:ascii="Arial" w:hAnsi="Arial" w:cs="Arial"/>
          <w:noProof/>
        </w:rPr>
      </w:pPr>
      <w:r w:rsidRPr="00E533BF">
        <w:rPr>
          <w:rFonts w:ascii="Arial" w:hAnsi="Arial" w:cs="Arial"/>
          <w:noProof/>
        </w:rPr>
        <w:drawing>
          <wp:inline distT="0" distB="0" distL="0" distR="0" wp14:anchorId="67B43EBA" wp14:editId="4B41E207">
            <wp:extent cx="7719060" cy="1139825"/>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9060" cy="1139825"/>
                    </a:xfrm>
                    <a:prstGeom prst="rect">
                      <a:avLst/>
                    </a:prstGeom>
                    <a:noFill/>
                    <a:ln>
                      <a:noFill/>
                    </a:ln>
                  </pic:spPr>
                </pic:pic>
              </a:graphicData>
            </a:graphic>
          </wp:inline>
        </w:drawing>
      </w:r>
    </w:p>
    <w:p w14:paraId="7F4D9149" w14:textId="77777777" w:rsidR="006D0556" w:rsidRDefault="006D0556" w:rsidP="00985E01">
      <w:pPr>
        <w:rPr>
          <w:rFonts w:ascii="Arial" w:hAnsi="Arial" w:cs="Arial"/>
        </w:rPr>
      </w:pPr>
    </w:p>
    <w:p w14:paraId="5DCB9ED8" w14:textId="77777777" w:rsidR="005806BB" w:rsidRPr="00A32A3A" w:rsidRDefault="005806BB" w:rsidP="00985E01">
      <w:pPr>
        <w:rPr>
          <w:rFonts w:ascii="Arial" w:hAnsi="Arial" w:cs="Arial"/>
        </w:rPr>
      </w:pPr>
    </w:p>
    <w:p w14:paraId="6799B216"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7" w:name="_Toc131690477"/>
      <w:bookmarkStart w:id="68" w:name="_Toc137217828"/>
      <w:bookmarkStart w:id="69" w:name="_Toc192447422"/>
      <w:r w:rsidRPr="00A32A3A">
        <w:rPr>
          <w:rFonts w:ascii="Arial" w:hAnsi="Arial" w:cs="Arial"/>
          <w:bCs w:val="0"/>
          <w:kern w:val="0"/>
          <w:sz w:val="24"/>
          <w:szCs w:val="24"/>
          <w:lang w:val="pl-PL"/>
        </w:rPr>
        <w:t>Poprawienie wniosku</w:t>
      </w:r>
      <w:bookmarkEnd w:id="67"/>
      <w:bookmarkEnd w:id="68"/>
      <w:bookmarkEnd w:id="69"/>
    </w:p>
    <w:p w14:paraId="0E51EC3B" w14:textId="77777777" w:rsidR="008F267B" w:rsidRDefault="008F267B" w:rsidP="002D22BA">
      <w:pPr>
        <w:spacing w:line="360" w:lineRule="auto"/>
        <w:jc w:val="both"/>
        <w:rPr>
          <w:rFonts w:ascii="Arial" w:hAnsi="Arial" w:cs="Arial"/>
          <w:lang w:eastAsia="x-none"/>
        </w:rPr>
      </w:pPr>
    </w:p>
    <w:p w14:paraId="77E05F08" w14:textId="77777777"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75AAC0A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2AE6F9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68FC8784" w14:textId="77777777" w:rsidR="00C23493" w:rsidRDefault="0079416F" w:rsidP="00C23493">
      <w:pPr>
        <w:spacing w:line="360" w:lineRule="auto"/>
        <w:jc w:val="both"/>
        <w:rPr>
          <w:rFonts w:ascii="Arial" w:hAnsi="Arial" w:cs="Arial"/>
          <w:lang w:eastAsia="x-none"/>
        </w:rPr>
      </w:pPr>
      <w:r>
        <w:rPr>
          <w:rFonts w:ascii="Arial" w:hAnsi="Arial" w:cs="Arial"/>
          <w:lang w:eastAsia="x-none"/>
        </w:rPr>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14:paraId="3AE7B69C" w14:textId="77777777" w:rsidR="005349C6" w:rsidRDefault="005349C6" w:rsidP="00C23493">
      <w:pPr>
        <w:spacing w:line="360" w:lineRule="auto"/>
        <w:jc w:val="both"/>
        <w:rPr>
          <w:rFonts w:ascii="Arial" w:hAnsi="Arial" w:cs="Arial"/>
          <w:lang w:eastAsia="x-none"/>
        </w:rPr>
      </w:pPr>
    </w:p>
    <w:p w14:paraId="66554879" w14:textId="77777777"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70CA46EF" w14:textId="278F4271" w:rsidR="007450EE" w:rsidRPr="00A32A3A" w:rsidRDefault="004C34B2" w:rsidP="000B06C7">
      <w:pPr>
        <w:jc w:val="center"/>
        <w:rPr>
          <w:noProof/>
        </w:rPr>
      </w:pPr>
      <w:r w:rsidRPr="00F01BC8">
        <w:rPr>
          <w:noProof/>
        </w:rPr>
        <w:drawing>
          <wp:inline distT="0" distB="0" distL="0" distR="0" wp14:anchorId="08D7458F" wp14:editId="42F40C78">
            <wp:extent cx="2303780" cy="2374900"/>
            <wp:effectExtent l="0" t="0" r="0" b="0"/>
            <wp:docPr id="5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3780" cy="2374900"/>
                    </a:xfrm>
                    <a:prstGeom prst="rect">
                      <a:avLst/>
                    </a:prstGeom>
                    <a:noFill/>
                    <a:ln>
                      <a:noFill/>
                    </a:ln>
                  </pic:spPr>
                </pic:pic>
              </a:graphicData>
            </a:graphic>
          </wp:inline>
        </w:drawing>
      </w:r>
    </w:p>
    <w:p w14:paraId="1B103E21" w14:textId="77777777" w:rsidR="000B06C7" w:rsidRDefault="000B06C7" w:rsidP="002D22BA">
      <w:pPr>
        <w:spacing w:line="360" w:lineRule="auto"/>
        <w:jc w:val="both"/>
        <w:rPr>
          <w:rFonts w:ascii="Arial" w:hAnsi="Arial" w:cs="Arial"/>
          <w:lang w:eastAsia="x-none"/>
        </w:rPr>
      </w:pPr>
    </w:p>
    <w:p w14:paraId="592C42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120D1D8E" w14:textId="533E99B6" w:rsidR="00CA5D6B" w:rsidRPr="00A32A3A" w:rsidRDefault="00514E26" w:rsidP="000B06C7">
      <w:pPr>
        <w:spacing w:line="360" w:lineRule="auto"/>
        <w:jc w:val="center"/>
        <w:rPr>
          <w:rFonts w:ascii="Arial" w:hAnsi="Arial" w:cs="Arial"/>
          <w:noProof/>
        </w:rPr>
      </w:pPr>
      <w:r w:rsidRPr="00514E26">
        <w:rPr>
          <w:noProof/>
        </w:rPr>
        <w:t xml:space="preserve"> </w:t>
      </w:r>
      <w:r w:rsidRPr="00514E26">
        <w:rPr>
          <w:rFonts w:ascii="Arial" w:hAnsi="Arial" w:cs="Arial"/>
          <w:noProof/>
        </w:rPr>
        <w:drawing>
          <wp:inline distT="0" distB="0" distL="0" distR="0" wp14:anchorId="0348B2F8" wp14:editId="36F39CBF">
            <wp:extent cx="7660777" cy="3884400"/>
            <wp:effectExtent l="0" t="0" r="0" b="190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60777" cy="3884400"/>
                    </a:xfrm>
                    <a:prstGeom prst="rect">
                      <a:avLst/>
                    </a:prstGeom>
                  </pic:spPr>
                </pic:pic>
              </a:graphicData>
            </a:graphic>
          </wp:inline>
        </w:drawing>
      </w:r>
    </w:p>
    <w:p w14:paraId="1C339632" w14:textId="77777777" w:rsidR="008F267B" w:rsidRPr="00A32A3A" w:rsidRDefault="008F267B" w:rsidP="002D22BA">
      <w:pPr>
        <w:spacing w:line="360" w:lineRule="auto"/>
        <w:jc w:val="both"/>
        <w:rPr>
          <w:rFonts w:ascii="Arial" w:hAnsi="Arial" w:cs="Arial"/>
          <w:lang w:eastAsia="x-none"/>
        </w:rPr>
      </w:pPr>
    </w:p>
    <w:p w14:paraId="0215CC31"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94726FB" w14:textId="5E3B2654" w:rsidR="006810F1" w:rsidRDefault="00466132" w:rsidP="00A3589B">
      <w:pPr>
        <w:numPr>
          <w:ilvl w:val="0"/>
          <w:numId w:val="22"/>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w:t>
      </w:r>
      <w:r w:rsidR="002A60B1" w:rsidRPr="00A32A3A">
        <w:rPr>
          <w:rFonts w:ascii="Arial" w:hAnsi="Arial" w:cs="Arial"/>
          <w:i/>
          <w:iCs/>
          <w:lang w:eastAsia="x-none"/>
        </w:rPr>
        <w:t>sytuacji,</w:t>
      </w:r>
      <w:r w:rsidR="006810F1" w:rsidRPr="00A32A3A">
        <w:rPr>
          <w:rFonts w:ascii="Arial" w:hAnsi="Arial" w:cs="Arial"/>
          <w:i/>
          <w:iCs/>
          <w:lang w:eastAsia="x-none"/>
        </w:rPr>
        <w:t xml:space="preserve"> gdy nastąpiła zmiana wzoru wniosku, pojawia się ostrzeżenie:</w:t>
      </w:r>
    </w:p>
    <w:p w14:paraId="59AF20FC" w14:textId="77777777" w:rsidR="008F267B" w:rsidRPr="00A32A3A" w:rsidRDefault="008F267B" w:rsidP="00D87DFA">
      <w:pPr>
        <w:spacing w:line="360" w:lineRule="auto"/>
        <w:jc w:val="both"/>
        <w:rPr>
          <w:rFonts w:ascii="Arial" w:hAnsi="Arial" w:cs="Arial"/>
          <w:i/>
          <w:iCs/>
          <w:lang w:eastAsia="x-none"/>
        </w:rPr>
      </w:pPr>
    </w:p>
    <w:p w14:paraId="2E913E10" w14:textId="04C4631F" w:rsidR="006810F1" w:rsidRPr="00A32A3A" w:rsidRDefault="004C34B2" w:rsidP="000B06C7">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5F8AC659" wp14:editId="1D5C9B74">
            <wp:extent cx="7975298" cy="963170"/>
            <wp:effectExtent l="38100" t="38100" r="83185" b="85090"/>
            <wp:docPr id="52"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506AF7A" w14:textId="77777777" w:rsidR="006810F1" w:rsidRPr="00A32A3A" w:rsidRDefault="006810F1" w:rsidP="002D22BA">
      <w:pPr>
        <w:spacing w:line="360" w:lineRule="auto"/>
        <w:jc w:val="both"/>
        <w:rPr>
          <w:rFonts w:ascii="Arial" w:hAnsi="Arial" w:cs="Arial"/>
          <w:lang w:eastAsia="x-none"/>
        </w:rPr>
      </w:pPr>
    </w:p>
    <w:p w14:paraId="3C868F9F"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1140985D"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7621D3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0AC8D7D2" w14:textId="77777777"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560C3861" w14:textId="77777777" w:rsidR="00583E88" w:rsidRDefault="00583E88" w:rsidP="002D22BA">
      <w:pPr>
        <w:spacing w:line="360" w:lineRule="auto"/>
        <w:jc w:val="both"/>
        <w:rPr>
          <w:rFonts w:ascii="Arial" w:hAnsi="Arial" w:cs="Arial"/>
          <w:lang w:eastAsia="x-none"/>
        </w:rPr>
      </w:pPr>
      <w:r>
        <w:rPr>
          <w:rFonts w:ascii="Arial" w:hAnsi="Arial" w:cs="Arial"/>
          <w:lang w:eastAsia="x-none"/>
        </w:rPr>
        <w:t>Przesłany wniosek</w:t>
      </w:r>
      <w:r w:rsidRPr="00A32A3A">
        <w:rPr>
          <w:rFonts w:ascii="Arial" w:hAnsi="Arial" w:cs="Arial"/>
          <w:lang w:eastAsia="x-none"/>
        </w:rPr>
        <w:t xml:space="preserve"> zmienia status na </w:t>
      </w:r>
      <w:r>
        <w:rPr>
          <w:rFonts w:ascii="Arial" w:hAnsi="Arial" w:cs="Arial"/>
          <w:b/>
          <w:i/>
          <w:lang w:eastAsia="x-none"/>
        </w:rPr>
        <w:t>W trakcie ocen</w:t>
      </w:r>
      <w:r w:rsidRPr="00A32A3A">
        <w:rPr>
          <w:rFonts w:ascii="Arial" w:hAnsi="Arial" w:cs="Arial"/>
          <w:b/>
          <w:i/>
          <w:lang w:eastAsia="x-none"/>
        </w:rPr>
        <w:t>y</w:t>
      </w:r>
      <w:r>
        <w:rPr>
          <w:rFonts w:ascii="Arial" w:hAnsi="Arial" w:cs="Arial"/>
          <w:lang w:eastAsia="x-none"/>
        </w:rPr>
        <w:t xml:space="preserve">, a </w:t>
      </w:r>
      <w:r w:rsidRPr="003861F7">
        <w:rPr>
          <w:rFonts w:ascii="Arial" w:hAnsi="Arial" w:cs="Arial"/>
          <w:lang w:eastAsia="x-none"/>
        </w:rPr>
        <w:t xml:space="preserve">na adres e-mail </w:t>
      </w:r>
      <w:r>
        <w:rPr>
          <w:rFonts w:ascii="Arial" w:hAnsi="Arial" w:cs="Arial"/>
          <w:lang w:eastAsia="x-none"/>
        </w:rPr>
        <w:t xml:space="preserve">przypisany do Twojego profilu </w:t>
      </w:r>
      <w:r w:rsidRPr="003861F7">
        <w:rPr>
          <w:rFonts w:ascii="Arial" w:hAnsi="Arial" w:cs="Arial"/>
          <w:lang w:eastAsia="x-none"/>
        </w:rPr>
        <w:t xml:space="preserve">wysłana zostaje wiadomość </w:t>
      </w:r>
      <w:r>
        <w:rPr>
          <w:rFonts w:ascii="Arial" w:hAnsi="Arial" w:cs="Arial"/>
          <w:lang w:eastAsia="x-none"/>
        </w:rPr>
        <w:t>potwierdzająca złożenie poprawionego wniosku do instytucji.</w:t>
      </w:r>
    </w:p>
    <w:p w14:paraId="2DDBB7B5" w14:textId="77777777" w:rsidR="00F96659" w:rsidRDefault="00F96659" w:rsidP="002D22BA">
      <w:pPr>
        <w:spacing w:line="360" w:lineRule="auto"/>
        <w:jc w:val="both"/>
        <w:rPr>
          <w:rFonts w:ascii="Arial" w:hAnsi="Arial" w:cs="Arial"/>
          <w:lang w:eastAsia="x-none"/>
        </w:rPr>
      </w:pPr>
    </w:p>
    <w:p w14:paraId="612365C1" w14:textId="77777777"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14:paraId="26039680" w14:textId="77777777" w:rsidR="00F96659" w:rsidRPr="00F96659" w:rsidRDefault="005349C6">
      <w:pPr>
        <w:numPr>
          <w:ilvl w:val="0"/>
          <w:numId w:val="22"/>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14:paraId="72B169DD" w14:textId="77777777" w:rsidR="002D22BA" w:rsidRPr="00A32A3A" w:rsidRDefault="000B06C7" w:rsidP="00985E01">
      <w:pPr>
        <w:rPr>
          <w:rFonts w:ascii="Arial" w:hAnsi="Arial" w:cs="Arial"/>
        </w:rPr>
      </w:pPr>
      <w:r>
        <w:rPr>
          <w:rFonts w:ascii="Arial" w:hAnsi="Arial" w:cs="Arial"/>
        </w:rPr>
        <w:br w:type="page"/>
      </w:r>
    </w:p>
    <w:p w14:paraId="1B373A6C"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0" w:name="_Toc131690478"/>
      <w:bookmarkStart w:id="71" w:name="_Toc137217829"/>
      <w:bookmarkStart w:id="72" w:name="_Toc192447423"/>
      <w:r w:rsidRPr="00A32A3A">
        <w:rPr>
          <w:rFonts w:ascii="Arial" w:hAnsi="Arial" w:cs="Arial"/>
          <w:bCs w:val="0"/>
          <w:kern w:val="0"/>
          <w:sz w:val="24"/>
          <w:szCs w:val="24"/>
          <w:lang w:val="pl-PL"/>
        </w:rPr>
        <w:t>Anulowanie wniosku</w:t>
      </w:r>
      <w:bookmarkEnd w:id="70"/>
      <w:bookmarkEnd w:id="71"/>
      <w:bookmarkEnd w:id="72"/>
    </w:p>
    <w:p w14:paraId="30C913E2" w14:textId="77777777" w:rsidR="00ED298A" w:rsidRPr="00A32A3A" w:rsidRDefault="00ED298A" w:rsidP="00985E01">
      <w:pPr>
        <w:rPr>
          <w:rFonts w:ascii="Arial" w:hAnsi="Arial" w:cs="Arial"/>
          <w:lang w:eastAsia="x-none"/>
        </w:rPr>
      </w:pPr>
    </w:p>
    <w:p w14:paraId="2D0C85FE"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3"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3"/>
    </w:p>
    <w:p w14:paraId="547D204A" w14:textId="23F3026B" w:rsidR="005A5AA8" w:rsidRPr="00A32A3A" w:rsidRDefault="004C34B2" w:rsidP="000B06C7">
      <w:pPr>
        <w:jc w:val="center"/>
        <w:rPr>
          <w:rFonts w:ascii="Arial" w:hAnsi="Arial" w:cs="Arial"/>
          <w:noProof/>
        </w:rPr>
      </w:pPr>
      <w:r w:rsidRPr="00F01BC8">
        <w:rPr>
          <w:noProof/>
        </w:rPr>
        <w:drawing>
          <wp:inline distT="0" distB="0" distL="0" distR="0" wp14:anchorId="69E83147" wp14:editId="7EE7F6C6">
            <wp:extent cx="2434590" cy="1959610"/>
            <wp:effectExtent l="0" t="0" r="0" b="0"/>
            <wp:docPr id="53"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4590" cy="1959610"/>
                    </a:xfrm>
                    <a:prstGeom prst="rect">
                      <a:avLst/>
                    </a:prstGeom>
                    <a:noFill/>
                    <a:ln>
                      <a:noFill/>
                    </a:ln>
                  </pic:spPr>
                </pic:pic>
              </a:graphicData>
            </a:graphic>
          </wp:inline>
        </w:drawing>
      </w:r>
    </w:p>
    <w:p w14:paraId="5F4C8781" w14:textId="77777777" w:rsidR="005A5AA8" w:rsidRPr="00A32A3A" w:rsidRDefault="005A5AA8" w:rsidP="00985E01">
      <w:pPr>
        <w:rPr>
          <w:rFonts w:ascii="Arial" w:hAnsi="Arial" w:cs="Arial"/>
          <w:lang w:eastAsia="x-none"/>
        </w:rPr>
      </w:pPr>
    </w:p>
    <w:p w14:paraId="15F74ACA" w14:textId="77777777" w:rsidR="00260B6F"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7F36EBEC" w14:textId="77777777" w:rsidR="002A60B1" w:rsidRPr="00A32A3A" w:rsidRDefault="002A60B1" w:rsidP="00260B6F">
      <w:pPr>
        <w:rPr>
          <w:rFonts w:ascii="Arial" w:hAnsi="Arial" w:cs="Arial"/>
        </w:rPr>
      </w:pPr>
    </w:p>
    <w:p w14:paraId="4AFCE293" w14:textId="11CD606B" w:rsidR="005A5AA8" w:rsidRPr="00A32A3A" w:rsidRDefault="00514E26" w:rsidP="000B06C7">
      <w:pPr>
        <w:jc w:val="center"/>
        <w:rPr>
          <w:rFonts w:ascii="Arial" w:hAnsi="Arial" w:cs="Arial"/>
          <w:lang w:eastAsia="x-none"/>
        </w:rPr>
      </w:pPr>
      <w:r w:rsidRPr="00514E26">
        <w:rPr>
          <w:noProof/>
        </w:rPr>
        <w:t xml:space="preserve"> </w:t>
      </w:r>
      <w:r w:rsidRPr="00514E26">
        <w:rPr>
          <w:rFonts w:ascii="Arial" w:hAnsi="Arial" w:cs="Arial"/>
          <w:noProof/>
        </w:rPr>
        <w:drawing>
          <wp:inline distT="0" distB="0" distL="0" distR="0" wp14:anchorId="2B069B6B" wp14:editId="3785238D">
            <wp:extent cx="7621064" cy="1066949"/>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21064" cy="1066949"/>
                    </a:xfrm>
                    <a:prstGeom prst="rect">
                      <a:avLst/>
                    </a:prstGeom>
                  </pic:spPr>
                </pic:pic>
              </a:graphicData>
            </a:graphic>
          </wp:inline>
        </w:drawing>
      </w:r>
    </w:p>
    <w:p w14:paraId="628D0E45" w14:textId="77777777" w:rsidR="005A5AA8" w:rsidRPr="00A32A3A" w:rsidRDefault="005A5AA8" w:rsidP="00985E01">
      <w:pPr>
        <w:rPr>
          <w:rFonts w:ascii="Arial" w:hAnsi="Arial" w:cs="Arial"/>
          <w:lang w:eastAsia="x-none"/>
        </w:rPr>
      </w:pPr>
    </w:p>
    <w:p w14:paraId="58696A58" w14:textId="77777777"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5F21A6C8" w14:textId="77777777" w:rsidR="00D43FB9" w:rsidRPr="00A32A3A" w:rsidRDefault="00D43FB9"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4" w:name="_Toc131690479"/>
      <w:bookmarkStart w:id="75" w:name="_Toc137217830"/>
      <w:bookmarkStart w:id="76" w:name="_Toc192447424"/>
      <w:r w:rsidRPr="00A32A3A">
        <w:rPr>
          <w:rFonts w:ascii="Arial" w:hAnsi="Arial" w:cs="Arial"/>
          <w:bCs w:val="0"/>
          <w:kern w:val="0"/>
          <w:sz w:val="24"/>
          <w:szCs w:val="24"/>
          <w:lang w:val="pl-PL"/>
        </w:rPr>
        <w:t>Utworzenie wniosku na podstawie innego wniosku</w:t>
      </w:r>
      <w:bookmarkEnd w:id="74"/>
      <w:bookmarkEnd w:id="75"/>
      <w:bookmarkEnd w:id="76"/>
    </w:p>
    <w:p w14:paraId="29082751"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38D90E0A" w14:textId="48F55D7E" w:rsidR="00D43FB9" w:rsidRPr="00A32A3A" w:rsidRDefault="004C34B2" w:rsidP="000B06C7">
      <w:pPr>
        <w:jc w:val="center"/>
        <w:rPr>
          <w:rFonts w:ascii="Arial" w:hAnsi="Arial" w:cs="Arial"/>
          <w:noProof/>
        </w:rPr>
      </w:pPr>
      <w:r w:rsidRPr="00F01BC8">
        <w:rPr>
          <w:noProof/>
        </w:rPr>
        <w:drawing>
          <wp:inline distT="0" distB="0" distL="0" distR="0" wp14:anchorId="1252338B" wp14:editId="7A311B68">
            <wp:extent cx="2470150" cy="1959610"/>
            <wp:effectExtent l="0" t="0" r="0" b="0"/>
            <wp:docPr id="55"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150" cy="1959610"/>
                    </a:xfrm>
                    <a:prstGeom prst="rect">
                      <a:avLst/>
                    </a:prstGeom>
                    <a:noFill/>
                    <a:ln>
                      <a:noFill/>
                    </a:ln>
                  </pic:spPr>
                </pic:pic>
              </a:graphicData>
            </a:graphic>
          </wp:inline>
        </w:drawing>
      </w:r>
    </w:p>
    <w:p w14:paraId="79FC77A3" w14:textId="77777777" w:rsidR="00D43FB9" w:rsidRPr="00A32A3A" w:rsidRDefault="00D43FB9" w:rsidP="00D43FB9">
      <w:pPr>
        <w:rPr>
          <w:rFonts w:ascii="Arial" w:hAnsi="Arial" w:cs="Arial"/>
          <w:lang w:eastAsia="x-none"/>
        </w:rPr>
      </w:pPr>
    </w:p>
    <w:p w14:paraId="65869888"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77967E08" w14:textId="77777777" w:rsidR="00D43FB9" w:rsidRDefault="008F267B" w:rsidP="00D43FB9">
      <w:pPr>
        <w:rPr>
          <w:rFonts w:ascii="Arial" w:hAnsi="Arial" w:cs="Arial"/>
          <w:lang w:eastAsia="x-none"/>
        </w:rPr>
      </w:pPr>
      <w:r>
        <w:rPr>
          <w:rFonts w:ascii="Arial" w:hAnsi="Arial" w:cs="Arial"/>
          <w:lang w:eastAsia="x-none"/>
        </w:rPr>
        <w:br w:type="page"/>
      </w:r>
    </w:p>
    <w:p w14:paraId="636DF6EF" w14:textId="77777777" w:rsidR="008F267B" w:rsidRPr="00A32A3A" w:rsidRDefault="008F267B" w:rsidP="008F267B">
      <w:pPr>
        <w:pStyle w:val="Nagwek1"/>
        <w:numPr>
          <w:ilvl w:val="1"/>
          <w:numId w:val="25"/>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7" w:name="_Toc131690480"/>
      <w:bookmarkStart w:id="78" w:name="_Toc137217831"/>
      <w:bookmarkStart w:id="79" w:name="_Toc192447425"/>
      <w:r>
        <w:rPr>
          <w:rFonts w:ascii="Arial" w:hAnsi="Arial" w:cs="Arial"/>
          <w:bCs w:val="0"/>
          <w:kern w:val="0"/>
          <w:sz w:val="24"/>
          <w:szCs w:val="24"/>
          <w:lang w:val="pl-PL"/>
        </w:rPr>
        <w:lastRenderedPageBreak/>
        <w:t>. Przypisanie wniosku do współpracownika</w:t>
      </w:r>
      <w:bookmarkEnd w:id="77"/>
      <w:bookmarkEnd w:id="78"/>
      <w:bookmarkEnd w:id="79"/>
    </w:p>
    <w:p w14:paraId="0CA71CBF" w14:textId="77777777" w:rsidR="00D43FB9" w:rsidRDefault="00D43FB9" w:rsidP="00D43FB9">
      <w:pPr>
        <w:rPr>
          <w:rFonts w:ascii="Arial" w:hAnsi="Arial" w:cs="Arial"/>
          <w:lang w:eastAsia="x-none"/>
        </w:rPr>
      </w:pPr>
    </w:p>
    <w:p w14:paraId="020690C6"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50ECB70C"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24372D44" w14:textId="77777777" w:rsidR="008F267B" w:rsidRDefault="008F267B" w:rsidP="00D43FB9">
      <w:pPr>
        <w:rPr>
          <w:rFonts w:ascii="Arial" w:hAnsi="Arial" w:cs="Arial"/>
          <w:lang w:eastAsia="x-none"/>
        </w:rPr>
      </w:pPr>
    </w:p>
    <w:p w14:paraId="73D05561" w14:textId="32D5D1D1" w:rsidR="008F267B" w:rsidRDefault="004C34B2" w:rsidP="008F267B">
      <w:pPr>
        <w:jc w:val="center"/>
        <w:rPr>
          <w:noProof/>
          <w:lang w:eastAsia="x-none"/>
        </w:rPr>
      </w:pPr>
      <w:r w:rsidRPr="00F01BC8">
        <w:rPr>
          <w:noProof/>
        </w:rPr>
        <w:drawing>
          <wp:inline distT="0" distB="0" distL="0" distR="0" wp14:anchorId="76901629" wp14:editId="1EE7C6F0">
            <wp:extent cx="1995170" cy="2422525"/>
            <wp:effectExtent l="0" t="0" r="0" b="0"/>
            <wp:docPr id="56"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5170" cy="2422525"/>
                    </a:xfrm>
                    <a:prstGeom prst="rect">
                      <a:avLst/>
                    </a:prstGeom>
                    <a:noFill/>
                    <a:ln>
                      <a:noFill/>
                    </a:ln>
                  </pic:spPr>
                </pic:pic>
              </a:graphicData>
            </a:graphic>
          </wp:inline>
        </w:drawing>
      </w:r>
    </w:p>
    <w:p w14:paraId="1A68559D" w14:textId="77777777" w:rsidR="008F267B" w:rsidRDefault="008F267B" w:rsidP="008F267B">
      <w:pPr>
        <w:jc w:val="center"/>
        <w:rPr>
          <w:rFonts w:ascii="Arial" w:hAnsi="Arial" w:cs="Arial"/>
          <w:lang w:eastAsia="x-none"/>
        </w:rPr>
      </w:pPr>
    </w:p>
    <w:p w14:paraId="209CC065" w14:textId="1E3A5EA7" w:rsidR="007001E2" w:rsidRDefault="008F267B" w:rsidP="00FF2F6F">
      <w:pPr>
        <w:rPr>
          <w:noProof/>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07406EDE" w14:textId="404DE2FE" w:rsidR="008F267B" w:rsidRDefault="002A60B1" w:rsidP="00FF2F6F">
      <w:pPr>
        <w:spacing w:after="120"/>
        <w:jc w:val="center"/>
        <w:rPr>
          <w:noProof/>
        </w:rPr>
      </w:pPr>
      <w:r w:rsidRPr="002A60B1">
        <w:rPr>
          <w:noProof/>
        </w:rPr>
        <w:lastRenderedPageBreak/>
        <w:t xml:space="preserve"> </w:t>
      </w:r>
      <w:r w:rsidRPr="002A60B1">
        <w:rPr>
          <w:noProof/>
        </w:rPr>
        <w:drawing>
          <wp:inline distT="0" distB="0" distL="0" distR="0" wp14:anchorId="63FC8BBB" wp14:editId="54E5C522">
            <wp:extent cx="6120000" cy="2651486"/>
            <wp:effectExtent l="19050" t="19050" r="14605" b="1587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000" cy="2651486"/>
                    </a:xfrm>
                    <a:prstGeom prst="rect">
                      <a:avLst/>
                    </a:prstGeom>
                    <a:ln>
                      <a:solidFill>
                        <a:schemeClr val="bg2">
                          <a:lumMod val="90000"/>
                        </a:schemeClr>
                      </a:solidFill>
                    </a:ln>
                  </pic:spPr>
                </pic:pic>
              </a:graphicData>
            </a:graphic>
          </wp:inline>
        </w:drawing>
      </w:r>
    </w:p>
    <w:p w14:paraId="21A01226" w14:textId="77777777" w:rsidR="007001E2" w:rsidRDefault="007001E2" w:rsidP="008F267B">
      <w:pPr>
        <w:jc w:val="center"/>
        <w:rPr>
          <w:noProof/>
        </w:rPr>
      </w:pPr>
    </w:p>
    <w:p w14:paraId="4AEFE97A" w14:textId="4B90CCBD" w:rsidR="007001E2" w:rsidRPr="00FF2F6F" w:rsidRDefault="007001E2" w:rsidP="00FF2F6F">
      <w:pPr>
        <w:rPr>
          <w:rFonts w:ascii="Arial" w:hAnsi="Arial" w:cs="Arial"/>
          <w:lang w:eastAsia="x-none"/>
        </w:rPr>
      </w:pPr>
      <w:r w:rsidRPr="00FF2F6F">
        <w:rPr>
          <w:rFonts w:ascii="Arial" w:hAnsi="Arial" w:cs="Arial"/>
          <w:lang w:eastAsia="x-none"/>
        </w:rPr>
        <w:t xml:space="preserve">Jeżeli wniosek ma nadany numer, wówczas </w:t>
      </w:r>
      <w:r w:rsidR="002A60B1" w:rsidRPr="00FF2F6F">
        <w:rPr>
          <w:rFonts w:ascii="Arial" w:hAnsi="Arial" w:cs="Arial"/>
          <w:b/>
          <w:bCs/>
          <w:i/>
          <w:iCs/>
          <w:lang w:eastAsia="x-none"/>
        </w:rPr>
        <w:t>Przypisanie współpracowników do wniosku</w:t>
      </w:r>
      <w:r w:rsidR="002A60B1">
        <w:rPr>
          <w:rFonts w:ascii="Arial" w:hAnsi="Arial" w:cs="Arial"/>
          <w:lang w:eastAsia="x-none"/>
        </w:rPr>
        <w:t xml:space="preserve"> prezentowany jest także numer danego wniosku:</w:t>
      </w:r>
    </w:p>
    <w:p w14:paraId="0440304D" w14:textId="04C78651" w:rsidR="007001E2" w:rsidRDefault="007001E2" w:rsidP="008F267B">
      <w:pPr>
        <w:jc w:val="center"/>
        <w:rPr>
          <w:noProof/>
        </w:rPr>
      </w:pPr>
      <w:r w:rsidRPr="007001E2">
        <w:rPr>
          <w:noProof/>
        </w:rPr>
        <w:lastRenderedPageBreak/>
        <w:drawing>
          <wp:inline distT="0" distB="0" distL="0" distR="0" wp14:anchorId="757876F6" wp14:editId="23BEBA9D">
            <wp:extent cx="6120000" cy="2639250"/>
            <wp:effectExtent l="19050" t="19050" r="14605" b="279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000" cy="2639250"/>
                    </a:xfrm>
                    <a:prstGeom prst="rect">
                      <a:avLst/>
                    </a:prstGeom>
                    <a:ln>
                      <a:solidFill>
                        <a:schemeClr val="bg2">
                          <a:lumMod val="90000"/>
                        </a:schemeClr>
                      </a:solidFill>
                    </a:ln>
                  </pic:spPr>
                </pic:pic>
              </a:graphicData>
            </a:graphic>
          </wp:inline>
        </w:drawing>
      </w:r>
    </w:p>
    <w:p w14:paraId="3B41600A" w14:textId="77777777" w:rsidR="002A60B1" w:rsidRDefault="002A60B1" w:rsidP="008F267B">
      <w:pPr>
        <w:jc w:val="center"/>
        <w:rPr>
          <w:noProof/>
        </w:rPr>
      </w:pPr>
    </w:p>
    <w:p w14:paraId="4DE9E954" w14:textId="45E2501A" w:rsidR="008F267B" w:rsidRDefault="004C34B2" w:rsidP="008F267B">
      <w:pPr>
        <w:jc w:val="center"/>
        <w:rPr>
          <w:noProof/>
        </w:rPr>
      </w:pPr>
      <w:r>
        <w:rPr>
          <w:noProof/>
        </w:rPr>
        <w:drawing>
          <wp:anchor distT="0" distB="0" distL="114300" distR="114300" simplePos="0" relativeHeight="251662848" behindDoc="1" locked="0" layoutInCell="1" allowOverlap="1" wp14:anchorId="0E6FCEC3" wp14:editId="04262190">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20"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25BC263" wp14:editId="0CC351A0">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1B93"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6F93AAFE" w14:textId="61EC1C5A" w:rsidR="00C24ED4" w:rsidRPr="002C69E2" w:rsidRDefault="004C34B2" w:rsidP="00C24ED4">
      <w:pPr>
        <w:spacing w:line="360" w:lineRule="auto"/>
        <w:jc w:val="center"/>
        <w:rPr>
          <w:rFonts w:ascii="Arial" w:hAnsi="Arial" w:cs="Arial"/>
          <w:lang w:eastAsia="x-none"/>
        </w:rPr>
      </w:pPr>
      <w:r w:rsidRPr="00F01BC8">
        <w:rPr>
          <w:noProof/>
        </w:rPr>
        <w:drawing>
          <wp:inline distT="0" distB="0" distL="0" distR="0" wp14:anchorId="2B2CD908" wp14:editId="42BCD960">
            <wp:extent cx="8253095" cy="1211580"/>
            <wp:effectExtent l="0" t="0" r="0" b="0"/>
            <wp:docPr id="58"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53095" cy="1211580"/>
                    </a:xfrm>
                    <a:prstGeom prst="rect">
                      <a:avLst/>
                    </a:prstGeom>
                    <a:noFill/>
                    <a:ln>
                      <a:noFill/>
                    </a:ln>
                  </pic:spPr>
                </pic:pic>
              </a:graphicData>
            </a:graphic>
          </wp:inline>
        </w:drawing>
      </w:r>
    </w:p>
    <w:p w14:paraId="0F13D540" w14:textId="77777777" w:rsidR="008F267B" w:rsidRPr="00A32A3A" w:rsidRDefault="008F267B" w:rsidP="008F267B">
      <w:pPr>
        <w:jc w:val="center"/>
        <w:rPr>
          <w:rFonts w:ascii="Arial" w:hAnsi="Arial" w:cs="Arial"/>
          <w:lang w:eastAsia="x-none"/>
        </w:rPr>
      </w:pPr>
    </w:p>
    <w:p w14:paraId="06E8BF36" w14:textId="77777777" w:rsidR="00DA0C4F" w:rsidRPr="00A32A3A" w:rsidRDefault="002151F9"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0" w:name="_Ref20003807"/>
      <w:bookmarkStart w:id="81" w:name="_Toc131690481"/>
      <w:bookmarkStart w:id="82" w:name="_Toc137217832"/>
      <w:bookmarkStart w:id="83" w:name="_Toc192447426"/>
      <w:r w:rsidRPr="00A32A3A">
        <w:rPr>
          <w:rFonts w:ascii="Arial" w:hAnsi="Arial" w:cs="Arial"/>
          <w:sz w:val="24"/>
          <w:szCs w:val="24"/>
          <w:lang w:val="pl-PL"/>
        </w:rPr>
        <w:lastRenderedPageBreak/>
        <w:t>KOMUNIKATY SYSTEMOWE</w:t>
      </w:r>
      <w:bookmarkEnd w:id="80"/>
      <w:bookmarkEnd w:id="81"/>
      <w:bookmarkEnd w:id="82"/>
      <w:bookmarkEnd w:id="83"/>
    </w:p>
    <w:p w14:paraId="29FC2E9E"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A953F7C"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4" w:name="_Toc131690482"/>
      <w:bookmarkStart w:id="85" w:name="_Toc137217833"/>
      <w:bookmarkStart w:id="86" w:name="_Toc192447427"/>
      <w:r w:rsidRPr="00A32A3A">
        <w:rPr>
          <w:rFonts w:ascii="Arial" w:hAnsi="Arial" w:cs="Arial"/>
          <w:sz w:val="24"/>
          <w:szCs w:val="24"/>
          <w:lang w:val="pl-PL"/>
        </w:rPr>
        <w:t>WALIDACJA PÓL</w:t>
      </w:r>
      <w:bookmarkEnd w:id="84"/>
      <w:bookmarkEnd w:id="85"/>
      <w:bookmarkEnd w:id="86"/>
    </w:p>
    <w:p w14:paraId="5AB15AF3"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60FB137D" w14:textId="77777777" w:rsidR="002151F9" w:rsidRPr="00A32A3A" w:rsidRDefault="002151F9" w:rsidP="0032361C">
      <w:pPr>
        <w:pStyle w:val="Tekstpodstawowy"/>
        <w:jc w:val="both"/>
        <w:rPr>
          <w:rFonts w:ascii="Arial" w:hAnsi="Arial" w:cs="Arial"/>
        </w:rPr>
      </w:pPr>
    </w:p>
    <w:p w14:paraId="1B277BE1" w14:textId="0F0FE678" w:rsidR="002151F9" w:rsidRPr="00A32A3A" w:rsidRDefault="004C34B2" w:rsidP="000B06C7">
      <w:pPr>
        <w:pStyle w:val="Tekstpodstawowy"/>
        <w:jc w:val="center"/>
        <w:rPr>
          <w:rFonts w:ascii="Arial" w:hAnsi="Arial" w:cs="Arial"/>
        </w:rPr>
      </w:pPr>
      <w:r w:rsidRPr="00F01BC8">
        <w:rPr>
          <w:noProof/>
        </w:rPr>
        <w:drawing>
          <wp:inline distT="0" distB="0" distL="0" distR="0" wp14:anchorId="728EE1AB" wp14:editId="091F4111">
            <wp:extent cx="7196455" cy="1555750"/>
            <wp:effectExtent l="0" t="0" r="0" b="0"/>
            <wp:docPr id="5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96455" cy="1555750"/>
                    </a:xfrm>
                    <a:prstGeom prst="rect">
                      <a:avLst/>
                    </a:prstGeom>
                    <a:noFill/>
                    <a:ln>
                      <a:noFill/>
                    </a:ln>
                  </pic:spPr>
                </pic:pic>
              </a:graphicData>
            </a:graphic>
          </wp:inline>
        </w:drawing>
      </w:r>
    </w:p>
    <w:p w14:paraId="54C81591" w14:textId="77777777" w:rsidR="002151F9" w:rsidRPr="00A32A3A" w:rsidRDefault="002151F9" w:rsidP="0032361C">
      <w:pPr>
        <w:pStyle w:val="Tekstpodstawowy"/>
        <w:jc w:val="both"/>
        <w:rPr>
          <w:rFonts w:ascii="Arial" w:hAnsi="Arial" w:cs="Arial"/>
        </w:rPr>
      </w:pPr>
    </w:p>
    <w:p w14:paraId="1AF049AC"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0F4717D7" w14:textId="683EDCE8" w:rsidR="00740DAF" w:rsidRPr="00A32A3A" w:rsidRDefault="004C34B2" w:rsidP="000B06C7">
      <w:pPr>
        <w:pStyle w:val="Tekstpodstawowy"/>
        <w:jc w:val="center"/>
        <w:rPr>
          <w:rFonts w:ascii="Arial" w:hAnsi="Arial" w:cs="Arial"/>
        </w:rPr>
      </w:pPr>
      <w:r w:rsidRPr="00F01BC8">
        <w:rPr>
          <w:noProof/>
        </w:rPr>
        <w:drawing>
          <wp:inline distT="0" distB="0" distL="0" distR="0" wp14:anchorId="6E744E2F" wp14:editId="1EA62DFC">
            <wp:extent cx="7623810" cy="1341755"/>
            <wp:effectExtent l="0" t="0" r="0" b="0"/>
            <wp:docPr id="6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3810" cy="1341755"/>
                    </a:xfrm>
                    <a:prstGeom prst="rect">
                      <a:avLst/>
                    </a:prstGeom>
                    <a:noFill/>
                    <a:ln>
                      <a:noFill/>
                    </a:ln>
                  </pic:spPr>
                </pic:pic>
              </a:graphicData>
            </a:graphic>
          </wp:inline>
        </w:drawing>
      </w:r>
    </w:p>
    <w:p w14:paraId="356A4A1B" w14:textId="77777777" w:rsidR="002151F9" w:rsidRPr="00A32A3A" w:rsidRDefault="002151F9" w:rsidP="0032361C">
      <w:pPr>
        <w:pStyle w:val="Tekstpodstawowy"/>
        <w:jc w:val="both"/>
        <w:rPr>
          <w:rFonts w:ascii="Arial" w:hAnsi="Arial" w:cs="Arial"/>
        </w:rPr>
      </w:pPr>
    </w:p>
    <w:p w14:paraId="49A9ADB9"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0D7A69BA" w14:textId="31FAC76F" w:rsidR="00007A41" w:rsidRPr="00A32A3A" w:rsidRDefault="004C34B2" w:rsidP="000B06C7">
      <w:pPr>
        <w:pStyle w:val="Tekstpodstawowy"/>
        <w:jc w:val="center"/>
        <w:rPr>
          <w:rFonts w:ascii="Arial" w:hAnsi="Arial" w:cs="Arial"/>
        </w:rPr>
      </w:pPr>
      <w:r w:rsidRPr="00F01BC8">
        <w:rPr>
          <w:noProof/>
        </w:rPr>
        <w:drawing>
          <wp:inline distT="0" distB="0" distL="0" distR="0" wp14:anchorId="7EE86505" wp14:editId="5691C9E2">
            <wp:extent cx="4690745" cy="1163955"/>
            <wp:effectExtent l="0" t="0" r="0" b="0"/>
            <wp:docPr id="6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0745" cy="1163955"/>
                    </a:xfrm>
                    <a:prstGeom prst="rect">
                      <a:avLst/>
                    </a:prstGeom>
                    <a:noFill/>
                    <a:ln>
                      <a:noFill/>
                    </a:ln>
                  </pic:spPr>
                </pic:pic>
              </a:graphicData>
            </a:graphic>
          </wp:inline>
        </w:drawing>
      </w:r>
    </w:p>
    <w:p w14:paraId="2C36BE0B" w14:textId="35700E09" w:rsidR="00B56236" w:rsidRPr="00A32A3A" w:rsidRDefault="004C34B2" w:rsidP="000B06C7">
      <w:pPr>
        <w:pStyle w:val="Tekstpodstawowy"/>
        <w:jc w:val="center"/>
        <w:rPr>
          <w:rFonts w:ascii="Arial" w:hAnsi="Arial" w:cs="Arial"/>
        </w:rPr>
      </w:pPr>
      <w:r w:rsidRPr="00F01BC8">
        <w:rPr>
          <w:noProof/>
        </w:rPr>
        <w:drawing>
          <wp:inline distT="0" distB="0" distL="0" distR="0" wp14:anchorId="34786C13" wp14:editId="18B0105A">
            <wp:extent cx="4797425" cy="1270635"/>
            <wp:effectExtent l="0" t="0" r="0" b="0"/>
            <wp:docPr id="62"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97425" cy="1270635"/>
                    </a:xfrm>
                    <a:prstGeom prst="rect">
                      <a:avLst/>
                    </a:prstGeom>
                    <a:noFill/>
                    <a:ln>
                      <a:noFill/>
                    </a:ln>
                  </pic:spPr>
                </pic:pic>
              </a:graphicData>
            </a:graphic>
          </wp:inline>
        </w:drawing>
      </w:r>
    </w:p>
    <w:p w14:paraId="4B256BAF" w14:textId="77777777" w:rsidR="00B56236" w:rsidRPr="00A32A3A" w:rsidRDefault="00B56236" w:rsidP="0032361C">
      <w:pPr>
        <w:pStyle w:val="Tekstpodstawowy"/>
        <w:jc w:val="both"/>
        <w:rPr>
          <w:rFonts w:ascii="Arial" w:hAnsi="Arial" w:cs="Arial"/>
        </w:rPr>
      </w:pPr>
    </w:p>
    <w:p w14:paraId="75A1018C"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7" w:name="_Toc131690483"/>
      <w:bookmarkStart w:id="88" w:name="_Toc137217834"/>
      <w:bookmarkStart w:id="89" w:name="_Toc192447428"/>
      <w:r w:rsidRPr="00A32A3A">
        <w:rPr>
          <w:rFonts w:ascii="Arial" w:hAnsi="Arial" w:cs="Arial"/>
          <w:sz w:val="24"/>
          <w:szCs w:val="24"/>
          <w:lang w:val="pl-PL"/>
        </w:rPr>
        <w:t>REGUŁY BIZNESOWE</w:t>
      </w:r>
      <w:bookmarkEnd w:id="87"/>
      <w:bookmarkEnd w:id="88"/>
      <w:bookmarkEnd w:id="89"/>
    </w:p>
    <w:p w14:paraId="3CC5440E"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76D0B203" w14:textId="4E82FC72" w:rsidR="001F225B" w:rsidRDefault="004C34B2" w:rsidP="000B06C7">
      <w:pPr>
        <w:pStyle w:val="Tekstpodstawowy"/>
        <w:jc w:val="center"/>
        <w:rPr>
          <w:noProof/>
        </w:rPr>
      </w:pPr>
      <w:r w:rsidRPr="00F01BC8">
        <w:rPr>
          <w:noProof/>
        </w:rPr>
        <w:drawing>
          <wp:inline distT="0" distB="0" distL="0" distR="0" wp14:anchorId="0AD6E71A" wp14:editId="3F919161">
            <wp:extent cx="3847465" cy="735965"/>
            <wp:effectExtent l="0" t="0" r="0" b="0"/>
            <wp:docPr id="63"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7465" cy="735965"/>
                    </a:xfrm>
                    <a:prstGeom prst="rect">
                      <a:avLst/>
                    </a:prstGeom>
                    <a:noFill/>
                    <a:ln>
                      <a:noFill/>
                    </a:ln>
                  </pic:spPr>
                </pic:pic>
              </a:graphicData>
            </a:graphic>
          </wp:inline>
        </w:drawing>
      </w:r>
    </w:p>
    <w:p w14:paraId="3F4A10A1" w14:textId="43B54FEF" w:rsidR="00234B73" w:rsidRPr="00A32A3A" w:rsidRDefault="004C34B2" w:rsidP="000B06C7">
      <w:pPr>
        <w:pStyle w:val="Tekstpodstawowy"/>
        <w:jc w:val="center"/>
        <w:rPr>
          <w:rFonts w:ascii="Arial" w:hAnsi="Arial" w:cs="Arial"/>
        </w:rPr>
      </w:pPr>
      <w:r w:rsidRPr="00F01BC8">
        <w:rPr>
          <w:noProof/>
        </w:rPr>
        <w:drawing>
          <wp:inline distT="0" distB="0" distL="0" distR="0" wp14:anchorId="716C8DE2" wp14:editId="0D279CC1">
            <wp:extent cx="3895090" cy="700405"/>
            <wp:effectExtent l="0" t="0" r="0" b="0"/>
            <wp:docPr id="64"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3">
                      <a:extLst>
                        <a:ext uri="{28A0092B-C50C-407E-A947-70E740481C1C}">
                          <a14:useLocalDpi xmlns:a14="http://schemas.microsoft.com/office/drawing/2010/main" val="0"/>
                        </a:ext>
                      </a:extLst>
                    </a:blip>
                    <a:srcRect l="3940"/>
                    <a:stretch>
                      <a:fillRect/>
                    </a:stretch>
                  </pic:blipFill>
                  <pic:spPr bwMode="auto">
                    <a:xfrm>
                      <a:off x="0" y="0"/>
                      <a:ext cx="3895090" cy="700405"/>
                    </a:xfrm>
                    <a:prstGeom prst="rect">
                      <a:avLst/>
                    </a:prstGeom>
                    <a:noFill/>
                    <a:ln>
                      <a:noFill/>
                    </a:ln>
                  </pic:spPr>
                </pic:pic>
              </a:graphicData>
            </a:graphic>
          </wp:inline>
        </w:drawing>
      </w:r>
    </w:p>
    <w:p w14:paraId="176CCDED" w14:textId="77777777"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14:paraId="4424C3FB" w14:textId="77777777" w:rsidR="00E22ED9" w:rsidRPr="00A32A3A" w:rsidRDefault="00E22ED9" w:rsidP="0032361C">
      <w:pPr>
        <w:pStyle w:val="Tekstpodstawowy"/>
        <w:spacing w:line="240" w:lineRule="auto"/>
        <w:jc w:val="both"/>
        <w:rPr>
          <w:rFonts w:ascii="Arial" w:hAnsi="Arial" w:cs="Arial"/>
        </w:rPr>
      </w:pPr>
    </w:p>
    <w:p w14:paraId="517F4794" w14:textId="7271BCFE" w:rsidR="00E22ED9" w:rsidRPr="00A32A3A" w:rsidRDefault="004C34B2" w:rsidP="000B06C7">
      <w:pPr>
        <w:pStyle w:val="Tekstpodstawowy"/>
        <w:spacing w:line="240" w:lineRule="auto"/>
        <w:jc w:val="center"/>
        <w:rPr>
          <w:rFonts w:ascii="Arial" w:hAnsi="Arial" w:cs="Arial"/>
        </w:rPr>
      </w:pPr>
      <w:r w:rsidRPr="00F01BC8">
        <w:rPr>
          <w:noProof/>
        </w:rPr>
        <w:drawing>
          <wp:inline distT="0" distB="0" distL="0" distR="0" wp14:anchorId="6C8C1534" wp14:editId="22D8CE5E">
            <wp:extent cx="8253095" cy="1294130"/>
            <wp:effectExtent l="0" t="0" r="0" b="0"/>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53095" cy="1294130"/>
                    </a:xfrm>
                    <a:prstGeom prst="rect">
                      <a:avLst/>
                    </a:prstGeom>
                    <a:noFill/>
                    <a:ln>
                      <a:noFill/>
                    </a:ln>
                  </pic:spPr>
                </pic:pic>
              </a:graphicData>
            </a:graphic>
          </wp:inline>
        </w:drawing>
      </w:r>
      <w:r w:rsidR="005E098E" w:rsidRPr="00A32A3A">
        <w:rPr>
          <w:rFonts w:ascii="Arial" w:hAnsi="Arial" w:cs="Arial"/>
        </w:rPr>
        <w:t>-</w:t>
      </w:r>
    </w:p>
    <w:p w14:paraId="1AE9D8FA" w14:textId="77777777" w:rsidR="00B56236" w:rsidRPr="00A32A3A" w:rsidRDefault="00B56236" w:rsidP="0032361C">
      <w:pPr>
        <w:pStyle w:val="Tekstpodstawowy"/>
        <w:spacing w:line="240" w:lineRule="auto"/>
        <w:jc w:val="both"/>
        <w:rPr>
          <w:rFonts w:ascii="Arial" w:hAnsi="Arial" w:cs="Arial"/>
        </w:rPr>
      </w:pPr>
    </w:p>
    <w:p w14:paraId="1835AAFE"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5DED8047" w14:textId="77777777" w:rsidR="00873579" w:rsidRPr="00A32A3A" w:rsidRDefault="00873579" w:rsidP="0032361C">
      <w:pPr>
        <w:pStyle w:val="Tekstpodstawowy"/>
        <w:spacing w:line="240" w:lineRule="auto"/>
        <w:jc w:val="both"/>
        <w:rPr>
          <w:rFonts w:ascii="Arial" w:hAnsi="Arial" w:cs="Arial"/>
        </w:rPr>
      </w:pPr>
      <w:bookmarkStart w:id="90" w:name="_Hlk36409354"/>
    </w:p>
    <w:p w14:paraId="7B5F11DC" w14:textId="77777777" w:rsidR="001F225B" w:rsidRPr="00A32A3A" w:rsidRDefault="001F225B"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1" w:name="_Toc131690484"/>
      <w:bookmarkStart w:id="92" w:name="_Toc137217835"/>
      <w:bookmarkStart w:id="93" w:name="_Toc192447429"/>
      <w:r w:rsidRPr="00A32A3A">
        <w:rPr>
          <w:rFonts w:ascii="Arial" w:hAnsi="Arial" w:cs="Arial"/>
          <w:sz w:val="24"/>
          <w:szCs w:val="24"/>
          <w:lang w:val="pl-PL"/>
        </w:rPr>
        <w:t>OSTRZEŻENIA</w:t>
      </w:r>
      <w:bookmarkEnd w:id="91"/>
      <w:bookmarkEnd w:id="92"/>
      <w:bookmarkEnd w:id="93"/>
    </w:p>
    <w:p w14:paraId="093D1E9C"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0"/>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08CBF98D" w14:textId="77777777" w:rsidR="005676DA" w:rsidRPr="00A32A3A" w:rsidRDefault="005676DA" w:rsidP="0032361C">
      <w:pPr>
        <w:pStyle w:val="Tekstpodstawowy"/>
        <w:jc w:val="both"/>
        <w:rPr>
          <w:rFonts w:ascii="Arial" w:hAnsi="Arial" w:cs="Arial"/>
        </w:rPr>
      </w:pPr>
    </w:p>
    <w:p w14:paraId="14315684"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43D0B396" w14:textId="48907424" w:rsidR="008B4BD7" w:rsidRDefault="008B4BD7" w:rsidP="00234B73">
      <w:pPr>
        <w:pStyle w:val="Tekstpodstawowy"/>
        <w:jc w:val="center"/>
        <w:rPr>
          <w:rFonts w:ascii="Arial" w:hAnsi="Arial" w:cs="Arial"/>
        </w:rPr>
      </w:pPr>
    </w:p>
    <w:p w14:paraId="114391D6" w14:textId="590D0C64"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64A13802" wp14:editId="17EEA335">
            <wp:extent cx="7535327" cy="1057423"/>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35327" cy="1057423"/>
                    </a:xfrm>
                    <a:prstGeom prst="rect">
                      <a:avLst/>
                    </a:prstGeom>
                  </pic:spPr>
                </pic:pic>
              </a:graphicData>
            </a:graphic>
          </wp:inline>
        </w:drawing>
      </w:r>
    </w:p>
    <w:p w14:paraId="38864CB9" w14:textId="77777777" w:rsidR="008A0403" w:rsidRDefault="008A0403" w:rsidP="0032361C">
      <w:pPr>
        <w:pStyle w:val="Tekstpodstawowy"/>
        <w:jc w:val="both"/>
        <w:rPr>
          <w:rFonts w:ascii="Arial" w:hAnsi="Arial" w:cs="Arial"/>
        </w:rPr>
      </w:pPr>
    </w:p>
    <w:p w14:paraId="133A16C6" w14:textId="77777777" w:rsidR="00234B73" w:rsidRPr="00A32A3A" w:rsidRDefault="00234B73" w:rsidP="0032361C">
      <w:pPr>
        <w:pStyle w:val="Tekstpodstawowy"/>
        <w:jc w:val="both"/>
        <w:rPr>
          <w:rFonts w:ascii="Arial" w:hAnsi="Arial" w:cs="Arial"/>
        </w:rPr>
      </w:pPr>
    </w:p>
    <w:p w14:paraId="36885AEF" w14:textId="77777777" w:rsidR="008A0403" w:rsidRPr="00A32A3A" w:rsidRDefault="000B06C7" w:rsidP="008A0403">
      <w:pPr>
        <w:jc w:val="both"/>
        <w:rPr>
          <w:rFonts w:ascii="Arial" w:hAnsi="Arial" w:cs="Arial"/>
          <w:b/>
          <w:i/>
        </w:rPr>
      </w:pPr>
      <w:r>
        <w:rPr>
          <w:rFonts w:ascii="Arial" w:hAnsi="Arial" w:cs="Arial"/>
          <w:b/>
          <w:i/>
        </w:rPr>
        <w:t>Przykład:</w:t>
      </w:r>
      <w:r w:rsidR="008A0403" w:rsidRPr="00A32A3A">
        <w:rPr>
          <w:rFonts w:ascii="Arial" w:hAnsi="Arial" w:cs="Arial"/>
          <w:b/>
          <w:i/>
        </w:rPr>
        <w:t xml:space="preserve"> Ostrzeżenie w przypadku zmiany statusu obiektu</w:t>
      </w:r>
    </w:p>
    <w:p w14:paraId="281554B9" w14:textId="1FB1DA12" w:rsidR="008A0403" w:rsidRDefault="00514E26" w:rsidP="00234B73">
      <w:pPr>
        <w:pStyle w:val="Tekstpodstawowy"/>
        <w:jc w:val="center"/>
        <w:rPr>
          <w:noProof/>
        </w:rPr>
      </w:pPr>
      <w:r w:rsidRPr="00514E26">
        <w:rPr>
          <w:noProof/>
        </w:rPr>
        <w:t xml:space="preserve"> </w:t>
      </w:r>
    </w:p>
    <w:p w14:paraId="4FFE7D55" w14:textId="29CC0ABF"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13C50B0B" wp14:editId="09456DAE">
            <wp:extent cx="7573432" cy="1095528"/>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73432" cy="1095528"/>
                    </a:xfrm>
                    <a:prstGeom prst="rect">
                      <a:avLst/>
                    </a:prstGeom>
                  </pic:spPr>
                </pic:pic>
              </a:graphicData>
            </a:graphic>
          </wp:inline>
        </w:drawing>
      </w:r>
    </w:p>
    <w:p w14:paraId="05730185" w14:textId="6FE4E8C3" w:rsidR="001D6FE0" w:rsidRPr="00A32A3A" w:rsidRDefault="001D6FE0" w:rsidP="001D6FE0">
      <w:pPr>
        <w:jc w:val="both"/>
        <w:rPr>
          <w:rFonts w:ascii="Arial" w:hAnsi="Arial" w:cs="Arial"/>
          <w:b/>
          <w:i/>
        </w:rPr>
      </w:pPr>
      <w:r>
        <w:rPr>
          <w:rFonts w:ascii="Arial" w:hAnsi="Arial" w:cs="Arial"/>
          <w:b/>
          <w:i/>
        </w:rPr>
        <w:t>Przykład:</w:t>
      </w:r>
      <w:r w:rsidRPr="00A32A3A">
        <w:rPr>
          <w:rFonts w:ascii="Arial" w:hAnsi="Arial" w:cs="Arial"/>
          <w:b/>
          <w:i/>
        </w:rPr>
        <w:t xml:space="preserve"> Ostrzeżenie w przypadku </w:t>
      </w:r>
      <w:r>
        <w:rPr>
          <w:rFonts w:ascii="Arial" w:hAnsi="Arial" w:cs="Arial"/>
          <w:b/>
          <w:i/>
        </w:rPr>
        <w:t>anulowania wniosku</w:t>
      </w:r>
    </w:p>
    <w:p w14:paraId="55600523" w14:textId="77777777" w:rsidR="005676DA" w:rsidRPr="00A32A3A" w:rsidRDefault="005676DA" w:rsidP="005676DA">
      <w:pPr>
        <w:pStyle w:val="Tekstpodstawowy"/>
        <w:spacing w:line="240" w:lineRule="auto"/>
        <w:jc w:val="both"/>
        <w:rPr>
          <w:rFonts w:ascii="Arial" w:hAnsi="Arial" w:cs="Arial"/>
        </w:rPr>
      </w:pPr>
    </w:p>
    <w:p w14:paraId="5FB1F7F0" w14:textId="30CF2D28" w:rsidR="005676DA" w:rsidRPr="00A32A3A" w:rsidRDefault="001D6FE0" w:rsidP="00190BA4">
      <w:pPr>
        <w:pStyle w:val="Tekstpodstawowy"/>
        <w:spacing w:line="240" w:lineRule="auto"/>
        <w:jc w:val="center"/>
        <w:rPr>
          <w:rFonts w:ascii="Arial" w:hAnsi="Arial" w:cs="Arial"/>
        </w:rPr>
      </w:pPr>
      <w:r w:rsidRPr="001D6FE0">
        <w:rPr>
          <w:rFonts w:ascii="Arial" w:hAnsi="Arial" w:cs="Arial"/>
          <w:noProof/>
        </w:rPr>
        <w:drawing>
          <wp:inline distT="0" distB="0" distL="0" distR="0" wp14:anchorId="17041D71" wp14:editId="13EA4917">
            <wp:extent cx="7582958" cy="1066949"/>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582958" cy="1066949"/>
                    </a:xfrm>
                    <a:prstGeom prst="rect">
                      <a:avLst/>
                    </a:prstGeom>
                  </pic:spPr>
                </pic:pic>
              </a:graphicData>
            </a:graphic>
          </wp:inline>
        </w:drawing>
      </w:r>
    </w:p>
    <w:p w14:paraId="4981A56D" w14:textId="67735C12" w:rsidR="005676DA" w:rsidRPr="00190BA4" w:rsidRDefault="005676DA"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94" w:name="_Toc131690485"/>
      <w:bookmarkStart w:id="95" w:name="_Toc137217836"/>
      <w:bookmarkStart w:id="96" w:name="_Toc192447430"/>
      <w:r w:rsidRPr="00190BA4">
        <w:rPr>
          <w:rFonts w:ascii="Arial" w:hAnsi="Arial" w:cs="Arial"/>
          <w:bCs w:val="0"/>
          <w:kern w:val="0"/>
          <w:sz w:val="24"/>
          <w:szCs w:val="24"/>
          <w:lang w:val="pl-PL"/>
        </w:rPr>
        <w:t xml:space="preserve">KOMUNIKATY </w:t>
      </w:r>
      <w:r w:rsidR="00FF2FAC" w:rsidRPr="00190BA4">
        <w:rPr>
          <w:rFonts w:ascii="Arial" w:hAnsi="Arial" w:cs="Arial"/>
          <w:bCs w:val="0"/>
          <w:kern w:val="0"/>
          <w:sz w:val="24"/>
          <w:szCs w:val="24"/>
          <w:lang w:val="pl-PL"/>
        </w:rPr>
        <w:t>DLA WNIOSKODAWCÓW</w:t>
      </w:r>
      <w:bookmarkEnd w:id="94"/>
      <w:bookmarkEnd w:id="95"/>
      <w:bookmarkEnd w:id="96"/>
    </w:p>
    <w:p w14:paraId="0DB42E60" w14:textId="67A2299B" w:rsidR="008A0403" w:rsidRPr="00A32A3A" w:rsidRDefault="004C34B2"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9776" behindDoc="1" locked="0" layoutInCell="1" allowOverlap="1" wp14:anchorId="453D4EF8" wp14:editId="003E0DC0">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463E24E" w14:textId="77777777" w:rsidR="00FF2FAC" w:rsidRPr="00A32A3A" w:rsidRDefault="00FF2FAC" w:rsidP="005676DA">
      <w:pPr>
        <w:pStyle w:val="Tekstpodstawowy"/>
        <w:jc w:val="both"/>
        <w:rPr>
          <w:rFonts w:ascii="Arial" w:hAnsi="Arial" w:cs="Arial"/>
        </w:rPr>
      </w:pPr>
    </w:p>
    <w:p w14:paraId="16EDA47A" w14:textId="5472F3EC" w:rsidR="00FF2FAC" w:rsidRPr="00A32A3A" w:rsidRDefault="004C34B2" w:rsidP="000B06C7">
      <w:pPr>
        <w:pStyle w:val="Tekstpodstawowy"/>
        <w:jc w:val="center"/>
        <w:rPr>
          <w:rFonts w:ascii="Arial" w:hAnsi="Arial" w:cs="Arial"/>
        </w:rPr>
      </w:pPr>
      <w:r w:rsidRPr="00F01BC8">
        <w:rPr>
          <w:noProof/>
        </w:rPr>
        <w:lastRenderedPageBreak/>
        <w:drawing>
          <wp:inline distT="0" distB="0" distL="0" distR="0" wp14:anchorId="56592435" wp14:editId="11C1D772">
            <wp:extent cx="4572000" cy="2007235"/>
            <wp:effectExtent l="0" t="0" r="0" b="0"/>
            <wp:docPr id="68"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007235"/>
                    </a:xfrm>
                    <a:prstGeom prst="rect">
                      <a:avLst/>
                    </a:prstGeom>
                    <a:noFill/>
                    <a:ln>
                      <a:noFill/>
                    </a:ln>
                  </pic:spPr>
                </pic:pic>
              </a:graphicData>
            </a:graphic>
          </wp:inline>
        </w:drawing>
      </w:r>
    </w:p>
    <w:p w14:paraId="35CBA381" w14:textId="77777777" w:rsidR="000B06C7" w:rsidRDefault="000B06C7" w:rsidP="0032361C">
      <w:pPr>
        <w:pStyle w:val="Tekstpodstawowy"/>
        <w:jc w:val="both"/>
        <w:rPr>
          <w:rFonts w:ascii="Arial" w:hAnsi="Arial" w:cs="Arial"/>
          <w:lang w:eastAsia="x-none"/>
        </w:rPr>
      </w:pPr>
    </w:p>
    <w:p w14:paraId="604C54C4" w14:textId="77777777" w:rsidR="00234B73" w:rsidRDefault="00234B73" w:rsidP="0032361C">
      <w:pPr>
        <w:pStyle w:val="Tekstpodstawowy"/>
        <w:jc w:val="both"/>
        <w:rPr>
          <w:rFonts w:ascii="Arial" w:hAnsi="Arial" w:cs="Arial"/>
          <w:lang w:eastAsia="x-none"/>
        </w:rPr>
      </w:pPr>
    </w:p>
    <w:p w14:paraId="6B5CD94A"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t>Są one w szczególności przesyłane gdy:</w:t>
      </w:r>
    </w:p>
    <w:p w14:paraId="6408CFE9"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rozpoczął zmianę wzoru wniosku na naborze, z którego pochodzą wnioski wnioskodawcy będące w przygotowaniu lub w</w:t>
      </w:r>
      <w:r>
        <w:rPr>
          <w:rFonts w:ascii="Arial" w:hAnsi="Arial" w:cs="Arial"/>
          <w:lang w:eastAsia="x-none"/>
        </w:rPr>
        <w:t> </w:t>
      </w:r>
      <w:r w:rsidRPr="00747F49">
        <w:rPr>
          <w:rFonts w:ascii="Arial" w:hAnsi="Arial" w:cs="Arial"/>
          <w:lang w:eastAsia="x-none"/>
        </w:rPr>
        <w:t>poprawie.</w:t>
      </w:r>
    </w:p>
    <w:p w14:paraId="411D0A5E"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ukończył lub wycofał się ze zmian</w:t>
      </w:r>
      <w:r>
        <w:rPr>
          <w:rFonts w:ascii="Arial" w:hAnsi="Arial" w:cs="Arial"/>
          <w:lang w:eastAsia="x-none"/>
        </w:rPr>
        <w:t xml:space="preserve">y </w:t>
      </w:r>
      <w:r w:rsidRPr="00747F49">
        <w:rPr>
          <w:rFonts w:ascii="Arial" w:hAnsi="Arial" w:cs="Arial"/>
          <w:lang w:eastAsia="x-none"/>
        </w:rPr>
        <w:t>wzoru wniosku na naborze</w:t>
      </w:r>
      <w:r>
        <w:rPr>
          <w:rFonts w:ascii="Arial" w:hAnsi="Arial" w:cs="Arial"/>
          <w:lang w:eastAsia="x-none"/>
        </w:rPr>
        <w:t xml:space="preserve">, </w:t>
      </w:r>
      <w:r w:rsidRPr="00747F49">
        <w:rPr>
          <w:rFonts w:ascii="Arial" w:hAnsi="Arial" w:cs="Arial"/>
          <w:lang w:eastAsia="x-none"/>
        </w:rPr>
        <w:t>z którego pochodzą wnioski wnioskodawcy będące w</w:t>
      </w:r>
      <w:r>
        <w:rPr>
          <w:rFonts w:ascii="Arial" w:hAnsi="Arial" w:cs="Arial"/>
          <w:lang w:eastAsia="x-none"/>
        </w:rPr>
        <w:t> </w:t>
      </w:r>
      <w:r w:rsidRPr="00747F49">
        <w:rPr>
          <w:rFonts w:ascii="Arial" w:hAnsi="Arial" w:cs="Arial"/>
          <w:lang w:eastAsia="x-none"/>
        </w:rPr>
        <w:t>przygotowaniu lub w</w:t>
      </w:r>
      <w:r>
        <w:rPr>
          <w:rFonts w:ascii="Arial" w:hAnsi="Arial" w:cs="Arial"/>
          <w:lang w:eastAsia="x-none"/>
        </w:rPr>
        <w:t> </w:t>
      </w:r>
      <w:r w:rsidRPr="00747F49">
        <w:rPr>
          <w:rFonts w:ascii="Arial" w:hAnsi="Arial" w:cs="Arial"/>
          <w:lang w:eastAsia="x-none"/>
        </w:rPr>
        <w:t>poprawie.</w:t>
      </w:r>
    </w:p>
    <w:p w14:paraId="12238122" w14:textId="77777777"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 xml:space="preserve">Administrator zmienił wzór wniosku na naborze, z którego pochodzą wnioski wnioskodawcy będące w statusie </w:t>
      </w:r>
      <w:r w:rsidRPr="00747F49">
        <w:rPr>
          <w:rFonts w:ascii="Arial" w:hAnsi="Arial" w:cs="Arial"/>
          <w:i/>
          <w:iCs/>
          <w:lang w:eastAsia="x-none"/>
        </w:rPr>
        <w:t>Przesłany, W trakcie oceny, W korekcie, Do korekty, Do poprawy, Oceniony</w:t>
      </w:r>
      <w:r w:rsidRPr="00747F49">
        <w:rPr>
          <w:rFonts w:ascii="Arial" w:hAnsi="Arial" w:cs="Arial"/>
          <w:lang w:eastAsia="x-none"/>
        </w:rPr>
        <w:t xml:space="preserve"> lub</w:t>
      </w:r>
      <w:r w:rsidRPr="00747F49">
        <w:rPr>
          <w:rFonts w:ascii="Arial" w:hAnsi="Arial" w:cs="Arial"/>
          <w:i/>
          <w:iCs/>
          <w:lang w:eastAsia="x-none"/>
        </w:rPr>
        <w:t xml:space="preserve"> Niepoprawiony.</w:t>
      </w:r>
    </w:p>
    <w:p w14:paraId="771DA5AD" w14:textId="77777777" w:rsidR="00516A62" w:rsidRPr="00A32A3A"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Opiekun naboru wyznaczył wnioskodawcy termin poprawy wniosku lub zmienił go</w:t>
      </w:r>
      <w:r>
        <w:rPr>
          <w:rFonts w:ascii="Arial" w:hAnsi="Arial" w:cs="Arial"/>
          <w:lang w:eastAsia="x-none"/>
        </w:rPr>
        <w:t>.</w:t>
      </w:r>
    </w:p>
    <w:p w14:paraId="4769E41E" w14:textId="77777777" w:rsidR="00747F49" w:rsidRDefault="00747F49" w:rsidP="00747F49">
      <w:pPr>
        <w:pStyle w:val="Tekstpodstawowy"/>
        <w:jc w:val="both"/>
        <w:rPr>
          <w:rFonts w:ascii="Arial" w:hAnsi="Arial" w:cs="Arial"/>
          <w:lang w:eastAsia="x-none"/>
        </w:rPr>
      </w:pPr>
    </w:p>
    <w:p w14:paraId="44613FEB" w14:textId="77777777" w:rsidR="00FF2FAC" w:rsidRPr="00A32A3A" w:rsidRDefault="00516A62" w:rsidP="00747F49">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61DDFF39" w14:textId="6233B33C" w:rsidR="00516A62" w:rsidRPr="00A32A3A" w:rsidRDefault="00445053" w:rsidP="000B06C7">
      <w:pPr>
        <w:pStyle w:val="Tekstpodstawowy"/>
        <w:jc w:val="center"/>
        <w:rPr>
          <w:rFonts w:ascii="Arial" w:hAnsi="Arial" w:cs="Arial"/>
          <w:lang w:eastAsia="x-none"/>
        </w:rPr>
      </w:pPr>
      <w:r w:rsidRPr="00445053">
        <w:rPr>
          <w:noProof/>
        </w:rPr>
        <w:lastRenderedPageBreak/>
        <w:t xml:space="preserve"> </w:t>
      </w:r>
      <w:r w:rsidR="00B61A05" w:rsidRPr="00B61A05">
        <w:rPr>
          <w:noProof/>
        </w:rPr>
        <w:t xml:space="preserve"> </w:t>
      </w:r>
      <w:r w:rsidR="00B61A05" w:rsidRPr="00B61A05">
        <w:rPr>
          <w:noProof/>
        </w:rPr>
        <w:drawing>
          <wp:inline distT="0" distB="0" distL="0" distR="0" wp14:anchorId="7B593485" wp14:editId="3580DA94">
            <wp:extent cx="7920000" cy="3777184"/>
            <wp:effectExtent l="0" t="0" r="508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920000" cy="3777184"/>
                    </a:xfrm>
                    <a:prstGeom prst="rect">
                      <a:avLst/>
                    </a:prstGeom>
                  </pic:spPr>
                </pic:pic>
              </a:graphicData>
            </a:graphic>
          </wp:inline>
        </w:drawing>
      </w:r>
    </w:p>
    <w:p w14:paraId="1C951A48" w14:textId="7F23EF87" w:rsidR="007E56EC" w:rsidRPr="00A32A3A" w:rsidRDefault="004C34B2" w:rsidP="00FF2FAC">
      <w:pPr>
        <w:pStyle w:val="Tekstpodstawowy"/>
        <w:jc w:val="both"/>
        <w:rPr>
          <w:rFonts w:ascii="Arial" w:hAnsi="Arial" w:cs="Arial"/>
          <w:lang w:eastAsia="x-none"/>
        </w:rPr>
      </w:pPr>
      <w:r w:rsidRPr="00A32A3A">
        <w:rPr>
          <w:rFonts w:ascii="Arial" w:hAnsi="Arial" w:cs="Arial"/>
          <w:noProof/>
        </w:rPr>
        <w:drawing>
          <wp:anchor distT="0" distB="0" distL="114300" distR="114300" simplePos="0" relativeHeight="251660800" behindDoc="1" locked="0" layoutInCell="1" allowOverlap="1" wp14:anchorId="5C0B5570" wp14:editId="09C2542D">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11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F734"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5BA13E76"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14:paraId="53E61406" w14:textId="2DB061DC" w:rsidR="007E56EC" w:rsidRDefault="00E36754" w:rsidP="000B06C7">
      <w:pPr>
        <w:pStyle w:val="Tekstpodstawowy"/>
        <w:jc w:val="center"/>
        <w:rPr>
          <w:rFonts w:ascii="Arial" w:hAnsi="Arial" w:cs="Arial"/>
          <w:lang w:eastAsia="x-none"/>
        </w:rPr>
      </w:pPr>
      <w:r w:rsidRPr="00E36754">
        <w:rPr>
          <w:noProof/>
        </w:rPr>
        <w:lastRenderedPageBreak/>
        <w:t xml:space="preserve"> </w:t>
      </w:r>
      <w:r w:rsidR="004C34B2" w:rsidRPr="00E36754">
        <w:rPr>
          <w:rFonts w:ascii="Arial" w:hAnsi="Arial" w:cs="Arial"/>
          <w:noProof/>
        </w:rPr>
        <w:drawing>
          <wp:inline distT="0" distB="0" distL="0" distR="0" wp14:anchorId="7FECA667" wp14:editId="7FF323C6">
            <wp:extent cx="6317615" cy="1543685"/>
            <wp:effectExtent l="0" t="0" r="0"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17615" cy="1543685"/>
                    </a:xfrm>
                    <a:prstGeom prst="rect">
                      <a:avLst/>
                    </a:prstGeom>
                    <a:noFill/>
                    <a:ln>
                      <a:noFill/>
                    </a:ln>
                  </pic:spPr>
                </pic:pic>
              </a:graphicData>
            </a:graphic>
          </wp:inline>
        </w:drawing>
      </w:r>
    </w:p>
    <w:p w14:paraId="3C9B1E3F" w14:textId="77777777" w:rsidR="00D87DFA" w:rsidRDefault="00D87DFA" w:rsidP="00D87DFA">
      <w:pPr>
        <w:pStyle w:val="Tekstpodstawowy"/>
        <w:rPr>
          <w:rFonts w:ascii="Arial" w:hAnsi="Arial" w:cs="Arial"/>
          <w:lang w:eastAsia="x-none"/>
        </w:rPr>
      </w:pPr>
    </w:p>
    <w:p w14:paraId="25E4183A" w14:textId="77777777" w:rsidR="00D87DFA" w:rsidRDefault="00D87DFA" w:rsidP="00D87DFA">
      <w:pPr>
        <w:pStyle w:val="Tekstpodstawowy"/>
        <w:rPr>
          <w:rFonts w:ascii="Arial" w:hAnsi="Arial" w:cs="Arial"/>
          <w:lang w:eastAsia="x-none"/>
        </w:rPr>
      </w:pPr>
    </w:p>
    <w:p w14:paraId="3A822B88" w14:textId="77777777" w:rsidR="00D87DFA" w:rsidRDefault="00D87DFA" w:rsidP="00D87DFA">
      <w:pPr>
        <w:pStyle w:val="Tekstpodstawowy"/>
        <w:rPr>
          <w:rFonts w:ascii="Arial" w:hAnsi="Arial" w:cs="Arial"/>
          <w:lang w:eastAsia="x-none"/>
        </w:rPr>
      </w:pPr>
    </w:p>
    <w:p w14:paraId="2ECCDEAB" w14:textId="77777777" w:rsidR="00D87DFA" w:rsidRDefault="00D87DFA" w:rsidP="00D87DFA">
      <w:pPr>
        <w:pStyle w:val="Tekstpodstawowy"/>
        <w:rPr>
          <w:rFonts w:ascii="Arial" w:hAnsi="Arial" w:cs="Arial"/>
          <w:lang w:eastAsia="x-none"/>
        </w:rPr>
      </w:pPr>
    </w:p>
    <w:p w14:paraId="04870CEF" w14:textId="77777777" w:rsidR="00D87DFA" w:rsidRDefault="00D87DFA" w:rsidP="00D87DFA">
      <w:pPr>
        <w:pStyle w:val="Tekstpodstawowy"/>
        <w:rPr>
          <w:rFonts w:ascii="Arial" w:hAnsi="Arial" w:cs="Arial"/>
          <w:lang w:eastAsia="x-none"/>
        </w:rPr>
      </w:pPr>
    </w:p>
    <w:p w14:paraId="4C07D2E3" w14:textId="77777777" w:rsidR="00D87DFA" w:rsidRDefault="00D87DFA" w:rsidP="00D87DFA">
      <w:pPr>
        <w:pStyle w:val="Tekstpodstawowy"/>
        <w:rPr>
          <w:rFonts w:ascii="Arial" w:hAnsi="Arial" w:cs="Arial"/>
          <w:lang w:eastAsia="x-none"/>
        </w:rPr>
      </w:pPr>
    </w:p>
    <w:p w14:paraId="633232CB" w14:textId="77777777" w:rsidR="00D87DFA" w:rsidRDefault="00D87DFA" w:rsidP="00D87DFA">
      <w:pPr>
        <w:pStyle w:val="Tekstpodstawowy"/>
        <w:rPr>
          <w:rFonts w:ascii="Arial" w:hAnsi="Arial" w:cs="Arial"/>
          <w:lang w:eastAsia="x-none"/>
        </w:rPr>
      </w:pPr>
    </w:p>
    <w:p w14:paraId="17D377E8" w14:textId="77777777" w:rsidR="00D87DFA" w:rsidRDefault="00D87DFA" w:rsidP="00D87DFA">
      <w:pPr>
        <w:pStyle w:val="Tekstpodstawowy"/>
        <w:rPr>
          <w:rFonts w:ascii="Arial" w:hAnsi="Arial" w:cs="Arial"/>
          <w:lang w:eastAsia="x-none"/>
        </w:rPr>
      </w:pPr>
    </w:p>
    <w:p w14:paraId="26ABB0D0" w14:textId="77777777" w:rsidR="00D87DFA" w:rsidRDefault="00D87DFA" w:rsidP="00D87DFA">
      <w:pPr>
        <w:pStyle w:val="Tekstpodstawowy"/>
        <w:rPr>
          <w:rFonts w:ascii="Arial" w:hAnsi="Arial" w:cs="Arial"/>
          <w:lang w:eastAsia="x-none"/>
        </w:rPr>
      </w:pPr>
    </w:p>
    <w:p w14:paraId="23AAD183" w14:textId="77777777" w:rsidR="00D87DFA" w:rsidRDefault="00D87DFA" w:rsidP="00D87DFA">
      <w:pPr>
        <w:pStyle w:val="Tekstpodstawowy"/>
        <w:rPr>
          <w:rFonts w:ascii="Arial" w:hAnsi="Arial" w:cs="Arial"/>
          <w:lang w:eastAsia="x-none"/>
        </w:rPr>
      </w:pPr>
    </w:p>
    <w:p w14:paraId="6B346009" w14:textId="77777777" w:rsidR="00D87DFA" w:rsidRDefault="00D87DFA" w:rsidP="00D87DFA">
      <w:pPr>
        <w:pStyle w:val="Tekstpodstawowy"/>
        <w:rPr>
          <w:rFonts w:ascii="Arial" w:hAnsi="Arial" w:cs="Arial"/>
          <w:lang w:eastAsia="x-none"/>
        </w:rPr>
      </w:pPr>
    </w:p>
    <w:p w14:paraId="5355241E" w14:textId="77777777" w:rsidR="00D87DFA" w:rsidRDefault="00D87DFA" w:rsidP="00D87DFA">
      <w:pPr>
        <w:pStyle w:val="Tekstpodstawowy"/>
        <w:rPr>
          <w:rFonts w:ascii="Arial" w:hAnsi="Arial" w:cs="Arial"/>
          <w:lang w:eastAsia="x-none"/>
        </w:rPr>
      </w:pPr>
    </w:p>
    <w:p w14:paraId="04576DA4" w14:textId="4AC0168F" w:rsidR="007001E2" w:rsidRDefault="007001E2">
      <w:pPr>
        <w:rPr>
          <w:rFonts w:ascii="Arial" w:hAnsi="Arial" w:cs="Arial"/>
          <w:lang w:eastAsia="x-none"/>
        </w:rPr>
      </w:pPr>
      <w:r>
        <w:rPr>
          <w:rFonts w:ascii="Arial" w:hAnsi="Arial" w:cs="Arial"/>
          <w:lang w:eastAsia="x-none"/>
        </w:rPr>
        <w:br w:type="page"/>
      </w:r>
    </w:p>
    <w:p w14:paraId="462E5500" w14:textId="77777777" w:rsidR="00D87DFA" w:rsidRPr="00A32A3A" w:rsidRDefault="00D87DFA" w:rsidP="00D87DFA">
      <w:pPr>
        <w:pStyle w:val="Tekstpodstawowy"/>
        <w:rPr>
          <w:rFonts w:ascii="Arial" w:hAnsi="Arial" w:cs="Arial"/>
          <w:lang w:eastAsia="x-none"/>
        </w:rPr>
      </w:pPr>
    </w:p>
    <w:p w14:paraId="2915DEC8" w14:textId="77777777" w:rsidR="00551C91" w:rsidRPr="00A32A3A" w:rsidRDefault="00551C91"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7" w:name="_Toc131690486"/>
      <w:bookmarkStart w:id="98" w:name="_Toc137217837"/>
      <w:bookmarkStart w:id="99" w:name="_Toc192447431"/>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7"/>
      <w:bookmarkEnd w:id="98"/>
      <w:bookmarkEnd w:id="99"/>
    </w:p>
    <w:p w14:paraId="47106CF5" w14:textId="77777777" w:rsidR="00551C91" w:rsidRPr="00A32A3A" w:rsidRDefault="00551C91" w:rsidP="00551C91">
      <w:pPr>
        <w:rPr>
          <w:rFonts w:ascii="Arial" w:hAnsi="Arial" w:cs="Arial"/>
        </w:rPr>
      </w:pPr>
    </w:p>
    <w:p w14:paraId="5C30C5B9"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561E386D" w14:textId="77777777" w:rsidR="004F4019" w:rsidRPr="00A32A3A" w:rsidRDefault="004F4019" w:rsidP="004F4019">
      <w:pPr>
        <w:jc w:val="both"/>
        <w:rPr>
          <w:rFonts w:ascii="Arial" w:hAnsi="Arial" w:cs="Arial"/>
          <w:lang w:eastAsia="x-none"/>
        </w:rPr>
      </w:pPr>
      <w:bookmarkStart w:id="100" w:name="_Hlk32598410"/>
    </w:p>
    <w:p w14:paraId="60678EDA" w14:textId="77777777" w:rsidR="004F4019" w:rsidRPr="00190BA4" w:rsidRDefault="004F4019"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1" w:name="_Ref35622528"/>
      <w:bookmarkStart w:id="102" w:name="_Toc131690487"/>
      <w:bookmarkStart w:id="103" w:name="_Toc137217838"/>
      <w:r w:rsidRPr="00A32A3A">
        <w:rPr>
          <w:rFonts w:ascii="Arial" w:hAnsi="Arial" w:cs="Arial"/>
          <w:bCs w:val="0"/>
          <w:kern w:val="0"/>
          <w:sz w:val="24"/>
          <w:szCs w:val="24"/>
          <w:lang w:val="pl-PL"/>
        </w:rPr>
        <w:t xml:space="preserve"> </w:t>
      </w:r>
      <w:bookmarkStart w:id="104" w:name="_Ref28601836"/>
      <w:bookmarkStart w:id="105" w:name="_Toc192447432"/>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1"/>
      <w:bookmarkEnd w:id="102"/>
      <w:bookmarkEnd w:id="103"/>
      <w:bookmarkEnd w:id="104"/>
      <w:bookmarkEnd w:id="105"/>
    </w:p>
    <w:p w14:paraId="7FE0388D" w14:textId="56633378"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4C34B2" w:rsidRPr="00ED785C">
        <w:rPr>
          <w:rFonts w:ascii="Arial" w:hAnsi="Arial" w:cs="Arial"/>
          <w:noProof/>
        </w:rPr>
        <w:drawing>
          <wp:inline distT="0" distB="0" distL="0" distR="0" wp14:anchorId="34B8C4D0" wp14:editId="4D12696C">
            <wp:extent cx="344170" cy="368300"/>
            <wp:effectExtent l="0" t="0" r="0" b="0"/>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4170" cy="36830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0"/>
    <w:p w14:paraId="57E686FC" w14:textId="2D04D0AA" w:rsidR="00EC450F" w:rsidRPr="00A32A3A" w:rsidRDefault="00ED785C" w:rsidP="000B06C7">
      <w:pPr>
        <w:spacing w:line="360" w:lineRule="auto"/>
        <w:jc w:val="center"/>
        <w:rPr>
          <w:rFonts w:ascii="Arial" w:hAnsi="Arial" w:cs="Arial"/>
          <w:lang w:eastAsia="x-none"/>
        </w:rPr>
      </w:pPr>
      <w:r w:rsidRPr="00ED785C">
        <w:rPr>
          <w:noProof/>
        </w:rPr>
        <w:t xml:space="preserve"> </w:t>
      </w:r>
      <w:r w:rsidR="004C34B2" w:rsidRPr="00AD02F6">
        <w:rPr>
          <w:noProof/>
        </w:rPr>
        <w:drawing>
          <wp:inline distT="0" distB="0" distL="0" distR="0" wp14:anchorId="2F634218" wp14:editId="55DD7CAD">
            <wp:extent cx="3111500" cy="148463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1500" cy="1484630"/>
                    </a:xfrm>
                    <a:prstGeom prst="rect">
                      <a:avLst/>
                    </a:prstGeom>
                    <a:noFill/>
                    <a:ln>
                      <a:noFill/>
                    </a:ln>
                  </pic:spPr>
                </pic:pic>
              </a:graphicData>
            </a:graphic>
          </wp:inline>
        </w:drawing>
      </w:r>
    </w:p>
    <w:p w14:paraId="41D564DD"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328B3AAB" w14:textId="77777777" w:rsidR="003F00FA" w:rsidRPr="00A32A3A" w:rsidRDefault="003F00FA" w:rsidP="004F4019">
      <w:pPr>
        <w:spacing w:line="360" w:lineRule="auto"/>
        <w:jc w:val="both"/>
        <w:rPr>
          <w:rFonts w:ascii="Arial" w:hAnsi="Arial" w:cs="Arial"/>
          <w:lang w:eastAsia="x-none"/>
        </w:rPr>
      </w:pPr>
    </w:p>
    <w:p w14:paraId="2256776F" w14:textId="74D918D2" w:rsidR="003F00FA" w:rsidRPr="00A32A3A" w:rsidRDefault="00041D1C" w:rsidP="000B06C7">
      <w:pPr>
        <w:spacing w:line="360" w:lineRule="auto"/>
        <w:jc w:val="center"/>
        <w:rPr>
          <w:rFonts w:ascii="Arial" w:hAnsi="Arial" w:cs="Arial"/>
          <w:lang w:eastAsia="x-none"/>
        </w:rPr>
      </w:pPr>
      <w:r>
        <w:rPr>
          <w:noProof/>
        </w:rPr>
        <w:lastRenderedPageBreak/>
        <mc:AlternateContent>
          <mc:Choice Requires="wps">
            <w:drawing>
              <wp:anchor distT="0" distB="0" distL="114300" distR="114300" simplePos="0" relativeHeight="251664896" behindDoc="0" locked="0" layoutInCell="1" allowOverlap="1" wp14:anchorId="28C89132" wp14:editId="49C69132">
                <wp:simplePos x="0" y="0"/>
                <wp:positionH relativeFrom="column">
                  <wp:posOffset>1563262</wp:posOffset>
                </wp:positionH>
                <wp:positionV relativeFrom="paragraph">
                  <wp:posOffset>2961376</wp:posOffset>
                </wp:positionV>
                <wp:extent cx="2398144" cy="595223"/>
                <wp:effectExtent l="0" t="0" r="21590" b="14605"/>
                <wp:wrapNone/>
                <wp:docPr id="158" name="Prostokąt 158"/>
                <wp:cNvGraphicFramePr/>
                <a:graphic xmlns:a="http://schemas.openxmlformats.org/drawingml/2006/main">
                  <a:graphicData uri="http://schemas.microsoft.com/office/word/2010/wordprocessingShape">
                    <wps:wsp>
                      <wps:cNvSpPr/>
                      <wps:spPr>
                        <a:xfrm>
                          <a:off x="0" y="0"/>
                          <a:ext cx="2398144" cy="59522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C952A1">
              <v:rect id="Prostokąt 158" style="position:absolute;margin-left:123.1pt;margin-top:233.2pt;width:188.85pt;height:46.85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b050" strokeweight="1.5pt" w14:anchorId="59F7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"/>
            </w:pict>
          </mc:Fallback>
        </mc:AlternateContent>
      </w:r>
      <w:r w:rsidR="00CC7E0B" w:rsidRPr="00CC7E0B">
        <w:rPr>
          <w:noProof/>
        </w:rPr>
        <w:t xml:space="preserve"> </w:t>
      </w:r>
      <w:r w:rsidR="00A333C1" w:rsidRPr="00A333C1">
        <w:rPr>
          <w:noProof/>
        </w:rPr>
        <w:t xml:space="preserve"> </w:t>
      </w:r>
      <w:r w:rsidR="00A333C1" w:rsidRPr="00A333C1">
        <w:rPr>
          <w:noProof/>
        </w:rPr>
        <w:drawing>
          <wp:inline distT="0" distB="0" distL="0" distR="0" wp14:anchorId="3C8F8C73" wp14:editId="6A0BE613">
            <wp:extent cx="7192379" cy="4124901"/>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192379" cy="4124901"/>
                    </a:xfrm>
                    <a:prstGeom prst="rect">
                      <a:avLst/>
                    </a:prstGeom>
                  </pic:spPr>
                </pic:pic>
              </a:graphicData>
            </a:graphic>
          </wp:inline>
        </w:drawing>
      </w:r>
    </w:p>
    <w:p w14:paraId="6A309179"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27FD7C37" w14:textId="77777777" w:rsidR="00041D1C" w:rsidRPr="00041D1C" w:rsidRDefault="00041D1C" w:rsidP="00F06840">
      <w:pPr>
        <w:pStyle w:val="Akapitzlist"/>
        <w:numPr>
          <w:ilvl w:val="0"/>
          <w:numId w:val="22"/>
        </w:numPr>
        <w:spacing w:line="360" w:lineRule="auto"/>
        <w:rPr>
          <w:rFonts w:ascii="Arial" w:hAnsi="Arial" w:cs="Arial"/>
          <w:lang w:eastAsia="x-none"/>
        </w:rPr>
      </w:pPr>
      <w:r w:rsidRPr="00041D1C">
        <w:rPr>
          <w:rFonts w:ascii="Arial" w:hAnsi="Arial" w:cs="Arial"/>
          <w:lang w:eastAsia="x-none"/>
        </w:rPr>
        <w:t>Rejestracja jest możliwa tylko wtedy, gdy system weryfikacji (</w:t>
      </w:r>
      <w:proofErr w:type="spellStart"/>
      <w:r w:rsidRPr="00041D1C">
        <w:rPr>
          <w:rFonts w:ascii="Arial" w:hAnsi="Arial" w:cs="Arial"/>
          <w:lang w:eastAsia="x-none"/>
        </w:rPr>
        <w:t>Cloudflare</w:t>
      </w:r>
      <w:proofErr w:type="spellEnd"/>
      <w:r w:rsidRPr="00041D1C">
        <w:rPr>
          <w:rFonts w:ascii="Arial" w:hAnsi="Arial" w:cs="Arial"/>
          <w:lang w:eastAsia="x-none"/>
        </w:rPr>
        <w:t>) zakończy proces pomyślnie.</w:t>
      </w:r>
    </w:p>
    <w:p w14:paraId="6449B8FB" w14:textId="7B454DDD" w:rsidR="00370154" w:rsidRDefault="00370154" w:rsidP="00041D1C">
      <w:pPr>
        <w:numPr>
          <w:ilvl w:val="0"/>
          <w:numId w:val="22"/>
        </w:numPr>
        <w:spacing w:line="360" w:lineRule="auto"/>
        <w:jc w:val="both"/>
        <w:rPr>
          <w:rFonts w:ascii="Arial" w:hAnsi="Arial" w:cs="Arial"/>
          <w:lang w:eastAsia="x-none"/>
        </w:rPr>
      </w:pPr>
      <w:r>
        <w:rPr>
          <w:rFonts w:ascii="Arial" w:hAnsi="Arial" w:cs="Arial"/>
          <w:lang w:eastAsia="x-none"/>
        </w:rPr>
        <w:t>Login nie może być krótszy niż 6 znaków.</w:t>
      </w:r>
    </w:p>
    <w:p w14:paraId="6E78B990" w14:textId="04496AC5" w:rsidR="00A333C1" w:rsidRDefault="00370154" w:rsidP="00041D1C">
      <w:pPr>
        <w:numPr>
          <w:ilvl w:val="0"/>
          <w:numId w:val="22"/>
        </w:numPr>
        <w:spacing w:line="360" w:lineRule="auto"/>
        <w:jc w:val="both"/>
        <w:rPr>
          <w:rFonts w:ascii="Arial" w:hAnsi="Arial" w:cs="Arial"/>
          <w:lang w:eastAsia="x-none"/>
        </w:rPr>
      </w:pPr>
      <w:r>
        <w:rPr>
          <w:rFonts w:ascii="Arial" w:hAnsi="Arial" w:cs="Arial"/>
          <w:lang w:eastAsia="x-none"/>
        </w:rPr>
        <w:t xml:space="preserve">Imię i </w:t>
      </w:r>
      <w:r w:rsidR="00663C66">
        <w:rPr>
          <w:rFonts w:ascii="Arial" w:hAnsi="Arial" w:cs="Arial"/>
          <w:lang w:eastAsia="x-none"/>
        </w:rPr>
        <w:t>n</w:t>
      </w:r>
      <w:r>
        <w:rPr>
          <w:rFonts w:ascii="Arial" w:hAnsi="Arial" w:cs="Arial"/>
          <w:lang w:eastAsia="x-none"/>
        </w:rPr>
        <w:t xml:space="preserve">azwisko </w:t>
      </w:r>
      <w:r w:rsidR="00F245D4">
        <w:rPr>
          <w:rFonts w:ascii="Arial" w:hAnsi="Arial" w:cs="Arial"/>
          <w:lang w:eastAsia="x-none"/>
        </w:rPr>
        <w:t xml:space="preserve">muszą </w:t>
      </w:r>
      <w:r w:rsidR="00F245D4" w:rsidRPr="00137B40">
        <w:rPr>
          <w:rFonts w:ascii="Arial" w:hAnsi="Arial" w:cs="Arial"/>
        </w:rPr>
        <w:t xml:space="preserve">składać się co najmniej z 2 znaków i </w:t>
      </w:r>
      <w:r w:rsidR="00F245D4">
        <w:rPr>
          <w:rFonts w:ascii="Arial" w:hAnsi="Arial" w:cs="Arial"/>
        </w:rPr>
        <w:t>mogą za</w:t>
      </w:r>
      <w:r w:rsidR="00F245D4" w:rsidRPr="00137B40">
        <w:rPr>
          <w:rFonts w:ascii="Arial" w:hAnsi="Arial" w:cs="Arial"/>
        </w:rPr>
        <w:t>wierać maksymalnie 30 znaków.</w:t>
      </w:r>
      <w:r w:rsidR="0075591B">
        <w:rPr>
          <w:rFonts w:ascii="Arial" w:hAnsi="Arial" w:cs="Arial"/>
        </w:rPr>
        <w:t xml:space="preserve"> Pola te mogą</w:t>
      </w:r>
      <w:r w:rsidR="0075591B" w:rsidRPr="00137B40">
        <w:rPr>
          <w:rFonts w:ascii="Arial" w:hAnsi="Arial" w:cs="Arial"/>
        </w:rPr>
        <w:t xml:space="preserve"> zawierać </w:t>
      </w:r>
      <w:r w:rsidR="00663C66">
        <w:rPr>
          <w:rFonts w:ascii="Arial" w:hAnsi="Arial" w:cs="Arial"/>
        </w:rPr>
        <w:t>wyłącznie</w:t>
      </w:r>
      <w:r w:rsidR="0075591B">
        <w:rPr>
          <w:rFonts w:ascii="Arial" w:hAnsi="Arial" w:cs="Arial"/>
        </w:rPr>
        <w:t xml:space="preserve"> </w:t>
      </w:r>
      <w:r w:rsidR="0075591B" w:rsidRPr="00137B40">
        <w:rPr>
          <w:rFonts w:ascii="Arial" w:hAnsi="Arial" w:cs="Arial"/>
        </w:rPr>
        <w:t>litery z</w:t>
      </w:r>
      <w:r w:rsidR="00E9213C">
        <w:rPr>
          <w:rFonts w:ascii="Arial" w:hAnsi="Arial" w:cs="Arial"/>
        </w:rPr>
        <w:t> </w:t>
      </w:r>
      <w:r w:rsidR="0075591B" w:rsidRPr="00137B40">
        <w:rPr>
          <w:rFonts w:ascii="Arial" w:hAnsi="Arial" w:cs="Arial"/>
        </w:rPr>
        <w:t xml:space="preserve">alfabetu łacińskiego, w tym te z </w:t>
      </w:r>
      <w:proofErr w:type="spellStart"/>
      <w:r w:rsidR="0075591B" w:rsidRPr="00137B40">
        <w:rPr>
          <w:rFonts w:ascii="Arial" w:hAnsi="Arial" w:cs="Arial"/>
        </w:rPr>
        <w:t>diaktrykami</w:t>
      </w:r>
      <w:proofErr w:type="spellEnd"/>
      <w:r w:rsidR="0075591B" w:rsidRPr="00137B40">
        <w:rPr>
          <w:rFonts w:ascii="Arial" w:hAnsi="Arial" w:cs="Arial"/>
        </w:rPr>
        <w:t xml:space="preserve"> oraz inne litery charakterystyczne dla różnych języków</w:t>
      </w:r>
      <w:r w:rsidR="00A20C6C">
        <w:rPr>
          <w:rFonts w:ascii="Arial" w:hAnsi="Arial" w:cs="Arial"/>
        </w:rPr>
        <w:t>. Dozwolone są również</w:t>
      </w:r>
      <w:r w:rsidR="0075591B" w:rsidRPr="00137B40">
        <w:rPr>
          <w:rFonts w:ascii="Arial" w:hAnsi="Arial" w:cs="Arial"/>
        </w:rPr>
        <w:t xml:space="preserve"> znaki specjalne takie jak spacja (</w:t>
      </w:r>
      <w:r w:rsidR="00CC7DE2">
        <w:rPr>
          <w:rFonts w:ascii="Arial" w:hAnsi="Arial" w:cs="Arial"/>
        </w:rPr>
        <w:t> </w:t>
      </w:r>
      <w:r w:rsidR="0075591B" w:rsidRPr="00137B40">
        <w:rPr>
          <w:rFonts w:ascii="Arial" w:hAnsi="Arial" w:cs="Arial"/>
        </w:rPr>
        <w:t xml:space="preserve">), apostrof (‘), myślnik (–) oraz kropka (.). </w:t>
      </w:r>
    </w:p>
    <w:p w14:paraId="0E8A89AD" w14:textId="77777777" w:rsidR="00041D1C" w:rsidRPr="00041D1C" w:rsidRDefault="00041D1C" w:rsidP="00190BA4">
      <w:pPr>
        <w:spacing w:line="360" w:lineRule="auto"/>
        <w:ind w:left="720"/>
        <w:jc w:val="both"/>
        <w:rPr>
          <w:rFonts w:ascii="Arial" w:hAnsi="Arial" w:cs="Arial"/>
          <w:lang w:eastAsia="x-none"/>
        </w:rPr>
      </w:pPr>
    </w:p>
    <w:p w14:paraId="6CE6096D" w14:textId="77777777" w:rsidR="00370154" w:rsidRDefault="00370154" w:rsidP="004F4019">
      <w:pPr>
        <w:spacing w:line="360" w:lineRule="auto"/>
        <w:jc w:val="both"/>
        <w:rPr>
          <w:rFonts w:ascii="Arial" w:hAnsi="Arial" w:cs="Arial"/>
          <w:lang w:eastAsia="x-none"/>
        </w:rPr>
      </w:pPr>
    </w:p>
    <w:p w14:paraId="50049375"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5A99C8E4" w14:textId="490258E4" w:rsidR="003F00FA" w:rsidRDefault="004C34B2" w:rsidP="0095046C">
      <w:pPr>
        <w:spacing w:line="360" w:lineRule="auto"/>
        <w:jc w:val="center"/>
        <w:rPr>
          <w:rFonts w:ascii="Arial" w:hAnsi="Arial" w:cs="Arial"/>
          <w:lang w:eastAsia="x-none"/>
        </w:rPr>
      </w:pPr>
      <w:r w:rsidRPr="00F01BC8">
        <w:rPr>
          <w:noProof/>
        </w:rPr>
        <w:drawing>
          <wp:inline distT="0" distB="0" distL="0" distR="0" wp14:anchorId="1ADEA510" wp14:editId="43A5C1A3">
            <wp:extent cx="6757035" cy="985520"/>
            <wp:effectExtent l="0" t="0" r="0" b="0"/>
            <wp:docPr id="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7035" cy="985520"/>
                    </a:xfrm>
                    <a:prstGeom prst="rect">
                      <a:avLst/>
                    </a:prstGeom>
                    <a:noFill/>
                    <a:ln>
                      <a:noFill/>
                    </a:ln>
                  </pic:spPr>
                </pic:pic>
              </a:graphicData>
            </a:graphic>
          </wp:inline>
        </w:drawing>
      </w:r>
    </w:p>
    <w:p w14:paraId="58BCC76A"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5D3B1F9F" w14:textId="6FAD3AB6" w:rsidR="003861F7" w:rsidRDefault="004C34B2" w:rsidP="003861F7">
      <w:pPr>
        <w:spacing w:line="360" w:lineRule="auto"/>
        <w:jc w:val="center"/>
        <w:rPr>
          <w:noProof/>
          <w:lang w:eastAsia="x-none"/>
        </w:rPr>
      </w:pPr>
      <w:r w:rsidRPr="00F01BC8">
        <w:rPr>
          <w:noProof/>
        </w:rPr>
        <w:drawing>
          <wp:inline distT="0" distB="0" distL="0" distR="0" wp14:anchorId="6A6F2A21" wp14:editId="36442787">
            <wp:extent cx="6709410" cy="2814320"/>
            <wp:effectExtent l="0" t="0" r="0" b="0"/>
            <wp:docPr id="7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09410" cy="2814320"/>
                    </a:xfrm>
                    <a:prstGeom prst="rect">
                      <a:avLst/>
                    </a:prstGeom>
                    <a:noFill/>
                    <a:ln>
                      <a:noFill/>
                    </a:ln>
                  </pic:spPr>
                </pic:pic>
              </a:graphicData>
            </a:graphic>
          </wp:inline>
        </w:drawing>
      </w:r>
    </w:p>
    <w:p w14:paraId="4039091A" w14:textId="77777777" w:rsidR="003861F7" w:rsidRDefault="003861F7" w:rsidP="003861F7">
      <w:pPr>
        <w:spacing w:line="360" w:lineRule="auto"/>
        <w:jc w:val="center"/>
        <w:rPr>
          <w:rFonts w:ascii="Arial" w:hAnsi="Arial" w:cs="Arial"/>
          <w:lang w:eastAsia="x-none"/>
        </w:rPr>
      </w:pPr>
    </w:p>
    <w:p w14:paraId="671F0B53" w14:textId="77777777" w:rsidR="003861F7" w:rsidRDefault="003861F7" w:rsidP="003861F7">
      <w:pPr>
        <w:spacing w:line="360" w:lineRule="auto"/>
        <w:jc w:val="center"/>
        <w:rPr>
          <w:rFonts w:ascii="Arial" w:hAnsi="Arial" w:cs="Arial"/>
          <w:lang w:eastAsia="x-none"/>
        </w:rPr>
      </w:pPr>
    </w:p>
    <w:p w14:paraId="2D026A09" w14:textId="77777777" w:rsidR="003861F7" w:rsidRDefault="003861F7" w:rsidP="003861F7">
      <w:pPr>
        <w:spacing w:line="360" w:lineRule="auto"/>
        <w:jc w:val="center"/>
        <w:rPr>
          <w:rFonts w:ascii="Arial" w:hAnsi="Arial" w:cs="Arial"/>
          <w:lang w:eastAsia="x-none"/>
        </w:rPr>
      </w:pPr>
    </w:p>
    <w:p w14:paraId="50AAB0E9"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3F51CC16" w14:textId="7C106409" w:rsidR="003861F7" w:rsidRDefault="004C34B2" w:rsidP="003861F7">
      <w:pPr>
        <w:spacing w:line="360" w:lineRule="auto"/>
        <w:jc w:val="center"/>
        <w:rPr>
          <w:noProof/>
          <w:lang w:eastAsia="x-none"/>
        </w:rPr>
      </w:pPr>
      <w:r w:rsidRPr="00F01BC8">
        <w:rPr>
          <w:noProof/>
        </w:rPr>
        <w:drawing>
          <wp:inline distT="0" distB="0" distL="0" distR="0" wp14:anchorId="45B03397" wp14:editId="0DD694A0">
            <wp:extent cx="6840220" cy="2078355"/>
            <wp:effectExtent l="0" t="0" r="0" b="0"/>
            <wp:docPr id="76"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40220" cy="2078355"/>
                    </a:xfrm>
                    <a:prstGeom prst="rect">
                      <a:avLst/>
                    </a:prstGeom>
                    <a:noFill/>
                    <a:ln>
                      <a:noFill/>
                    </a:ln>
                  </pic:spPr>
                </pic:pic>
              </a:graphicData>
            </a:graphic>
          </wp:inline>
        </w:drawing>
      </w:r>
    </w:p>
    <w:p w14:paraId="400F41FB"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246319CB" w14:textId="7AAB23DE" w:rsidR="003861F7"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13B80E83" wp14:editId="405792E5">
            <wp:extent cx="5640705" cy="2968625"/>
            <wp:effectExtent l="0" t="0" r="0" b="0"/>
            <wp:docPr id="7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0705" cy="2968625"/>
                    </a:xfrm>
                    <a:prstGeom prst="rect">
                      <a:avLst/>
                    </a:prstGeom>
                    <a:noFill/>
                    <a:ln>
                      <a:noFill/>
                    </a:ln>
                  </pic:spPr>
                </pic:pic>
              </a:graphicData>
            </a:graphic>
          </wp:inline>
        </w:drawing>
      </w:r>
    </w:p>
    <w:p w14:paraId="08E151E6"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470F8D2A" w14:textId="03C575B6" w:rsidR="003861F7" w:rsidRDefault="004C34B2" w:rsidP="003861F7">
      <w:pPr>
        <w:spacing w:line="360" w:lineRule="auto"/>
        <w:jc w:val="center"/>
        <w:rPr>
          <w:noProof/>
          <w:lang w:eastAsia="x-none"/>
        </w:rPr>
      </w:pPr>
      <w:r w:rsidRPr="00375817">
        <w:rPr>
          <w:rFonts w:ascii="Arial" w:hAnsi="Arial" w:cs="Arial"/>
          <w:b/>
          <w:i/>
          <w:noProof/>
        </w:rPr>
        <w:lastRenderedPageBreak/>
        <w:drawing>
          <wp:inline distT="0" distB="0" distL="0" distR="0" wp14:anchorId="17116539" wp14:editId="64F41B3A">
            <wp:extent cx="8775700" cy="3503295"/>
            <wp:effectExtent l="0" t="0" r="0" b="0"/>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75700" cy="3503295"/>
                    </a:xfrm>
                    <a:prstGeom prst="rect">
                      <a:avLst/>
                    </a:prstGeom>
                    <a:noFill/>
                    <a:ln>
                      <a:noFill/>
                    </a:ln>
                  </pic:spPr>
                </pic:pic>
              </a:graphicData>
            </a:graphic>
          </wp:inline>
        </w:drawing>
      </w:r>
    </w:p>
    <w:p w14:paraId="3AA76F55"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4466D902" w14:textId="4A1F353D" w:rsidR="003861F7" w:rsidRPr="00A32A3A" w:rsidRDefault="004C34B2" w:rsidP="003861F7">
      <w:pPr>
        <w:spacing w:line="360" w:lineRule="auto"/>
        <w:jc w:val="center"/>
        <w:rPr>
          <w:rFonts w:ascii="Arial" w:hAnsi="Arial" w:cs="Arial"/>
          <w:lang w:eastAsia="x-none"/>
        </w:rPr>
      </w:pPr>
      <w:r w:rsidRPr="00F01BC8">
        <w:rPr>
          <w:noProof/>
        </w:rPr>
        <w:drawing>
          <wp:inline distT="0" distB="0" distL="0" distR="0" wp14:anchorId="116506F0" wp14:editId="24862AA8">
            <wp:extent cx="5581650" cy="1318260"/>
            <wp:effectExtent l="0" t="0" r="0" b="0"/>
            <wp:docPr id="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1650" cy="1318260"/>
                    </a:xfrm>
                    <a:prstGeom prst="rect">
                      <a:avLst/>
                    </a:prstGeom>
                    <a:noFill/>
                    <a:ln>
                      <a:noFill/>
                    </a:ln>
                  </pic:spPr>
                </pic:pic>
              </a:graphicData>
            </a:graphic>
          </wp:inline>
        </w:drawing>
      </w:r>
    </w:p>
    <w:p w14:paraId="38A0065B"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6E20A8B9" w14:textId="0DDB1D87" w:rsidR="003861F7"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6BC7E6BF" wp14:editId="4C87B943">
            <wp:extent cx="6531610" cy="1805305"/>
            <wp:effectExtent l="0" t="0" r="0" b="0"/>
            <wp:docPr id="80"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31610" cy="1805305"/>
                    </a:xfrm>
                    <a:prstGeom prst="rect">
                      <a:avLst/>
                    </a:prstGeom>
                    <a:noFill/>
                    <a:ln>
                      <a:noFill/>
                    </a:ln>
                  </pic:spPr>
                </pic:pic>
              </a:graphicData>
            </a:graphic>
          </wp:inline>
        </w:drawing>
      </w:r>
    </w:p>
    <w:p w14:paraId="75F5AEF9" w14:textId="77777777" w:rsidR="003861F7" w:rsidRDefault="003861F7" w:rsidP="004F4019">
      <w:pPr>
        <w:spacing w:line="360" w:lineRule="auto"/>
        <w:jc w:val="both"/>
        <w:rPr>
          <w:rFonts w:ascii="Arial" w:hAnsi="Arial" w:cs="Arial"/>
          <w:lang w:eastAsia="x-none"/>
        </w:rPr>
      </w:pPr>
    </w:p>
    <w:p w14:paraId="6D468AB4"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46440C28" w14:textId="5772EDAC" w:rsidR="003F00FA" w:rsidRPr="00A32A3A" w:rsidRDefault="004C34B2" w:rsidP="004F4019">
      <w:pPr>
        <w:spacing w:line="360" w:lineRule="auto"/>
        <w:jc w:val="both"/>
        <w:rPr>
          <w:rFonts w:ascii="Arial" w:hAnsi="Arial" w:cs="Arial"/>
          <w:lang w:eastAsia="x-none"/>
        </w:rPr>
      </w:pPr>
      <w:r w:rsidRPr="00F01BC8">
        <w:rPr>
          <w:noProof/>
        </w:rPr>
        <w:drawing>
          <wp:inline distT="0" distB="0" distL="0" distR="0" wp14:anchorId="6EEC2B1D" wp14:editId="54C65335">
            <wp:extent cx="9856470" cy="1412875"/>
            <wp:effectExtent l="0" t="0" r="0" b="0"/>
            <wp:docPr id="8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56470" cy="1412875"/>
                    </a:xfrm>
                    <a:prstGeom prst="rect">
                      <a:avLst/>
                    </a:prstGeom>
                    <a:noFill/>
                    <a:ln>
                      <a:noFill/>
                    </a:ln>
                  </pic:spPr>
                </pic:pic>
              </a:graphicData>
            </a:graphic>
          </wp:inline>
        </w:drawing>
      </w:r>
    </w:p>
    <w:p w14:paraId="3B93429B" w14:textId="77777777" w:rsidR="003F00FA" w:rsidRPr="00A32A3A" w:rsidRDefault="003F00FA" w:rsidP="004F4019">
      <w:pPr>
        <w:spacing w:line="360" w:lineRule="auto"/>
        <w:jc w:val="both"/>
        <w:rPr>
          <w:rFonts w:ascii="Arial" w:hAnsi="Arial" w:cs="Arial"/>
          <w:lang w:eastAsia="x-none"/>
        </w:rPr>
      </w:pPr>
    </w:p>
    <w:p w14:paraId="1B6F199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103665B1" w14:textId="00864434" w:rsidR="00BC2640" w:rsidRPr="00A32A3A" w:rsidRDefault="004C34B2" w:rsidP="004F4019">
      <w:pPr>
        <w:spacing w:line="360" w:lineRule="auto"/>
        <w:jc w:val="both"/>
        <w:rPr>
          <w:rFonts w:ascii="Arial" w:hAnsi="Arial" w:cs="Arial"/>
          <w:lang w:eastAsia="x-none"/>
        </w:rPr>
      </w:pPr>
      <w:r w:rsidRPr="00F01BC8">
        <w:rPr>
          <w:noProof/>
        </w:rPr>
        <w:lastRenderedPageBreak/>
        <w:drawing>
          <wp:inline distT="0" distB="0" distL="0" distR="0" wp14:anchorId="753EEFF1" wp14:editId="3B853670">
            <wp:extent cx="9856470" cy="1282700"/>
            <wp:effectExtent l="0" t="0" r="0" b="0"/>
            <wp:docPr id="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856470" cy="1282700"/>
                    </a:xfrm>
                    <a:prstGeom prst="rect">
                      <a:avLst/>
                    </a:prstGeom>
                    <a:noFill/>
                    <a:ln>
                      <a:noFill/>
                    </a:ln>
                  </pic:spPr>
                </pic:pic>
              </a:graphicData>
            </a:graphic>
          </wp:inline>
        </w:drawing>
      </w:r>
    </w:p>
    <w:p w14:paraId="11E7FFFC" w14:textId="77777777" w:rsidR="003F00FA" w:rsidRPr="00A32A3A" w:rsidRDefault="003F00FA" w:rsidP="004F4019">
      <w:pPr>
        <w:spacing w:line="360" w:lineRule="auto"/>
        <w:jc w:val="both"/>
        <w:rPr>
          <w:rFonts w:ascii="Arial" w:hAnsi="Arial" w:cs="Arial"/>
          <w:lang w:eastAsia="x-none"/>
        </w:rPr>
      </w:pPr>
    </w:p>
    <w:p w14:paraId="0C54215E"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NIP</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1290DD2E" w14:textId="4F5CAC48" w:rsidR="003861F7" w:rsidRPr="00A32A3A"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0A87ECDC" wp14:editId="50790FB6">
            <wp:extent cx="5355590" cy="5403215"/>
            <wp:effectExtent l="0" t="0" r="0" b="0"/>
            <wp:docPr id="83"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5590" cy="5403215"/>
                    </a:xfrm>
                    <a:prstGeom prst="rect">
                      <a:avLst/>
                    </a:prstGeom>
                    <a:noFill/>
                    <a:ln>
                      <a:noFill/>
                    </a:ln>
                  </pic:spPr>
                </pic:pic>
              </a:graphicData>
            </a:graphic>
          </wp:inline>
        </w:drawing>
      </w:r>
    </w:p>
    <w:p w14:paraId="5A81F2DE" w14:textId="77777777" w:rsidR="003F00FA" w:rsidRPr="00A32A3A" w:rsidRDefault="003F00FA" w:rsidP="000B06C7">
      <w:pPr>
        <w:spacing w:line="360" w:lineRule="auto"/>
        <w:jc w:val="center"/>
        <w:rPr>
          <w:rFonts w:ascii="Arial" w:hAnsi="Arial" w:cs="Arial"/>
          <w:noProof/>
        </w:rPr>
      </w:pPr>
    </w:p>
    <w:p w14:paraId="464F2197"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64C869C2" w14:textId="77777777" w:rsidR="00810E7B" w:rsidRDefault="00810E7B" w:rsidP="004F4019">
      <w:pPr>
        <w:spacing w:line="360" w:lineRule="auto"/>
        <w:jc w:val="both"/>
        <w:rPr>
          <w:rFonts w:ascii="Arial" w:hAnsi="Arial" w:cs="Arial"/>
          <w:lang w:eastAsia="x-none"/>
        </w:rPr>
      </w:pPr>
    </w:p>
    <w:p w14:paraId="778E1163"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203E01F8" w14:textId="48ACC802" w:rsidR="00F95B86" w:rsidRDefault="004C34B2" w:rsidP="00333713">
      <w:pPr>
        <w:spacing w:line="360" w:lineRule="auto"/>
        <w:jc w:val="center"/>
        <w:rPr>
          <w:noProof/>
          <w:lang w:eastAsia="x-none"/>
        </w:rPr>
      </w:pPr>
      <w:r w:rsidRPr="00F01BC8">
        <w:rPr>
          <w:noProof/>
        </w:rPr>
        <w:drawing>
          <wp:inline distT="0" distB="0" distL="0" distR="0" wp14:anchorId="1B967496" wp14:editId="5ED26656">
            <wp:extent cx="7255510" cy="1080770"/>
            <wp:effectExtent l="0" t="0" r="0" b="0"/>
            <wp:docPr id="8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55510" cy="1080770"/>
                    </a:xfrm>
                    <a:prstGeom prst="rect">
                      <a:avLst/>
                    </a:prstGeom>
                    <a:noFill/>
                    <a:ln>
                      <a:noFill/>
                    </a:ln>
                  </pic:spPr>
                </pic:pic>
              </a:graphicData>
            </a:graphic>
          </wp:inline>
        </w:drawing>
      </w:r>
    </w:p>
    <w:p w14:paraId="05DE5C71"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3E8D0A42" w14:textId="4DCF0808" w:rsidR="00333713" w:rsidRDefault="004C34B2" w:rsidP="00333713">
      <w:pPr>
        <w:spacing w:line="360" w:lineRule="auto"/>
        <w:jc w:val="center"/>
        <w:rPr>
          <w:noProof/>
          <w:lang w:eastAsia="x-none"/>
        </w:rPr>
      </w:pPr>
      <w:r w:rsidRPr="00F01BC8">
        <w:rPr>
          <w:noProof/>
        </w:rPr>
        <w:drawing>
          <wp:inline distT="0" distB="0" distL="0" distR="0" wp14:anchorId="76036EF6" wp14:editId="234FF74D">
            <wp:extent cx="6246495" cy="2624455"/>
            <wp:effectExtent l="0" t="0" r="0" b="0"/>
            <wp:docPr id="85"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46495" cy="2624455"/>
                    </a:xfrm>
                    <a:prstGeom prst="rect">
                      <a:avLst/>
                    </a:prstGeom>
                    <a:noFill/>
                    <a:ln>
                      <a:noFill/>
                    </a:ln>
                  </pic:spPr>
                </pic:pic>
              </a:graphicData>
            </a:graphic>
          </wp:inline>
        </w:drawing>
      </w:r>
    </w:p>
    <w:p w14:paraId="43CF4A16" w14:textId="77777777" w:rsidR="00333713" w:rsidRDefault="00333713" w:rsidP="00333713">
      <w:pPr>
        <w:spacing w:line="360" w:lineRule="auto"/>
        <w:jc w:val="center"/>
        <w:rPr>
          <w:noProof/>
          <w:lang w:eastAsia="x-none"/>
        </w:rPr>
      </w:pPr>
    </w:p>
    <w:p w14:paraId="025A0C1B"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538F20AE"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34E587E2" w14:textId="5695BA1B" w:rsidR="00333713" w:rsidRDefault="004C34B2" w:rsidP="00333713">
      <w:pPr>
        <w:spacing w:line="360" w:lineRule="auto"/>
        <w:jc w:val="center"/>
        <w:rPr>
          <w:rFonts w:ascii="Arial" w:hAnsi="Arial" w:cs="Arial"/>
          <w:lang w:eastAsia="x-none"/>
        </w:rPr>
      </w:pPr>
      <w:r w:rsidRPr="00F01BC8">
        <w:rPr>
          <w:noProof/>
        </w:rPr>
        <w:drawing>
          <wp:inline distT="0" distB="0" distL="0" distR="0" wp14:anchorId="7CC4D6B7" wp14:editId="7C8A095A">
            <wp:extent cx="6388735" cy="914400"/>
            <wp:effectExtent l="0" t="0" r="0" b="0"/>
            <wp:docPr id="8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649ABD52" w14:textId="77777777" w:rsidR="00333713" w:rsidRDefault="00333713" w:rsidP="00333713">
      <w:pPr>
        <w:spacing w:line="360" w:lineRule="auto"/>
        <w:rPr>
          <w:rFonts w:ascii="Arial" w:hAnsi="Arial" w:cs="Arial"/>
          <w:lang w:eastAsia="x-none"/>
        </w:rPr>
      </w:pPr>
    </w:p>
    <w:p w14:paraId="1F5DD2ED" w14:textId="77777777" w:rsidR="00610F07" w:rsidRDefault="00610F07" w:rsidP="00D87DFA">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14:paraId="6D71834B"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36C6D31A"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049D53DB" w14:textId="44B8FF94" w:rsidR="00333713" w:rsidRDefault="00711076" w:rsidP="00333713">
      <w:pPr>
        <w:spacing w:line="360" w:lineRule="auto"/>
        <w:jc w:val="center"/>
        <w:rPr>
          <w:rFonts w:ascii="Arial" w:hAnsi="Arial" w:cs="Arial"/>
          <w:lang w:eastAsia="x-none"/>
        </w:rPr>
      </w:pPr>
      <w:r w:rsidRPr="00D24693">
        <w:rPr>
          <w:rFonts w:ascii="Arial" w:hAnsi="Arial" w:cs="Arial"/>
          <w:noProof/>
        </w:rPr>
        <w:drawing>
          <wp:inline distT="0" distB="0" distL="0" distR="0" wp14:anchorId="12A3BCAC" wp14:editId="2E89C271">
            <wp:extent cx="7441200" cy="141148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441200" cy="1411485"/>
                    </a:xfrm>
                    <a:prstGeom prst="rect">
                      <a:avLst/>
                    </a:prstGeom>
                  </pic:spPr>
                </pic:pic>
              </a:graphicData>
            </a:graphic>
          </wp:inline>
        </w:drawing>
      </w:r>
    </w:p>
    <w:p w14:paraId="22A6B002" w14:textId="77777777" w:rsidR="00333713" w:rsidRDefault="00333713" w:rsidP="00333713">
      <w:pPr>
        <w:spacing w:line="360" w:lineRule="auto"/>
        <w:rPr>
          <w:rFonts w:ascii="Arial" w:hAnsi="Arial" w:cs="Arial"/>
          <w:lang w:eastAsia="x-none"/>
        </w:rPr>
      </w:pPr>
    </w:p>
    <w:p w14:paraId="6FBB0016"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73FF3124" w14:textId="77777777" w:rsidR="00D87DFA" w:rsidRDefault="00D87DFA" w:rsidP="00D87DFA">
      <w:pPr>
        <w:spacing w:line="360" w:lineRule="auto"/>
        <w:jc w:val="both"/>
        <w:rPr>
          <w:rFonts w:ascii="Arial" w:hAnsi="Arial" w:cs="Arial"/>
          <w:lang w:eastAsia="x-none"/>
        </w:rPr>
      </w:pPr>
    </w:p>
    <w:p w14:paraId="200D3AAD" w14:textId="77777777" w:rsidR="00D87DFA" w:rsidRDefault="00D87DFA" w:rsidP="00D87DFA">
      <w:pPr>
        <w:spacing w:line="360" w:lineRule="auto"/>
        <w:jc w:val="both"/>
        <w:rPr>
          <w:rFonts w:ascii="Arial" w:hAnsi="Arial" w:cs="Arial"/>
          <w:lang w:eastAsia="x-none"/>
        </w:rPr>
      </w:pPr>
    </w:p>
    <w:p w14:paraId="3690B76B"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68D96307" w14:textId="77777777" w:rsidR="00333713" w:rsidRDefault="00333713" w:rsidP="00333713">
      <w:pPr>
        <w:numPr>
          <w:ilvl w:val="0"/>
          <w:numId w:val="26"/>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76B8F79B" w14:textId="77777777" w:rsidR="00333713" w:rsidRDefault="00333713" w:rsidP="00333713">
      <w:pPr>
        <w:spacing w:line="360" w:lineRule="auto"/>
        <w:rPr>
          <w:rFonts w:ascii="Arial" w:hAnsi="Arial" w:cs="Arial"/>
          <w:lang w:eastAsia="x-none"/>
        </w:rPr>
      </w:pPr>
    </w:p>
    <w:p w14:paraId="30FFDD03"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62CE7E8D" w14:textId="0CA85542" w:rsidR="00333713" w:rsidRDefault="004C34B2" w:rsidP="000B06C7">
      <w:pPr>
        <w:spacing w:line="360" w:lineRule="auto"/>
        <w:jc w:val="center"/>
        <w:rPr>
          <w:noProof/>
        </w:rPr>
      </w:pPr>
      <w:r w:rsidRPr="005A2ABF">
        <w:rPr>
          <w:noProof/>
        </w:rPr>
        <w:drawing>
          <wp:inline distT="0" distB="0" distL="0" distR="0" wp14:anchorId="680FB3DC" wp14:editId="2BC3ABF3">
            <wp:extent cx="9856470" cy="2244725"/>
            <wp:effectExtent l="0" t="0" r="0"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56470" cy="2244725"/>
                    </a:xfrm>
                    <a:prstGeom prst="rect">
                      <a:avLst/>
                    </a:prstGeom>
                    <a:noFill/>
                    <a:ln>
                      <a:noFill/>
                    </a:ln>
                  </pic:spPr>
                </pic:pic>
              </a:graphicData>
            </a:graphic>
          </wp:inline>
        </w:drawing>
      </w:r>
    </w:p>
    <w:p w14:paraId="26D9C57C" w14:textId="77777777" w:rsidR="00BC3CA9" w:rsidRDefault="00BC3CA9" w:rsidP="00BC3CA9">
      <w:pPr>
        <w:spacing w:line="360" w:lineRule="auto"/>
        <w:jc w:val="both"/>
        <w:rPr>
          <w:rFonts w:ascii="Arial" w:hAnsi="Arial" w:cs="Arial"/>
          <w:lang w:eastAsia="x-none"/>
        </w:rPr>
      </w:pPr>
      <w:r w:rsidRPr="00A32A3A">
        <w:rPr>
          <w:rFonts w:ascii="Arial" w:hAnsi="Arial" w:cs="Arial"/>
          <w:lang w:eastAsia="x-none"/>
        </w:rPr>
        <w:t xml:space="preserve">Po </w:t>
      </w:r>
      <w:r>
        <w:rPr>
          <w:rFonts w:ascii="Arial" w:hAnsi="Arial" w:cs="Arial"/>
          <w:lang w:eastAsia="x-none"/>
        </w:rPr>
        <w:t xml:space="preserve">wybraniu typu identyfikatora, </w:t>
      </w:r>
      <w:r w:rsidRPr="00A32A3A">
        <w:rPr>
          <w:rFonts w:ascii="Arial" w:hAnsi="Arial" w:cs="Arial"/>
          <w:lang w:eastAsia="x-none"/>
        </w:rPr>
        <w:t xml:space="preserve">wpisaniu </w:t>
      </w:r>
      <w:r>
        <w:rPr>
          <w:rFonts w:ascii="Arial" w:hAnsi="Arial" w:cs="Arial"/>
          <w:lang w:eastAsia="x-none"/>
        </w:rPr>
        <w:t>numeru</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0B79ECDC" w14:textId="77777777" w:rsidR="00BC3CA9" w:rsidRDefault="00BC3CA9" w:rsidP="00260869">
      <w:pPr>
        <w:spacing w:line="360" w:lineRule="auto"/>
        <w:rPr>
          <w:noProof/>
        </w:rPr>
      </w:pPr>
    </w:p>
    <w:p w14:paraId="5F8059FC" w14:textId="46A3F85D" w:rsidR="00A50394" w:rsidRPr="00A32A3A" w:rsidRDefault="004C34B2" w:rsidP="000B06C7">
      <w:pPr>
        <w:spacing w:line="360" w:lineRule="auto"/>
        <w:jc w:val="center"/>
        <w:rPr>
          <w:rFonts w:ascii="Arial" w:hAnsi="Arial" w:cs="Arial"/>
          <w:noProof/>
        </w:rPr>
      </w:pPr>
      <w:r w:rsidRPr="00F01BC8">
        <w:rPr>
          <w:noProof/>
        </w:rPr>
        <w:lastRenderedPageBreak/>
        <w:drawing>
          <wp:inline distT="0" distB="0" distL="0" distR="0" wp14:anchorId="3D73DFBB" wp14:editId="7AE1E1E5">
            <wp:extent cx="5652770" cy="3823970"/>
            <wp:effectExtent l="0" t="0" r="0" b="0"/>
            <wp:docPr id="89"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2770" cy="3823970"/>
                    </a:xfrm>
                    <a:prstGeom prst="rect">
                      <a:avLst/>
                    </a:prstGeom>
                    <a:noFill/>
                    <a:ln>
                      <a:noFill/>
                    </a:ln>
                  </pic:spPr>
                </pic:pic>
              </a:graphicData>
            </a:graphic>
          </wp:inline>
        </w:drawing>
      </w:r>
    </w:p>
    <w:p w14:paraId="5A08FCE0"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25D9FF88" w14:textId="77777777" w:rsidR="00333713" w:rsidRPr="00A32A3A" w:rsidRDefault="00333713" w:rsidP="004F4019">
      <w:pPr>
        <w:spacing w:line="360" w:lineRule="auto"/>
        <w:jc w:val="both"/>
        <w:rPr>
          <w:rFonts w:ascii="Arial" w:hAnsi="Arial" w:cs="Arial"/>
          <w:lang w:eastAsia="x-none"/>
        </w:rPr>
      </w:pPr>
    </w:p>
    <w:p w14:paraId="372CDC4C" w14:textId="422A8D84" w:rsidR="00EF6FA2" w:rsidRPr="00A32A3A" w:rsidRDefault="004C34B2" w:rsidP="000B06C7">
      <w:pPr>
        <w:spacing w:line="360" w:lineRule="auto"/>
        <w:jc w:val="center"/>
        <w:rPr>
          <w:rFonts w:ascii="Arial" w:hAnsi="Arial" w:cs="Arial"/>
          <w:lang w:eastAsia="x-none"/>
        </w:rPr>
      </w:pPr>
      <w:r w:rsidRPr="00F01BC8">
        <w:rPr>
          <w:noProof/>
        </w:rPr>
        <w:lastRenderedPageBreak/>
        <w:drawing>
          <wp:inline distT="0" distB="0" distL="0" distR="0" wp14:anchorId="215AD67D" wp14:editId="457F5D49">
            <wp:extent cx="5652770" cy="4073525"/>
            <wp:effectExtent l="0" t="0" r="0" b="0"/>
            <wp:docPr id="90"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52770" cy="4073525"/>
                    </a:xfrm>
                    <a:prstGeom prst="rect">
                      <a:avLst/>
                    </a:prstGeom>
                    <a:noFill/>
                    <a:ln>
                      <a:noFill/>
                    </a:ln>
                  </pic:spPr>
                </pic:pic>
              </a:graphicData>
            </a:graphic>
          </wp:inline>
        </w:drawing>
      </w:r>
    </w:p>
    <w:p w14:paraId="4F0C2BEC" w14:textId="77777777" w:rsidR="00EF6FA2" w:rsidRPr="00A32A3A" w:rsidRDefault="00EF6FA2" w:rsidP="004F4019">
      <w:pPr>
        <w:spacing w:line="360" w:lineRule="auto"/>
        <w:jc w:val="both"/>
        <w:rPr>
          <w:rFonts w:ascii="Arial" w:hAnsi="Arial" w:cs="Arial"/>
          <w:lang w:eastAsia="x-none"/>
        </w:rPr>
      </w:pPr>
    </w:p>
    <w:p w14:paraId="20FDCE2F"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43DBA58F" w14:textId="77777777" w:rsidR="00AC2D52" w:rsidRPr="00333713" w:rsidRDefault="00AC2D52" w:rsidP="00AC2D52">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C6B3989" w14:textId="77777777" w:rsidR="00AC2D52" w:rsidRDefault="00AC2D52" w:rsidP="00260869">
      <w:pPr>
        <w:numPr>
          <w:ilvl w:val="0"/>
          <w:numId w:val="26"/>
        </w:numPr>
        <w:spacing w:line="360" w:lineRule="auto"/>
        <w:jc w:val="both"/>
        <w:rPr>
          <w:rFonts w:ascii="Arial" w:hAnsi="Arial" w:cs="Arial"/>
          <w:lang w:eastAsia="x-none"/>
        </w:rPr>
      </w:pPr>
      <w:r>
        <w:rPr>
          <w:rFonts w:ascii="Arial" w:hAnsi="Arial" w:cs="Arial"/>
          <w:lang w:eastAsia="x-none"/>
        </w:rPr>
        <w:t xml:space="preserve"> </w:t>
      </w:r>
      <w:r w:rsidR="00BC3CA9">
        <w:rPr>
          <w:rFonts w:ascii="Arial" w:hAnsi="Arial" w:cs="Arial"/>
          <w:lang w:eastAsia="x-none"/>
        </w:rPr>
        <w:t xml:space="preserve">Identyfikator </w:t>
      </w:r>
      <w:r w:rsidR="00BC3CA9" w:rsidRPr="00BC3CA9">
        <w:rPr>
          <w:rFonts w:ascii="Arial" w:hAnsi="Arial" w:cs="Arial"/>
          <w:lang w:eastAsia="x-none"/>
        </w:rPr>
        <w:t>(NIP/PESEL) Organizacji o typie Osoba fizyczna musi być unikalny.</w:t>
      </w:r>
    </w:p>
    <w:p w14:paraId="188B2DC4" w14:textId="77777777" w:rsidR="00333713" w:rsidRPr="00A32A3A" w:rsidRDefault="00333713" w:rsidP="004F4019">
      <w:pPr>
        <w:spacing w:line="360" w:lineRule="auto"/>
        <w:jc w:val="both"/>
        <w:rPr>
          <w:rFonts w:ascii="Arial" w:hAnsi="Arial" w:cs="Arial"/>
          <w:lang w:eastAsia="x-none"/>
        </w:rPr>
      </w:pPr>
    </w:p>
    <w:p w14:paraId="2E676862"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501C4993" w14:textId="1501CADF" w:rsidR="00CF3A7F" w:rsidRDefault="004C34B2" w:rsidP="00A50394">
      <w:pPr>
        <w:spacing w:line="360" w:lineRule="auto"/>
        <w:jc w:val="both"/>
        <w:rPr>
          <w:rFonts w:ascii="Arial" w:hAnsi="Arial" w:cs="Arial"/>
          <w:lang w:eastAsia="x-none"/>
        </w:rPr>
      </w:pPr>
      <w:r w:rsidRPr="0054380C">
        <w:rPr>
          <w:noProof/>
        </w:rPr>
        <w:drawing>
          <wp:inline distT="0" distB="0" distL="0" distR="0" wp14:anchorId="41B1F234" wp14:editId="11F23C59">
            <wp:extent cx="9868535" cy="1579245"/>
            <wp:effectExtent l="0" t="0" r="0" b="0"/>
            <wp:docPr id="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68535" cy="1579245"/>
                    </a:xfrm>
                    <a:prstGeom prst="rect">
                      <a:avLst/>
                    </a:prstGeom>
                    <a:noFill/>
                    <a:ln>
                      <a:noFill/>
                    </a:ln>
                  </pic:spPr>
                </pic:pic>
              </a:graphicData>
            </a:graphic>
          </wp:inline>
        </w:drawing>
      </w:r>
    </w:p>
    <w:p w14:paraId="683F5B4D"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619E7D13" w14:textId="7A1A0EBD" w:rsidR="00CF3A7F" w:rsidRPr="00A32A3A" w:rsidRDefault="004C34B2" w:rsidP="0001146B">
      <w:pPr>
        <w:spacing w:line="360" w:lineRule="auto"/>
        <w:jc w:val="center"/>
        <w:rPr>
          <w:rFonts w:ascii="Arial" w:hAnsi="Arial" w:cs="Arial"/>
          <w:lang w:eastAsia="x-none"/>
        </w:rPr>
      </w:pPr>
      <w:r w:rsidRPr="0054380C">
        <w:rPr>
          <w:noProof/>
        </w:rPr>
        <w:lastRenderedPageBreak/>
        <w:drawing>
          <wp:inline distT="0" distB="0" distL="0" distR="0" wp14:anchorId="62A5947F" wp14:editId="3B77B2FB">
            <wp:extent cx="7196455" cy="5391150"/>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96455" cy="5391150"/>
                    </a:xfrm>
                    <a:prstGeom prst="rect">
                      <a:avLst/>
                    </a:prstGeom>
                    <a:noFill/>
                    <a:ln>
                      <a:noFill/>
                    </a:ln>
                  </pic:spPr>
                </pic:pic>
              </a:graphicData>
            </a:graphic>
          </wp:inline>
        </w:drawing>
      </w:r>
    </w:p>
    <w:p w14:paraId="18313585" w14:textId="77777777" w:rsidR="00F95B86" w:rsidRPr="00A32A3A" w:rsidRDefault="00F95B86" w:rsidP="000B06C7">
      <w:pPr>
        <w:spacing w:line="360" w:lineRule="auto"/>
        <w:jc w:val="center"/>
        <w:rPr>
          <w:rFonts w:ascii="Arial" w:hAnsi="Arial" w:cs="Arial"/>
        </w:rPr>
      </w:pPr>
    </w:p>
    <w:p w14:paraId="32DEED35"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2D3EE571" w14:textId="77777777" w:rsidR="000C0CE3" w:rsidRDefault="000C0CE3" w:rsidP="000C0CE3">
      <w:pPr>
        <w:spacing w:line="360" w:lineRule="auto"/>
        <w:jc w:val="both"/>
        <w:rPr>
          <w:rFonts w:ascii="Arial" w:hAnsi="Arial" w:cs="Arial"/>
          <w:lang w:eastAsia="x-none"/>
        </w:rPr>
      </w:pPr>
    </w:p>
    <w:p w14:paraId="60F4FC10"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3176CDC0" w14:textId="4DF2F9AF" w:rsidR="00BC373A" w:rsidRPr="00A32A3A" w:rsidRDefault="004C34B2" w:rsidP="0001146B">
      <w:pPr>
        <w:spacing w:line="360" w:lineRule="auto"/>
        <w:jc w:val="center"/>
        <w:rPr>
          <w:rFonts w:ascii="Arial" w:hAnsi="Arial" w:cs="Arial"/>
          <w:lang w:eastAsia="x-none"/>
        </w:rPr>
      </w:pPr>
      <w:r w:rsidRPr="0054380C">
        <w:rPr>
          <w:noProof/>
        </w:rPr>
        <w:drawing>
          <wp:inline distT="0" distB="0" distL="0" distR="0" wp14:anchorId="053EC3A7" wp14:editId="37763C45">
            <wp:extent cx="6353175" cy="108077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3175" cy="1080770"/>
                    </a:xfrm>
                    <a:prstGeom prst="rect">
                      <a:avLst/>
                    </a:prstGeom>
                    <a:noFill/>
                    <a:ln>
                      <a:noFill/>
                    </a:ln>
                  </pic:spPr>
                </pic:pic>
              </a:graphicData>
            </a:graphic>
          </wp:inline>
        </w:drawing>
      </w:r>
    </w:p>
    <w:p w14:paraId="35C013B8"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24C152EF" w14:textId="6D53B498" w:rsidR="000C0CE3" w:rsidRDefault="004C34B2" w:rsidP="0031173E">
      <w:pPr>
        <w:spacing w:line="360" w:lineRule="auto"/>
        <w:jc w:val="center"/>
        <w:rPr>
          <w:noProof/>
        </w:rPr>
      </w:pPr>
      <w:r w:rsidRPr="0054380C">
        <w:rPr>
          <w:noProof/>
        </w:rPr>
        <w:drawing>
          <wp:inline distT="0" distB="0" distL="0" distR="0" wp14:anchorId="53E48647" wp14:editId="405DE62A">
            <wp:extent cx="6673850" cy="2588895"/>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73850" cy="2588895"/>
                    </a:xfrm>
                    <a:prstGeom prst="rect">
                      <a:avLst/>
                    </a:prstGeom>
                    <a:noFill/>
                    <a:ln>
                      <a:noFill/>
                    </a:ln>
                  </pic:spPr>
                </pic:pic>
              </a:graphicData>
            </a:graphic>
          </wp:inline>
        </w:drawing>
      </w:r>
    </w:p>
    <w:p w14:paraId="2797738B"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838515E" w14:textId="77777777" w:rsidR="0031173E" w:rsidRPr="00333713" w:rsidRDefault="0031173E" w:rsidP="0031173E">
      <w:pPr>
        <w:spacing w:line="360" w:lineRule="auto"/>
        <w:jc w:val="both"/>
        <w:rPr>
          <w:rFonts w:ascii="Arial" w:hAnsi="Arial" w:cs="Arial"/>
          <w:lang w:eastAsia="x-none"/>
        </w:rPr>
      </w:pPr>
    </w:p>
    <w:p w14:paraId="239673FE"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5DECA007" w14:textId="4B0F78C9" w:rsidR="0031173E" w:rsidRDefault="004C34B2" w:rsidP="00FB144C">
      <w:pPr>
        <w:spacing w:line="360" w:lineRule="auto"/>
        <w:jc w:val="center"/>
        <w:rPr>
          <w:noProof/>
          <w:lang w:eastAsia="x-none"/>
        </w:rPr>
      </w:pPr>
      <w:r w:rsidRPr="00F01BC8">
        <w:rPr>
          <w:noProof/>
        </w:rPr>
        <w:drawing>
          <wp:inline distT="0" distB="0" distL="0" distR="0" wp14:anchorId="01003CDF" wp14:editId="79158EAD">
            <wp:extent cx="6388735" cy="914400"/>
            <wp:effectExtent l="0" t="0" r="0" b="0"/>
            <wp:docPr id="95"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59C414B1" w14:textId="77777777" w:rsidR="00FB144C" w:rsidRDefault="00FB144C" w:rsidP="00FB144C">
      <w:pPr>
        <w:spacing w:line="360" w:lineRule="auto"/>
        <w:rPr>
          <w:rFonts w:ascii="Arial" w:hAnsi="Arial" w:cs="Arial"/>
          <w:lang w:eastAsia="x-none"/>
        </w:rPr>
      </w:pPr>
    </w:p>
    <w:p w14:paraId="525AB692" w14:textId="77777777"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14:paraId="7D1AEAEF"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0CB3C23F"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72FA242" w14:textId="17CAC99B" w:rsidR="00FB144C" w:rsidRDefault="00D24693" w:rsidP="00FB144C">
      <w:pPr>
        <w:spacing w:line="360" w:lineRule="auto"/>
        <w:jc w:val="center"/>
        <w:rPr>
          <w:rFonts w:ascii="Arial" w:hAnsi="Arial" w:cs="Arial"/>
          <w:lang w:eastAsia="x-none"/>
        </w:rPr>
      </w:pPr>
      <w:r w:rsidRPr="00D24693">
        <w:rPr>
          <w:rFonts w:ascii="Arial" w:hAnsi="Arial" w:cs="Arial"/>
          <w:noProof/>
        </w:rPr>
        <w:drawing>
          <wp:inline distT="0" distB="0" distL="0" distR="0" wp14:anchorId="7E227932" wp14:editId="65FA764B">
            <wp:extent cx="7441200" cy="141148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441200" cy="1411485"/>
                    </a:xfrm>
                    <a:prstGeom prst="rect">
                      <a:avLst/>
                    </a:prstGeom>
                  </pic:spPr>
                </pic:pic>
              </a:graphicData>
            </a:graphic>
          </wp:inline>
        </w:drawing>
      </w:r>
    </w:p>
    <w:p w14:paraId="2970A0BC" w14:textId="77777777" w:rsidR="00FB144C" w:rsidRDefault="00FB144C" w:rsidP="00FB144C">
      <w:pPr>
        <w:spacing w:line="360" w:lineRule="auto"/>
        <w:rPr>
          <w:rFonts w:ascii="Arial" w:hAnsi="Arial" w:cs="Arial"/>
          <w:lang w:eastAsia="x-none"/>
        </w:rPr>
      </w:pPr>
    </w:p>
    <w:p w14:paraId="60D30F35"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1BFB45F7" w14:textId="77777777" w:rsidR="00FB144C" w:rsidRDefault="00FB144C" w:rsidP="00FB144C">
      <w:pPr>
        <w:spacing w:line="360" w:lineRule="auto"/>
        <w:rPr>
          <w:rFonts w:ascii="Arial" w:hAnsi="Arial" w:cs="Arial"/>
          <w:b/>
          <w:bCs/>
          <w:color w:val="FF0000"/>
          <w:u w:val="single"/>
          <w:lang w:eastAsia="x-none"/>
        </w:rPr>
      </w:pPr>
    </w:p>
    <w:p w14:paraId="11B7C2D1" w14:textId="77777777" w:rsidR="00FB144C" w:rsidRDefault="00FB144C" w:rsidP="00FB144C">
      <w:pPr>
        <w:spacing w:line="360" w:lineRule="auto"/>
        <w:rPr>
          <w:rFonts w:ascii="Arial" w:hAnsi="Arial" w:cs="Arial"/>
          <w:b/>
          <w:bCs/>
          <w:color w:val="FF0000"/>
          <w:u w:val="single"/>
          <w:lang w:eastAsia="x-none"/>
        </w:rPr>
      </w:pPr>
    </w:p>
    <w:p w14:paraId="51B9743D"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2AD175C" w14:textId="77777777" w:rsidR="00FB144C" w:rsidRDefault="00466132" w:rsidP="00FB144C">
      <w:pPr>
        <w:numPr>
          <w:ilvl w:val="0"/>
          <w:numId w:val="26"/>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14:paraId="5565FE09" w14:textId="77777777" w:rsidR="0031173E" w:rsidRPr="00A32A3A" w:rsidRDefault="0031173E" w:rsidP="0001146B">
      <w:pPr>
        <w:spacing w:line="360" w:lineRule="auto"/>
        <w:rPr>
          <w:rFonts w:ascii="Arial" w:hAnsi="Arial" w:cs="Arial"/>
          <w:lang w:eastAsia="x-none"/>
        </w:rPr>
      </w:pPr>
    </w:p>
    <w:p w14:paraId="44CF8266" w14:textId="77777777" w:rsidR="00974FA1" w:rsidRPr="00190BA4" w:rsidRDefault="00C10491"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6" w:name="_Toc192447433"/>
      <w:r>
        <w:rPr>
          <w:rFonts w:ascii="Arial" w:hAnsi="Arial" w:cs="Arial"/>
          <w:bCs w:val="0"/>
          <w:kern w:val="0"/>
          <w:sz w:val="24"/>
          <w:szCs w:val="24"/>
          <w:lang w:val="pl-PL"/>
        </w:rPr>
        <w:softHyphen/>
      </w:r>
      <w:r>
        <w:rPr>
          <w:rFonts w:ascii="Arial" w:hAnsi="Arial" w:cs="Arial"/>
          <w:bCs w:val="0"/>
          <w:kern w:val="0"/>
          <w:sz w:val="24"/>
          <w:szCs w:val="24"/>
          <w:lang w:val="pl-PL"/>
        </w:rPr>
        <w:softHyphen/>
      </w:r>
      <w:r>
        <w:rPr>
          <w:rFonts w:ascii="Arial" w:hAnsi="Arial" w:cs="Arial"/>
          <w:bCs w:val="0"/>
          <w:kern w:val="0"/>
          <w:sz w:val="24"/>
          <w:szCs w:val="24"/>
          <w:lang w:val="pl-PL"/>
        </w:rPr>
        <w:softHyphen/>
      </w:r>
      <w:r w:rsidR="00974FA1" w:rsidRPr="00A32A3A">
        <w:rPr>
          <w:rFonts w:ascii="Arial" w:hAnsi="Arial" w:cs="Arial"/>
          <w:bCs w:val="0"/>
          <w:kern w:val="0"/>
          <w:sz w:val="24"/>
          <w:szCs w:val="24"/>
          <w:lang w:val="pl-PL"/>
        </w:rPr>
        <w:t xml:space="preserve"> </w:t>
      </w:r>
      <w:bookmarkStart w:id="107" w:name="_Toc131690488"/>
      <w:bookmarkStart w:id="108" w:name="_Toc137217839"/>
      <w:r w:rsidR="00974FA1" w:rsidRPr="00A32A3A">
        <w:rPr>
          <w:rFonts w:ascii="Arial" w:hAnsi="Arial" w:cs="Arial"/>
          <w:bCs w:val="0"/>
          <w:kern w:val="0"/>
          <w:sz w:val="24"/>
          <w:szCs w:val="24"/>
          <w:lang w:val="pl-PL"/>
        </w:rPr>
        <w:t>Tworzenie organizacji</w:t>
      </w:r>
      <w:bookmarkEnd w:id="106"/>
      <w:bookmarkEnd w:id="107"/>
      <w:bookmarkEnd w:id="108"/>
    </w:p>
    <w:p w14:paraId="67CA68CE" w14:textId="76BD535D"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14:paraId="5B239A4D" w14:textId="4AF905B9" w:rsidR="005B2A3A" w:rsidRDefault="004C34B2"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0A4E8BED" wp14:editId="7BDF9235">
            <wp:extent cx="4429760" cy="2161540"/>
            <wp:effectExtent l="0" t="0" r="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9760" cy="2161540"/>
                    </a:xfrm>
                    <a:prstGeom prst="rect">
                      <a:avLst/>
                    </a:prstGeom>
                    <a:noFill/>
                    <a:ln>
                      <a:noFill/>
                    </a:ln>
                  </pic:spPr>
                </pic:pic>
              </a:graphicData>
            </a:graphic>
          </wp:inline>
        </w:drawing>
      </w:r>
    </w:p>
    <w:p w14:paraId="7FE35249"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4ED8C450" w14:textId="77777777"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F72416" w:rsidRPr="00A32A3A">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6CF00C66"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50188F01" w14:textId="288426BA" w:rsidR="00974FA1" w:rsidRPr="00190BA4" w:rsidRDefault="001323C8"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9" w:name="_Toc131690489"/>
      <w:bookmarkStart w:id="110" w:name="_Toc137217840"/>
      <w:r>
        <w:rPr>
          <w:rFonts w:ascii="Arial" w:hAnsi="Arial" w:cs="Arial"/>
          <w:bCs w:val="0"/>
          <w:kern w:val="0"/>
          <w:sz w:val="24"/>
          <w:szCs w:val="24"/>
          <w:lang w:val="pl-PL"/>
        </w:rPr>
        <w:t xml:space="preserve"> </w:t>
      </w:r>
      <w:bookmarkStart w:id="111" w:name="_Toc192447434"/>
      <w:r w:rsidR="00974FA1" w:rsidRPr="00A32A3A">
        <w:rPr>
          <w:rFonts w:ascii="Arial" w:hAnsi="Arial" w:cs="Arial"/>
          <w:bCs w:val="0"/>
          <w:kern w:val="0"/>
          <w:sz w:val="24"/>
          <w:szCs w:val="24"/>
          <w:lang w:val="pl-PL"/>
        </w:rPr>
        <w:t>Edycja organizacji</w:t>
      </w:r>
      <w:bookmarkEnd w:id="109"/>
      <w:bookmarkEnd w:id="110"/>
      <w:bookmarkEnd w:id="111"/>
    </w:p>
    <w:p w14:paraId="11C2EDE9"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2"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2"/>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7E2DCD72" w14:textId="5D307522" w:rsidR="00105C66" w:rsidRPr="00A32A3A" w:rsidRDefault="004C34B2" w:rsidP="00093486">
      <w:pPr>
        <w:widowControl w:val="0"/>
        <w:spacing w:before="120" w:after="120" w:line="360" w:lineRule="auto"/>
        <w:jc w:val="center"/>
        <w:rPr>
          <w:rFonts w:ascii="Arial" w:hAnsi="Arial" w:cs="Arial"/>
        </w:rPr>
      </w:pPr>
      <w:r w:rsidRPr="00F01BC8">
        <w:rPr>
          <w:noProof/>
        </w:rPr>
        <w:lastRenderedPageBreak/>
        <w:drawing>
          <wp:inline distT="0" distB="0" distL="0" distR="0" wp14:anchorId="025ABFE7" wp14:editId="01B1D93E">
            <wp:extent cx="5902325" cy="3609975"/>
            <wp:effectExtent l="0" t="0" r="0" b="0"/>
            <wp:docPr id="98"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2325" cy="3609975"/>
                    </a:xfrm>
                    <a:prstGeom prst="rect">
                      <a:avLst/>
                    </a:prstGeom>
                    <a:noFill/>
                    <a:ln>
                      <a:noFill/>
                    </a:ln>
                  </pic:spPr>
                </pic:pic>
              </a:graphicData>
            </a:graphic>
          </wp:inline>
        </w:drawing>
      </w:r>
    </w:p>
    <w:p w14:paraId="3E2F8B65"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41037AA2" w14:textId="7BB1C1EE" w:rsidR="00105C66"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6E80BFFA" wp14:editId="670D137E">
            <wp:extent cx="1591310" cy="1401445"/>
            <wp:effectExtent l="0" t="0" r="0" b="0"/>
            <wp:docPr id="99"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D8463A1"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1AEEFBF8" w14:textId="2BB44DFA" w:rsidR="006B5F23" w:rsidRPr="00A32A3A" w:rsidRDefault="004C34B2" w:rsidP="00333713">
      <w:pPr>
        <w:spacing w:line="360" w:lineRule="auto"/>
        <w:jc w:val="center"/>
        <w:rPr>
          <w:rFonts w:ascii="Arial" w:hAnsi="Arial" w:cs="Arial"/>
          <w:lang w:eastAsia="x-none"/>
        </w:rPr>
      </w:pPr>
      <w:r w:rsidRPr="00F01BC8">
        <w:rPr>
          <w:noProof/>
        </w:rPr>
        <w:lastRenderedPageBreak/>
        <w:drawing>
          <wp:inline distT="0" distB="0" distL="0" distR="0" wp14:anchorId="5C51D05E" wp14:editId="0AC8B6F9">
            <wp:extent cx="4667250" cy="3681095"/>
            <wp:effectExtent l="0" t="0" r="0" b="0"/>
            <wp:docPr id="100"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67250" cy="3681095"/>
                    </a:xfrm>
                    <a:prstGeom prst="rect">
                      <a:avLst/>
                    </a:prstGeom>
                    <a:noFill/>
                    <a:ln>
                      <a:noFill/>
                    </a:ln>
                  </pic:spPr>
                </pic:pic>
              </a:graphicData>
            </a:graphic>
          </wp:inline>
        </w:drawing>
      </w:r>
    </w:p>
    <w:p w14:paraId="5D4522D2"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4055C84D" w14:textId="475A7C11" w:rsidR="00974FA1" w:rsidRDefault="004C34B2" w:rsidP="00093486">
      <w:pPr>
        <w:spacing w:line="360" w:lineRule="auto"/>
        <w:jc w:val="center"/>
        <w:rPr>
          <w:rFonts w:ascii="Arial" w:hAnsi="Arial" w:cs="Arial"/>
          <w:noProof/>
        </w:rPr>
      </w:pPr>
      <w:r w:rsidRPr="00A32A3A">
        <w:rPr>
          <w:rFonts w:ascii="Arial" w:hAnsi="Arial" w:cs="Arial"/>
          <w:noProof/>
        </w:rPr>
        <w:drawing>
          <wp:inline distT="0" distB="0" distL="0" distR="0" wp14:anchorId="49B38DA0" wp14:editId="12EDC991">
            <wp:extent cx="6761753" cy="857843"/>
            <wp:effectExtent l="38100" t="38100" r="77470" b="76200"/>
            <wp:docPr id="101"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21"/>
                    <a:stretch>
                      <a:fillRect/>
                    </a:stretch>
                  </pic:blipFill>
                  <pic:spPr>
                    <a:xfrm>
                      <a:off x="0" y="0"/>
                      <a:ext cx="6761480" cy="857250"/>
                    </a:xfrm>
                    <a:prstGeom prst="rect">
                      <a:avLst/>
                    </a:prstGeom>
                    <a:effectLst>
                      <a:outerShdw blurRad="50800" dist="38100" dir="2700000" algn="tl" rotWithShape="0">
                        <a:prstClr val="black">
                          <a:alpha val="40000"/>
                        </a:prstClr>
                      </a:outerShdw>
                    </a:effectLst>
                  </pic:spPr>
                </pic:pic>
              </a:graphicData>
            </a:graphic>
          </wp:inline>
        </w:drawing>
      </w:r>
    </w:p>
    <w:p w14:paraId="35F20F09" w14:textId="77777777" w:rsidR="00093486" w:rsidRPr="00A32A3A" w:rsidRDefault="00093486" w:rsidP="00093486">
      <w:pPr>
        <w:spacing w:line="360" w:lineRule="auto"/>
        <w:jc w:val="center"/>
        <w:rPr>
          <w:rFonts w:ascii="Arial" w:hAnsi="Arial" w:cs="Arial"/>
          <w:lang w:eastAsia="x-none"/>
        </w:rPr>
      </w:pPr>
    </w:p>
    <w:p w14:paraId="223796AD" w14:textId="77777777" w:rsidR="00974FA1" w:rsidRPr="00190BA4" w:rsidRDefault="00974FA1"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13" w:name="_Toc131690490"/>
      <w:bookmarkStart w:id="114" w:name="_Toc137217841"/>
      <w:bookmarkStart w:id="115" w:name="_Toc192447435"/>
      <w:r w:rsidRPr="00A32A3A">
        <w:rPr>
          <w:rFonts w:ascii="Arial" w:hAnsi="Arial" w:cs="Arial"/>
          <w:bCs w:val="0"/>
          <w:kern w:val="0"/>
          <w:sz w:val="24"/>
          <w:szCs w:val="24"/>
          <w:lang w:val="pl-PL"/>
        </w:rPr>
        <w:t>Usunięcie organizacji</w:t>
      </w:r>
      <w:bookmarkEnd w:id="113"/>
      <w:bookmarkEnd w:id="114"/>
      <w:bookmarkEnd w:id="115"/>
    </w:p>
    <w:p w14:paraId="499C2C7C"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07636F63"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0CB4D061" w14:textId="25716982" w:rsidR="0017669F" w:rsidRDefault="004C34B2" w:rsidP="00093486">
      <w:pPr>
        <w:widowControl w:val="0"/>
        <w:spacing w:before="120" w:after="120" w:line="360" w:lineRule="auto"/>
        <w:jc w:val="center"/>
        <w:rPr>
          <w:noProof/>
        </w:rPr>
      </w:pPr>
      <w:r w:rsidRPr="00F01BC8">
        <w:rPr>
          <w:noProof/>
        </w:rPr>
        <w:drawing>
          <wp:inline distT="0" distB="0" distL="0" distR="0" wp14:anchorId="084D070C" wp14:editId="106C4A77">
            <wp:extent cx="1935480" cy="1674495"/>
            <wp:effectExtent l="0" t="0" r="0" b="0"/>
            <wp:docPr id="102"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35480" cy="1674495"/>
                    </a:xfrm>
                    <a:prstGeom prst="rect">
                      <a:avLst/>
                    </a:prstGeom>
                    <a:noFill/>
                    <a:ln>
                      <a:noFill/>
                    </a:ln>
                  </pic:spPr>
                </pic:pic>
              </a:graphicData>
            </a:graphic>
          </wp:inline>
        </w:drawing>
      </w:r>
    </w:p>
    <w:p w14:paraId="0FAAE18C" w14:textId="77777777" w:rsidR="00333713" w:rsidRPr="00A32A3A" w:rsidRDefault="00333713" w:rsidP="00093486">
      <w:pPr>
        <w:widowControl w:val="0"/>
        <w:spacing w:before="120" w:after="120" w:line="360" w:lineRule="auto"/>
        <w:jc w:val="center"/>
        <w:rPr>
          <w:rFonts w:ascii="Arial" w:hAnsi="Arial" w:cs="Arial"/>
        </w:rPr>
      </w:pPr>
    </w:p>
    <w:p w14:paraId="299B7634"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4C126129" w14:textId="625E7B9F" w:rsidR="00013CE1"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0E141B9F" wp14:editId="26172E78">
            <wp:extent cx="8253095" cy="1175385"/>
            <wp:effectExtent l="0" t="0" r="0" b="0"/>
            <wp:docPr id="103"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3095" cy="1175385"/>
                    </a:xfrm>
                    <a:prstGeom prst="rect">
                      <a:avLst/>
                    </a:prstGeom>
                    <a:noFill/>
                    <a:ln>
                      <a:noFill/>
                    </a:ln>
                  </pic:spPr>
                </pic:pic>
              </a:graphicData>
            </a:graphic>
          </wp:inline>
        </w:drawing>
      </w:r>
    </w:p>
    <w:p w14:paraId="78264B8A"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14:paraId="702CF1AE" w14:textId="77777777" w:rsidR="00093486" w:rsidRDefault="00093486" w:rsidP="00A32A3A">
      <w:pPr>
        <w:pStyle w:val="Tekstpodstawowy"/>
        <w:jc w:val="both"/>
        <w:rPr>
          <w:rFonts w:ascii="Arial" w:hAnsi="Arial" w:cs="Arial"/>
          <w:b/>
          <w:color w:val="FF0000"/>
          <w:u w:val="single"/>
        </w:rPr>
      </w:pPr>
    </w:p>
    <w:p w14:paraId="0740867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1744100" w14:textId="77777777" w:rsidR="00AB2722" w:rsidRPr="00093486"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14:paraId="73EE83CC" w14:textId="77777777" w:rsidR="00013CE1"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14:paraId="20433168" w14:textId="77777777" w:rsidR="00333713" w:rsidRDefault="00333713" w:rsidP="00333713">
      <w:pPr>
        <w:pStyle w:val="Akapitzlist"/>
        <w:spacing w:line="360" w:lineRule="auto"/>
        <w:jc w:val="both"/>
        <w:rPr>
          <w:rFonts w:ascii="Arial" w:hAnsi="Arial" w:cs="Arial"/>
        </w:rPr>
      </w:pPr>
    </w:p>
    <w:p w14:paraId="4CCB25D7" w14:textId="77777777" w:rsidR="00333713" w:rsidRPr="00093486" w:rsidRDefault="00333713" w:rsidP="00333713">
      <w:pPr>
        <w:pStyle w:val="Akapitzlist"/>
        <w:spacing w:line="360" w:lineRule="auto"/>
        <w:jc w:val="both"/>
        <w:rPr>
          <w:rFonts w:ascii="Arial" w:hAnsi="Arial" w:cs="Arial"/>
          <w:lang w:eastAsia="x-none"/>
        </w:rPr>
      </w:pPr>
    </w:p>
    <w:p w14:paraId="287798C0" w14:textId="77777777" w:rsidR="004F4019" w:rsidRPr="00190BA4" w:rsidRDefault="004F4019"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t xml:space="preserve"> </w:t>
      </w:r>
      <w:bookmarkStart w:id="116" w:name="_Toc131690491"/>
      <w:bookmarkStart w:id="117" w:name="_Toc137217842"/>
      <w:bookmarkStart w:id="118" w:name="_Toc192447436"/>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6"/>
      <w:bookmarkEnd w:id="117"/>
      <w:bookmarkEnd w:id="118"/>
    </w:p>
    <w:p w14:paraId="0F2BC9F5" w14:textId="77777777"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F72416" w:rsidRPr="00A32A3A">
        <w:rPr>
          <w:rFonts w:ascii="Arial" w:hAnsi="Arial" w:cs="Arial"/>
          <w:lang w:eastAsia="x-none"/>
        </w:rPr>
        <w:t>1</w:t>
      </w:r>
      <w:r w:rsidR="002E287A" w:rsidRPr="00A32A3A">
        <w:rPr>
          <w:rFonts w:ascii="Arial" w:hAnsi="Arial" w:cs="Arial"/>
          <w:lang w:eastAsia="x-none"/>
        </w:rPr>
        <w:fldChar w:fldCharType="end"/>
      </w:r>
    </w:p>
    <w:p w14:paraId="1DEF6511" w14:textId="77777777" w:rsidR="00333713" w:rsidRDefault="00333713" w:rsidP="0017418F">
      <w:pPr>
        <w:spacing w:line="360" w:lineRule="auto"/>
        <w:jc w:val="both"/>
        <w:rPr>
          <w:rFonts w:ascii="Arial" w:hAnsi="Arial" w:cs="Arial"/>
          <w:lang w:eastAsia="x-none"/>
        </w:rPr>
      </w:pPr>
    </w:p>
    <w:p w14:paraId="04050556" w14:textId="77777777" w:rsidR="00333713" w:rsidRDefault="00333713" w:rsidP="0017418F">
      <w:pPr>
        <w:spacing w:line="360" w:lineRule="auto"/>
        <w:jc w:val="both"/>
        <w:rPr>
          <w:rFonts w:ascii="Arial" w:hAnsi="Arial" w:cs="Arial"/>
          <w:lang w:eastAsia="x-none"/>
        </w:rPr>
      </w:pPr>
    </w:p>
    <w:p w14:paraId="4FAA64A5" w14:textId="77777777" w:rsidR="00333713" w:rsidRDefault="00333713" w:rsidP="0017418F">
      <w:pPr>
        <w:spacing w:line="360" w:lineRule="auto"/>
        <w:jc w:val="both"/>
        <w:rPr>
          <w:rFonts w:ascii="Arial" w:hAnsi="Arial" w:cs="Arial"/>
          <w:lang w:eastAsia="x-none"/>
        </w:rPr>
      </w:pPr>
    </w:p>
    <w:p w14:paraId="56E3F4D1" w14:textId="6EF7CD38" w:rsidR="00333713" w:rsidRPr="00190BA4" w:rsidRDefault="00C55CD7"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19" w:name="_Toc131690492"/>
      <w:bookmarkStart w:id="120" w:name="_Toc137217843"/>
      <w:r>
        <w:rPr>
          <w:rFonts w:ascii="Arial" w:hAnsi="Arial" w:cs="Arial"/>
          <w:bCs w:val="0"/>
          <w:kern w:val="0"/>
          <w:sz w:val="24"/>
          <w:szCs w:val="24"/>
          <w:lang w:val="pl-PL"/>
        </w:rPr>
        <w:t xml:space="preserve"> </w:t>
      </w:r>
      <w:bookmarkStart w:id="121" w:name="_Toc192447437"/>
      <w:r w:rsidR="00333713">
        <w:rPr>
          <w:rFonts w:ascii="Arial" w:hAnsi="Arial" w:cs="Arial"/>
          <w:bCs w:val="0"/>
          <w:kern w:val="0"/>
          <w:sz w:val="24"/>
          <w:szCs w:val="24"/>
          <w:lang w:val="pl-PL"/>
        </w:rPr>
        <w:t>Przypomnienie hasła</w:t>
      </w:r>
      <w:bookmarkEnd w:id="119"/>
      <w:bookmarkEnd w:id="120"/>
      <w:bookmarkEnd w:id="121"/>
    </w:p>
    <w:p w14:paraId="1AF829E2"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3D6B85CA" w14:textId="67569212" w:rsidR="00333713" w:rsidRDefault="00041D1C" w:rsidP="00333713">
      <w:pPr>
        <w:spacing w:line="360" w:lineRule="auto"/>
        <w:jc w:val="center"/>
        <w:rPr>
          <w:noProof/>
        </w:rPr>
      </w:pPr>
      <w:r>
        <w:rPr>
          <w:rFonts w:ascii="Arial" w:hAnsi="Arial" w:cs="Arial"/>
          <w:noProof/>
        </w:rPr>
        <w:lastRenderedPageBreak/>
        <mc:AlternateContent>
          <mc:Choice Requires="wps">
            <w:drawing>
              <wp:anchor distT="0" distB="0" distL="114300" distR="114300" simplePos="0" relativeHeight="251663872" behindDoc="0" locked="0" layoutInCell="1" allowOverlap="1" wp14:anchorId="35F9F7FA" wp14:editId="45AFCF22">
                <wp:simplePos x="0" y="0"/>
                <wp:positionH relativeFrom="column">
                  <wp:posOffset>2392309</wp:posOffset>
                </wp:positionH>
                <wp:positionV relativeFrom="paragraph">
                  <wp:posOffset>1486631</wp:posOffset>
                </wp:positionV>
                <wp:extent cx="1958196" cy="474453"/>
                <wp:effectExtent l="0" t="0" r="23495" b="20955"/>
                <wp:wrapNone/>
                <wp:docPr id="157" name="Prostokąt 157"/>
                <wp:cNvGraphicFramePr/>
                <a:graphic xmlns:a="http://schemas.openxmlformats.org/drawingml/2006/main">
                  <a:graphicData uri="http://schemas.microsoft.com/office/word/2010/wordprocessingShape">
                    <wps:wsp>
                      <wps:cNvSpPr/>
                      <wps:spPr>
                        <a:xfrm>
                          <a:off x="0" y="0"/>
                          <a:ext cx="1958196" cy="47445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F02A37">
              <v:rect id="Prostokąt 157" style="position:absolute;margin-left:188.35pt;margin-top:117.05pt;width:154.2pt;height:37.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b050" strokeweight="1.5pt" w14:anchorId="4F3D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"/>
            </w:pict>
          </mc:Fallback>
        </mc:AlternateContent>
      </w:r>
      <w:r w:rsidRPr="00041D1C">
        <w:rPr>
          <w:noProof/>
        </w:rPr>
        <w:t xml:space="preserve"> </w:t>
      </w:r>
      <w:r w:rsidRPr="00041D1C">
        <w:rPr>
          <w:rFonts w:ascii="Arial" w:hAnsi="Arial" w:cs="Arial"/>
          <w:noProof/>
        </w:rPr>
        <w:drawing>
          <wp:inline distT="0" distB="0" distL="0" distR="0" wp14:anchorId="6B587124" wp14:editId="6A7F2E8A">
            <wp:extent cx="5346000" cy="2550103"/>
            <wp:effectExtent l="0" t="0" r="7620" b="317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46000" cy="2550103"/>
                    </a:xfrm>
                    <a:prstGeom prst="rect">
                      <a:avLst/>
                    </a:prstGeom>
                  </pic:spPr>
                </pic:pic>
              </a:graphicData>
            </a:graphic>
          </wp:inline>
        </w:drawing>
      </w:r>
    </w:p>
    <w:p w14:paraId="37745B2E" w14:textId="4AC17CA2" w:rsidR="00333713" w:rsidRPr="00333713" w:rsidRDefault="00333713" w:rsidP="00333713">
      <w:pPr>
        <w:spacing w:line="360" w:lineRule="auto"/>
        <w:rPr>
          <w:rFonts w:ascii="Arial" w:hAnsi="Arial" w:cs="Arial"/>
          <w:iCs/>
        </w:rPr>
      </w:pPr>
      <w:r w:rsidRPr="00333713">
        <w:rPr>
          <w:rFonts w:ascii="Arial" w:hAnsi="Arial" w:cs="Arial"/>
          <w:iCs/>
        </w:rPr>
        <w:t xml:space="preserve">W </w:t>
      </w:r>
      <w:r w:rsidR="00F66853" w:rsidRPr="00333713">
        <w:rPr>
          <w:rFonts w:ascii="Arial" w:hAnsi="Arial" w:cs="Arial"/>
          <w:iCs/>
        </w:rPr>
        <w:t>sytuacji,</w:t>
      </w:r>
      <w:r w:rsidRPr="00333713">
        <w:rPr>
          <w:rFonts w:ascii="Arial" w:hAnsi="Arial" w:cs="Arial"/>
          <w:iCs/>
        </w:rPr>
        <w:t xml:space="preserve">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05DAC217" w14:textId="288AC4E1" w:rsidR="00333713" w:rsidRDefault="00F66853" w:rsidP="00333713">
      <w:pPr>
        <w:spacing w:line="360" w:lineRule="auto"/>
        <w:jc w:val="center"/>
        <w:rPr>
          <w:rFonts w:ascii="Arial" w:hAnsi="Arial" w:cs="Arial"/>
          <w:i/>
        </w:rPr>
      </w:pPr>
      <w:r w:rsidRPr="00F66853">
        <w:rPr>
          <w:rFonts w:ascii="Arial" w:hAnsi="Arial" w:cs="Arial"/>
          <w:i/>
          <w:noProof/>
        </w:rPr>
        <w:drawing>
          <wp:inline distT="0" distB="0" distL="0" distR="0" wp14:anchorId="0EAED607" wp14:editId="64557DDE">
            <wp:extent cx="5506218" cy="2372056"/>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06218" cy="2372056"/>
                    </a:xfrm>
                    <a:prstGeom prst="rect">
                      <a:avLst/>
                    </a:prstGeom>
                  </pic:spPr>
                </pic:pic>
              </a:graphicData>
            </a:graphic>
          </wp:inline>
        </w:drawing>
      </w:r>
    </w:p>
    <w:p w14:paraId="699F3B07" w14:textId="77777777" w:rsidR="00F66853" w:rsidRPr="00333713" w:rsidRDefault="00F66853" w:rsidP="00F66853">
      <w:pPr>
        <w:spacing w:line="360" w:lineRule="auto"/>
        <w:rPr>
          <w:rFonts w:ascii="Arial" w:hAnsi="Arial" w:cs="Arial"/>
          <w:lang w:eastAsia="x-none"/>
        </w:rPr>
      </w:pPr>
      <w:r>
        <w:rPr>
          <w:rFonts w:ascii="Arial" w:hAnsi="Arial" w:cs="Arial"/>
          <w:lang w:eastAsia="x-none"/>
        </w:rPr>
        <w:lastRenderedPageBreak/>
        <w:t>Przypomnienie hasła</w:t>
      </w:r>
      <w:r w:rsidRPr="00041D1C">
        <w:rPr>
          <w:rFonts w:ascii="Arial" w:hAnsi="Arial" w:cs="Arial"/>
          <w:lang w:eastAsia="x-none"/>
        </w:rPr>
        <w:t xml:space="preserve"> jest możliw</w:t>
      </w:r>
      <w:r>
        <w:rPr>
          <w:rFonts w:ascii="Arial" w:hAnsi="Arial" w:cs="Arial"/>
          <w:lang w:eastAsia="x-none"/>
        </w:rPr>
        <w:t>e</w:t>
      </w:r>
      <w:r w:rsidRPr="00041D1C">
        <w:rPr>
          <w:rFonts w:ascii="Arial" w:hAnsi="Arial" w:cs="Arial"/>
          <w:lang w:eastAsia="x-none"/>
        </w:rPr>
        <w:t xml:space="preserve"> tylko wtedy, gdy system weryfikacji (</w:t>
      </w:r>
      <w:proofErr w:type="spellStart"/>
      <w:r w:rsidRPr="00041D1C">
        <w:rPr>
          <w:rFonts w:ascii="Arial" w:hAnsi="Arial" w:cs="Arial"/>
          <w:lang w:eastAsia="x-none"/>
        </w:rPr>
        <w:t>Cloudflare</w:t>
      </w:r>
      <w:proofErr w:type="spellEnd"/>
      <w:r w:rsidRPr="00041D1C">
        <w:rPr>
          <w:rFonts w:ascii="Arial" w:hAnsi="Arial" w:cs="Arial"/>
          <w:lang w:eastAsia="x-none"/>
        </w:rPr>
        <w:t>) zakończy proces pomyślnie.</w:t>
      </w:r>
    </w:p>
    <w:p w14:paraId="568B89EA" w14:textId="77777777" w:rsidR="00F66853" w:rsidRPr="00190BA4" w:rsidRDefault="00F66853" w:rsidP="000974E5">
      <w:pPr>
        <w:spacing w:line="360" w:lineRule="auto"/>
        <w:rPr>
          <w:rFonts w:ascii="Arial" w:hAnsi="Arial" w:cs="Arial"/>
          <w:iCs/>
        </w:rPr>
      </w:pPr>
    </w:p>
    <w:p w14:paraId="34549FAF"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2D7EC050" w14:textId="2C24BCFF"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1365EB49" wp14:editId="2CEA1B44">
            <wp:extent cx="5676265" cy="1353820"/>
            <wp:effectExtent l="0" t="0" r="0" b="0"/>
            <wp:docPr id="106"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76265" cy="1353820"/>
                    </a:xfrm>
                    <a:prstGeom prst="rect">
                      <a:avLst/>
                    </a:prstGeom>
                    <a:noFill/>
                    <a:ln>
                      <a:noFill/>
                    </a:ln>
                  </pic:spPr>
                </pic:pic>
              </a:graphicData>
            </a:graphic>
          </wp:inline>
        </w:drawing>
      </w:r>
    </w:p>
    <w:p w14:paraId="72A47854"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2AA9225B" w14:textId="36D981E7"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480011D5" wp14:editId="39095A49">
            <wp:extent cx="5046980" cy="2766695"/>
            <wp:effectExtent l="0" t="0" r="0" b="0"/>
            <wp:docPr id="107"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6980" cy="2766695"/>
                    </a:xfrm>
                    <a:prstGeom prst="rect">
                      <a:avLst/>
                    </a:prstGeom>
                    <a:noFill/>
                    <a:ln>
                      <a:noFill/>
                    </a:ln>
                  </pic:spPr>
                </pic:pic>
              </a:graphicData>
            </a:graphic>
          </wp:inline>
        </w:drawing>
      </w:r>
    </w:p>
    <w:p w14:paraId="3597D001" w14:textId="77777777" w:rsidR="00333713" w:rsidRPr="00333713" w:rsidRDefault="00333713" w:rsidP="00333713">
      <w:pPr>
        <w:spacing w:line="360" w:lineRule="auto"/>
        <w:rPr>
          <w:rFonts w:ascii="Arial" w:hAnsi="Arial" w:cs="Arial"/>
          <w:lang w:eastAsia="x-none"/>
        </w:rPr>
      </w:pPr>
    </w:p>
    <w:p w14:paraId="1C139321"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lastRenderedPageBreak/>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36000785" w14:textId="39A3E84E" w:rsidR="00333713" w:rsidRPr="00190BA4" w:rsidRDefault="00C55CD7"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2" w:name="_Toc131690493"/>
      <w:bookmarkStart w:id="123" w:name="_Toc137217844"/>
      <w:r>
        <w:rPr>
          <w:rFonts w:ascii="Arial" w:hAnsi="Arial" w:cs="Arial"/>
          <w:bCs w:val="0"/>
          <w:kern w:val="0"/>
          <w:sz w:val="24"/>
          <w:szCs w:val="24"/>
          <w:lang w:val="pl-PL"/>
        </w:rPr>
        <w:t xml:space="preserve"> </w:t>
      </w:r>
      <w:bookmarkStart w:id="124" w:name="_Toc192447438"/>
      <w:r w:rsidR="00333713" w:rsidRPr="00333713">
        <w:rPr>
          <w:rFonts w:ascii="Arial" w:hAnsi="Arial" w:cs="Arial"/>
          <w:bCs w:val="0"/>
          <w:kern w:val="0"/>
          <w:sz w:val="24"/>
          <w:szCs w:val="24"/>
          <w:lang w:val="pl-PL"/>
        </w:rPr>
        <w:t>Edycja danych użytkownika</w:t>
      </w:r>
      <w:bookmarkEnd w:id="122"/>
      <w:bookmarkEnd w:id="123"/>
      <w:bookmarkEnd w:id="124"/>
    </w:p>
    <w:p w14:paraId="76B3E485" w14:textId="514FC05B"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4C34B2" w:rsidRPr="00333713">
        <w:rPr>
          <w:rFonts w:ascii="Arial" w:hAnsi="Arial" w:cs="Arial"/>
          <w:noProof/>
        </w:rPr>
        <w:drawing>
          <wp:inline distT="0" distB="0" distL="0" distR="0" wp14:anchorId="45B8E8B4" wp14:editId="5C5C059A">
            <wp:extent cx="403860" cy="356235"/>
            <wp:effectExtent l="0" t="0" r="0" b="0"/>
            <wp:docPr id="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3860" cy="356235"/>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6E52C48A" w14:textId="49766EE1" w:rsidR="00333713" w:rsidRPr="00333713" w:rsidRDefault="004C34B2" w:rsidP="00333713">
      <w:pPr>
        <w:spacing w:line="360" w:lineRule="auto"/>
        <w:jc w:val="center"/>
        <w:rPr>
          <w:rFonts w:ascii="Arial" w:hAnsi="Arial" w:cs="Arial"/>
        </w:rPr>
      </w:pPr>
      <w:r w:rsidRPr="00375817">
        <w:rPr>
          <w:rFonts w:ascii="Arial" w:hAnsi="Arial" w:cs="Arial"/>
          <w:noProof/>
        </w:rPr>
        <w:drawing>
          <wp:inline distT="0" distB="0" distL="0" distR="0" wp14:anchorId="61C41070" wp14:editId="1275BA3D">
            <wp:extent cx="3016250" cy="2018665"/>
            <wp:effectExtent l="0" t="0" r="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16250" cy="2018665"/>
                    </a:xfrm>
                    <a:prstGeom prst="rect">
                      <a:avLst/>
                    </a:prstGeom>
                    <a:noFill/>
                    <a:ln>
                      <a:noFill/>
                    </a:ln>
                  </pic:spPr>
                </pic:pic>
              </a:graphicData>
            </a:graphic>
          </wp:inline>
        </w:drawing>
      </w:r>
    </w:p>
    <w:p w14:paraId="784AD6A5" w14:textId="77777777" w:rsidR="00333713" w:rsidRDefault="00333713" w:rsidP="00333713">
      <w:pPr>
        <w:spacing w:line="360" w:lineRule="auto"/>
        <w:rPr>
          <w:rFonts w:ascii="Arial" w:hAnsi="Arial" w:cs="Arial"/>
          <w:lang w:eastAsia="x-none"/>
        </w:rPr>
      </w:pPr>
    </w:p>
    <w:p w14:paraId="6A196329" w14:textId="77777777" w:rsidR="00333713" w:rsidRDefault="00333713" w:rsidP="00333713">
      <w:pPr>
        <w:spacing w:line="360" w:lineRule="auto"/>
        <w:rPr>
          <w:rFonts w:ascii="Arial" w:hAnsi="Arial" w:cs="Arial"/>
          <w:lang w:eastAsia="x-none"/>
        </w:rPr>
      </w:pPr>
    </w:p>
    <w:p w14:paraId="6AFE1966" w14:textId="77777777" w:rsidR="00333713" w:rsidRDefault="00333713" w:rsidP="00333713">
      <w:pPr>
        <w:spacing w:line="360" w:lineRule="auto"/>
        <w:rPr>
          <w:rFonts w:ascii="Arial" w:hAnsi="Arial" w:cs="Arial"/>
          <w:lang w:eastAsia="x-none"/>
        </w:rPr>
      </w:pPr>
    </w:p>
    <w:p w14:paraId="31214169" w14:textId="77777777" w:rsidR="00333713" w:rsidRDefault="00333713" w:rsidP="00333713">
      <w:pPr>
        <w:spacing w:line="360" w:lineRule="auto"/>
        <w:rPr>
          <w:rFonts w:ascii="Arial" w:hAnsi="Arial" w:cs="Arial"/>
          <w:lang w:eastAsia="x-none"/>
        </w:rPr>
      </w:pPr>
    </w:p>
    <w:p w14:paraId="63D72D96" w14:textId="77777777" w:rsidR="00333713" w:rsidRDefault="00333713" w:rsidP="00333713">
      <w:pPr>
        <w:spacing w:line="360" w:lineRule="auto"/>
        <w:rPr>
          <w:rFonts w:ascii="Arial" w:hAnsi="Arial" w:cs="Arial"/>
          <w:lang w:eastAsia="x-none"/>
        </w:rPr>
      </w:pPr>
    </w:p>
    <w:p w14:paraId="50FCC888" w14:textId="77777777" w:rsidR="00333713" w:rsidRDefault="00333713" w:rsidP="00333713">
      <w:pPr>
        <w:spacing w:line="360" w:lineRule="auto"/>
        <w:rPr>
          <w:rFonts w:ascii="Arial" w:hAnsi="Arial" w:cs="Arial"/>
          <w:lang w:eastAsia="x-none"/>
        </w:rPr>
      </w:pPr>
    </w:p>
    <w:p w14:paraId="0CA5D89C" w14:textId="77777777" w:rsidR="00333713" w:rsidRPr="00333713" w:rsidRDefault="00333713" w:rsidP="00333713">
      <w:pPr>
        <w:spacing w:line="360" w:lineRule="auto"/>
        <w:rPr>
          <w:rFonts w:ascii="Arial" w:hAnsi="Arial" w:cs="Arial"/>
          <w:lang w:eastAsia="x-none"/>
        </w:rPr>
      </w:pPr>
    </w:p>
    <w:p w14:paraId="51738BEC" w14:textId="77777777" w:rsidR="00375817" w:rsidRDefault="00375817" w:rsidP="00333713">
      <w:pPr>
        <w:spacing w:line="360" w:lineRule="auto"/>
        <w:rPr>
          <w:rFonts w:ascii="Arial" w:hAnsi="Arial" w:cs="Arial"/>
          <w:lang w:eastAsia="x-none"/>
        </w:rPr>
      </w:pPr>
    </w:p>
    <w:p w14:paraId="58CBBFDD"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Wtedy wyświetl</w:t>
      </w:r>
      <w:r>
        <w:rPr>
          <w:rFonts w:ascii="Arial" w:hAnsi="Arial" w:cs="Arial"/>
          <w:lang w:eastAsia="x-none"/>
        </w:rPr>
        <w:t>i</w:t>
      </w:r>
      <w:r w:rsidRPr="00333713">
        <w:rPr>
          <w:rFonts w:ascii="Arial" w:hAnsi="Arial" w:cs="Arial"/>
          <w:lang w:eastAsia="x-none"/>
        </w:rPr>
        <w:t xml:space="preserve"> się następujący ekran:</w:t>
      </w:r>
    </w:p>
    <w:p w14:paraId="1B8C670A" w14:textId="005DFC7C" w:rsidR="00333713" w:rsidRPr="00333713" w:rsidRDefault="004C34B2" w:rsidP="00333713">
      <w:pPr>
        <w:spacing w:line="360" w:lineRule="auto"/>
        <w:rPr>
          <w:rFonts w:ascii="Arial" w:hAnsi="Arial" w:cs="Arial"/>
        </w:rPr>
      </w:pPr>
      <w:r w:rsidRPr="00375817">
        <w:rPr>
          <w:rFonts w:ascii="Arial" w:hAnsi="Arial" w:cs="Arial"/>
          <w:noProof/>
        </w:rPr>
        <w:drawing>
          <wp:inline distT="0" distB="0" distL="0" distR="0" wp14:anchorId="39B78ABB" wp14:editId="5917C7EF">
            <wp:extent cx="9856470" cy="3289300"/>
            <wp:effectExtent l="0" t="0" r="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56470" cy="3289300"/>
                    </a:xfrm>
                    <a:prstGeom prst="rect">
                      <a:avLst/>
                    </a:prstGeom>
                    <a:noFill/>
                    <a:ln>
                      <a:noFill/>
                    </a:ln>
                  </pic:spPr>
                </pic:pic>
              </a:graphicData>
            </a:graphic>
          </wp:inline>
        </w:drawing>
      </w:r>
    </w:p>
    <w:p w14:paraId="7459B7BB" w14:textId="77777777" w:rsidR="00333713" w:rsidRPr="00333713" w:rsidRDefault="00333713" w:rsidP="00333713">
      <w:pPr>
        <w:spacing w:line="360" w:lineRule="auto"/>
        <w:rPr>
          <w:rFonts w:ascii="Arial" w:hAnsi="Arial" w:cs="Arial"/>
        </w:rPr>
      </w:pPr>
    </w:p>
    <w:p w14:paraId="30EA7D9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2EE1D377" w14:textId="77777777" w:rsidR="00333713" w:rsidRPr="00333713" w:rsidRDefault="00333713" w:rsidP="00333713">
      <w:pPr>
        <w:spacing w:line="360" w:lineRule="auto"/>
        <w:rPr>
          <w:rFonts w:ascii="Arial" w:hAnsi="Arial" w:cs="Arial"/>
          <w:lang w:eastAsia="x-none"/>
        </w:rPr>
      </w:pPr>
    </w:p>
    <w:p w14:paraId="287A577F" w14:textId="0351A71E" w:rsidR="00333713" w:rsidRPr="00333713" w:rsidRDefault="004C34B2" w:rsidP="00333713">
      <w:pPr>
        <w:spacing w:line="360" w:lineRule="auto"/>
        <w:rPr>
          <w:rFonts w:ascii="Arial" w:hAnsi="Arial" w:cs="Arial"/>
        </w:rPr>
      </w:pPr>
      <w:r w:rsidRPr="00375817">
        <w:rPr>
          <w:rFonts w:ascii="Arial" w:hAnsi="Arial" w:cs="Arial"/>
          <w:noProof/>
        </w:rPr>
        <w:lastRenderedPageBreak/>
        <w:drawing>
          <wp:inline distT="0" distB="0" distL="0" distR="0" wp14:anchorId="5151ECF1" wp14:editId="74412C69">
            <wp:extent cx="9868535" cy="3705225"/>
            <wp:effectExtent l="0" t="0" r="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868535" cy="3705225"/>
                    </a:xfrm>
                    <a:prstGeom prst="rect">
                      <a:avLst/>
                    </a:prstGeom>
                    <a:noFill/>
                    <a:ln>
                      <a:noFill/>
                    </a:ln>
                  </pic:spPr>
                </pic:pic>
              </a:graphicData>
            </a:graphic>
          </wp:inline>
        </w:drawing>
      </w:r>
    </w:p>
    <w:p w14:paraId="787B5FC0" w14:textId="77777777" w:rsidR="00333713" w:rsidRPr="00333713" w:rsidRDefault="00333713" w:rsidP="00333713">
      <w:pPr>
        <w:spacing w:line="360" w:lineRule="auto"/>
        <w:rPr>
          <w:rFonts w:ascii="Arial" w:hAnsi="Arial" w:cs="Arial"/>
          <w:lang w:eastAsia="x-none"/>
        </w:rPr>
      </w:pPr>
    </w:p>
    <w:p w14:paraId="301546E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3B4EEDCE" w14:textId="77777777" w:rsidR="00333713" w:rsidRPr="00333713" w:rsidRDefault="00333713" w:rsidP="00333713">
      <w:pPr>
        <w:spacing w:line="360" w:lineRule="auto"/>
        <w:rPr>
          <w:rFonts w:ascii="Arial" w:hAnsi="Arial" w:cs="Arial"/>
        </w:rPr>
      </w:pPr>
    </w:p>
    <w:p w14:paraId="5E05CD67" w14:textId="27A7FEEE" w:rsidR="00333713" w:rsidRPr="00333713" w:rsidRDefault="004C34B2" w:rsidP="0099194A">
      <w:pPr>
        <w:spacing w:line="360" w:lineRule="auto"/>
        <w:jc w:val="center"/>
        <w:rPr>
          <w:rFonts w:ascii="Arial" w:hAnsi="Arial" w:cs="Arial"/>
          <w:lang w:eastAsia="x-none"/>
        </w:rPr>
      </w:pPr>
      <w:r w:rsidRPr="00375817">
        <w:rPr>
          <w:rFonts w:ascii="Arial" w:hAnsi="Arial" w:cs="Arial"/>
          <w:noProof/>
        </w:rPr>
        <w:lastRenderedPageBreak/>
        <w:drawing>
          <wp:inline distT="0" distB="0" distL="0" distR="0" wp14:anchorId="4EFBBE8E" wp14:editId="081BA57A">
            <wp:extent cx="7920990" cy="3324860"/>
            <wp:effectExtent l="0" t="0" r="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920990" cy="3324860"/>
                    </a:xfrm>
                    <a:prstGeom prst="rect">
                      <a:avLst/>
                    </a:prstGeom>
                    <a:noFill/>
                    <a:ln>
                      <a:noFill/>
                    </a:ln>
                  </pic:spPr>
                </pic:pic>
              </a:graphicData>
            </a:graphic>
          </wp:inline>
        </w:drawing>
      </w:r>
    </w:p>
    <w:p w14:paraId="1FA5D2E5"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379852F0" w14:textId="77777777" w:rsidR="0099194A" w:rsidRPr="00333713" w:rsidRDefault="0099194A" w:rsidP="00333713">
      <w:pPr>
        <w:spacing w:line="360" w:lineRule="auto"/>
        <w:rPr>
          <w:rFonts w:ascii="Arial" w:hAnsi="Arial" w:cs="Arial"/>
          <w:lang w:eastAsia="x-none"/>
        </w:rPr>
      </w:pPr>
    </w:p>
    <w:p w14:paraId="69B2A06B" w14:textId="3446861C" w:rsidR="00333713" w:rsidRPr="00333713" w:rsidRDefault="004C34B2"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2ACA21BB" wp14:editId="65316D99">
            <wp:extent cx="5296535" cy="1247140"/>
            <wp:effectExtent l="0" t="0" r="0" b="0"/>
            <wp:docPr id="1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96535" cy="1247140"/>
                    </a:xfrm>
                    <a:prstGeom prst="rect">
                      <a:avLst/>
                    </a:prstGeom>
                    <a:noFill/>
                    <a:ln>
                      <a:noFill/>
                    </a:ln>
                  </pic:spPr>
                </pic:pic>
              </a:graphicData>
            </a:graphic>
          </wp:inline>
        </w:drawing>
      </w:r>
    </w:p>
    <w:p w14:paraId="04C123E8" w14:textId="77777777" w:rsidR="00333713" w:rsidRPr="00A32A3A" w:rsidRDefault="00333713" w:rsidP="0017418F">
      <w:pPr>
        <w:spacing w:line="360" w:lineRule="auto"/>
        <w:jc w:val="both"/>
        <w:rPr>
          <w:rFonts w:ascii="Arial" w:hAnsi="Arial" w:cs="Arial"/>
          <w:lang w:eastAsia="x-none"/>
        </w:rPr>
      </w:pPr>
    </w:p>
    <w:p w14:paraId="008B3880" w14:textId="77777777" w:rsidR="00B67A30" w:rsidRPr="00190BA4" w:rsidRDefault="00B67A30" w:rsidP="00190BA4">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25" w:name="_Toc131690494"/>
      <w:bookmarkStart w:id="126" w:name="_Toc137217845"/>
      <w:bookmarkStart w:id="127" w:name="_Toc192447439"/>
      <w:r w:rsidRPr="00A32A3A">
        <w:rPr>
          <w:rFonts w:ascii="Arial" w:hAnsi="Arial" w:cs="Arial"/>
          <w:bCs w:val="0"/>
          <w:kern w:val="0"/>
          <w:sz w:val="24"/>
          <w:szCs w:val="24"/>
          <w:lang w:val="pl-PL"/>
        </w:rPr>
        <w:t>Zmiana bieżącego profilu użytkownika</w:t>
      </w:r>
      <w:bookmarkEnd w:id="125"/>
      <w:bookmarkEnd w:id="126"/>
      <w:bookmarkEnd w:id="127"/>
    </w:p>
    <w:p w14:paraId="0A2CC782" w14:textId="494EF8F6" w:rsidR="008C46F2" w:rsidRDefault="00A54F74" w:rsidP="00B67A30">
      <w:pPr>
        <w:spacing w:line="360" w:lineRule="auto"/>
        <w:jc w:val="both"/>
        <w:rPr>
          <w:rFonts w:ascii="Arial" w:hAnsi="Arial" w:cs="Arial"/>
          <w:lang w:eastAsia="x-none"/>
        </w:rPr>
      </w:pPr>
      <w:r w:rsidRPr="00A32A3A">
        <w:rPr>
          <w:rFonts w:ascii="Arial" w:hAnsi="Arial" w:cs="Arial"/>
          <w:lang w:eastAsia="x-none"/>
        </w:rPr>
        <w:t>Po zalogowaniu się</w:t>
      </w:r>
      <w:r w:rsidR="00F805CE">
        <w:rPr>
          <w:rFonts w:ascii="Arial" w:hAnsi="Arial" w:cs="Arial"/>
          <w:lang w:eastAsia="x-none"/>
        </w:rPr>
        <w:t>,</w:t>
      </w:r>
      <w:r w:rsidRPr="00A32A3A">
        <w:rPr>
          <w:rFonts w:ascii="Arial" w:hAnsi="Arial" w:cs="Arial"/>
          <w:lang w:eastAsia="x-none"/>
        </w:rPr>
        <w:t xml:space="preserve"> </w:t>
      </w:r>
      <w:r w:rsidR="008C46F2">
        <w:rPr>
          <w:rFonts w:ascii="Arial" w:hAnsi="Arial" w:cs="Arial"/>
          <w:lang w:eastAsia="x-none"/>
        </w:rPr>
        <w:t xml:space="preserve">w </w:t>
      </w:r>
      <w:r w:rsidR="00424056">
        <w:rPr>
          <w:rFonts w:ascii="Arial" w:hAnsi="Arial" w:cs="Arial"/>
          <w:lang w:eastAsia="x-none"/>
        </w:rPr>
        <w:t>polu P</w:t>
      </w:r>
      <w:r w:rsidRPr="00A32A3A">
        <w:rPr>
          <w:rFonts w:ascii="Arial" w:hAnsi="Arial" w:cs="Arial"/>
          <w:lang w:eastAsia="x-none"/>
        </w:rPr>
        <w:t>rofil</w:t>
      </w:r>
      <w:r w:rsidR="00F805CE">
        <w:rPr>
          <w:rFonts w:ascii="Arial" w:hAnsi="Arial" w:cs="Arial"/>
          <w:lang w:eastAsia="x-none"/>
        </w:rPr>
        <w:t xml:space="preserve"> </w:t>
      </w:r>
      <w:r w:rsidR="006451BD" w:rsidRPr="006451BD">
        <w:rPr>
          <w:rFonts w:ascii="Arial" w:hAnsi="Arial" w:cs="Arial"/>
          <w:lang w:eastAsia="x-none"/>
        </w:rPr>
        <w:t>wyświetlane są informacje o profilu, którego używałeś podczas ostatniego wylogowania.</w:t>
      </w:r>
      <w:r w:rsidRPr="00A32A3A">
        <w:rPr>
          <w:rFonts w:ascii="Arial" w:hAnsi="Arial" w:cs="Arial"/>
          <w:lang w:eastAsia="x-none"/>
        </w:rPr>
        <w:t xml:space="preserve"> </w:t>
      </w:r>
    </w:p>
    <w:p w14:paraId="4627C38F" w14:textId="03384960" w:rsidR="008C46F2" w:rsidRDefault="008C46F2" w:rsidP="00190BA4">
      <w:pPr>
        <w:spacing w:line="360" w:lineRule="auto"/>
        <w:jc w:val="center"/>
        <w:rPr>
          <w:rFonts w:ascii="Arial" w:hAnsi="Arial" w:cs="Arial"/>
          <w:lang w:eastAsia="x-none"/>
        </w:rPr>
      </w:pPr>
      <w:r w:rsidRPr="008C46F2">
        <w:rPr>
          <w:rFonts w:ascii="Arial" w:hAnsi="Arial" w:cs="Arial"/>
          <w:noProof/>
        </w:rPr>
        <w:drawing>
          <wp:inline distT="0" distB="0" distL="0" distR="0" wp14:anchorId="21639283" wp14:editId="60AC4A99">
            <wp:extent cx="7200000" cy="4050377"/>
            <wp:effectExtent l="0" t="0" r="1270" b="762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200000" cy="4050377"/>
                    </a:xfrm>
                    <a:prstGeom prst="rect">
                      <a:avLst/>
                    </a:prstGeom>
                  </pic:spPr>
                </pic:pic>
              </a:graphicData>
            </a:graphic>
          </wp:inline>
        </w:drawing>
      </w:r>
    </w:p>
    <w:p w14:paraId="5D6BBC31" w14:textId="4DD45D0D" w:rsidR="00084485" w:rsidRDefault="00084485" w:rsidP="00B67A30">
      <w:pPr>
        <w:spacing w:line="360" w:lineRule="auto"/>
        <w:jc w:val="both"/>
        <w:rPr>
          <w:rFonts w:ascii="Arial" w:hAnsi="Arial" w:cs="Arial"/>
          <w:lang w:eastAsia="x-none"/>
        </w:rPr>
      </w:pPr>
      <w:r w:rsidRPr="00084485">
        <w:rPr>
          <w:rFonts w:ascii="Arial" w:hAnsi="Arial" w:cs="Arial"/>
          <w:lang w:eastAsia="x-none"/>
        </w:rPr>
        <w:t xml:space="preserve">Jeśli jednak w trakcie sesji chcesz zmienić swój </w:t>
      </w:r>
      <w:r>
        <w:rPr>
          <w:rFonts w:ascii="Arial" w:hAnsi="Arial" w:cs="Arial"/>
          <w:lang w:eastAsia="x-none"/>
        </w:rPr>
        <w:t>bieżący</w:t>
      </w:r>
      <w:r w:rsidRPr="00084485">
        <w:rPr>
          <w:rFonts w:ascii="Arial" w:hAnsi="Arial" w:cs="Arial"/>
          <w:lang w:eastAsia="x-none"/>
        </w:rPr>
        <w:t xml:space="preserve"> profil, możesz to zrobić, klikając menu w prawym górnym rogu ekranu i wybierając odpowiedni profil.</w:t>
      </w:r>
    </w:p>
    <w:p w14:paraId="64137B5C" w14:textId="77777777" w:rsidR="0099194A" w:rsidRPr="00A32A3A" w:rsidRDefault="0099194A" w:rsidP="00B67A30">
      <w:pPr>
        <w:spacing w:line="360" w:lineRule="auto"/>
        <w:jc w:val="both"/>
        <w:rPr>
          <w:rFonts w:ascii="Arial" w:hAnsi="Arial" w:cs="Arial"/>
          <w:lang w:eastAsia="x-none"/>
        </w:rPr>
      </w:pPr>
    </w:p>
    <w:p w14:paraId="5A707301" w14:textId="054BE35C" w:rsidR="00A54F74" w:rsidRPr="00A32A3A" w:rsidRDefault="004C34B2" w:rsidP="00093486">
      <w:pPr>
        <w:spacing w:line="360" w:lineRule="auto"/>
        <w:jc w:val="center"/>
        <w:rPr>
          <w:rFonts w:ascii="Arial" w:hAnsi="Arial" w:cs="Arial"/>
          <w:lang w:eastAsia="x-none"/>
        </w:rPr>
      </w:pPr>
      <w:r w:rsidRPr="00F01BC8">
        <w:rPr>
          <w:noProof/>
        </w:rPr>
        <w:lastRenderedPageBreak/>
        <w:drawing>
          <wp:inline distT="0" distB="0" distL="0" distR="0" wp14:anchorId="277CDC1A" wp14:editId="4829C3DD">
            <wp:extent cx="7196455" cy="1935480"/>
            <wp:effectExtent l="0" t="0" r="0" b="0"/>
            <wp:docPr id="114"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96455" cy="1935480"/>
                    </a:xfrm>
                    <a:prstGeom prst="rect">
                      <a:avLst/>
                    </a:prstGeom>
                    <a:noFill/>
                    <a:ln>
                      <a:noFill/>
                    </a:ln>
                  </pic:spPr>
                </pic:pic>
              </a:graphicData>
            </a:graphic>
          </wp:inline>
        </w:drawing>
      </w:r>
    </w:p>
    <w:p w14:paraId="26F8CD80" w14:textId="77777777" w:rsidR="00B67A30" w:rsidRPr="00A32A3A" w:rsidRDefault="00B67A30" w:rsidP="00551C91">
      <w:pPr>
        <w:pStyle w:val="Tekstpodstawowy"/>
        <w:jc w:val="both"/>
        <w:rPr>
          <w:rFonts w:ascii="Arial" w:hAnsi="Arial" w:cs="Arial"/>
        </w:rPr>
      </w:pPr>
    </w:p>
    <w:p w14:paraId="0872F20F" w14:textId="639C1B64" w:rsidR="006E55CF" w:rsidRDefault="006E55CF" w:rsidP="00551C91">
      <w:pPr>
        <w:pStyle w:val="Tekstpodstawowy"/>
        <w:jc w:val="both"/>
        <w:rPr>
          <w:rFonts w:ascii="Arial" w:hAnsi="Arial" w:cs="Arial"/>
          <w:lang w:eastAsia="x-none"/>
        </w:rPr>
      </w:pPr>
      <w:r w:rsidRPr="006E55CF">
        <w:rPr>
          <w:rFonts w:ascii="Arial" w:hAnsi="Arial" w:cs="Arial"/>
          <w:lang w:eastAsia="x-none"/>
        </w:rPr>
        <w:t>Bieżący profil jest oznaczony za pomocą ikony</w:t>
      </w:r>
      <w:r>
        <w:rPr>
          <w:rFonts w:ascii="Arial" w:hAnsi="Arial" w:cs="Arial"/>
          <w:lang w:eastAsia="x-none"/>
        </w:rPr>
        <w:t xml:space="preserve"> </w:t>
      </w:r>
      <w:r w:rsidRPr="00A32A3A">
        <w:rPr>
          <w:rFonts w:ascii="Arial" w:hAnsi="Arial" w:cs="Arial"/>
          <w:noProof/>
        </w:rPr>
        <w:drawing>
          <wp:inline distT="0" distB="0" distL="0" distR="0" wp14:anchorId="5340DD16" wp14:editId="7A6E87A1">
            <wp:extent cx="166370" cy="2254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rsidRPr="006E55CF">
        <w:rPr>
          <w:rFonts w:ascii="Arial" w:hAnsi="Arial" w:cs="Arial"/>
          <w:lang w:eastAsia="x-none"/>
        </w:rPr>
        <w:t>. Na liście dostępnych profili najpierw wyświetlana jest nazwa instytucji, której dany profil dotyczy, a następnie nazwa profilu (jeśli została wprowadzona).</w:t>
      </w:r>
    </w:p>
    <w:p w14:paraId="355D586F" w14:textId="77777777" w:rsidR="00E87BB5" w:rsidRPr="00A32A3A" w:rsidRDefault="00E87BB5" w:rsidP="00551C91">
      <w:pPr>
        <w:pStyle w:val="Tekstpodstawowy"/>
        <w:jc w:val="both"/>
        <w:rPr>
          <w:rFonts w:ascii="Arial" w:hAnsi="Arial" w:cs="Arial"/>
          <w:lang w:eastAsia="x-none"/>
        </w:rPr>
      </w:pPr>
    </w:p>
    <w:p w14:paraId="6D211784" w14:textId="4F399CA0" w:rsidR="00A54F74" w:rsidRPr="00A32A3A" w:rsidRDefault="00B45CAD" w:rsidP="00B45CAD">
      <w:pPr>
        <w:pStyle w:val="Tekstpodstawowy"/>
        <w:jc w:val="both"/>
        <w:rPr>
          <w:rFonts w:ascii="Arial" w:hAnsi="Arial" w:cs="Arial"/>
          <w:lang w:eastAsia="x-none"/>
        </w:rPr>
      </w:pPr>
      <w:r w:rsidRPr="00B45CAD">
        <w:rPr>
          <w:rFonts w:ascii="Arial" w:hAnsi="Arial" w:cs="Arial"/>
          <w:lang w:eastAsia="x-none"/>
        </w:rPr>
        <w:t xml:space="preserve">Po zmianie profilu pole </w:t>
      </w:r>
      <w:r>
        <w:rPr>
          <w:rFonts w:ascii="Arial" w:hAnsi="Arial" w:cs="Arial"/>
          <w:lang w:eastAsia="x-none"/>
        </w:rPr>
        <w:t>P</w:t>
      </w:r>
      <w:r w:rsidRPr="00B45CAD">
        <w:rPr>
          <w:rFonts w:ascii="Arial" w:hAnsi="Arial" w:cs="Arial"/>
          <w:lang w:eastAsia="x-none"/>
        </w:rPr>
        <w:t>rofil prezentuje informacje o nowo wybranym profilu użytkownika</w:t>
      </w:r>
      <w:r w:rsidR="00F57B21">
        <w:rPr>
          <w:rFonts w:ascii="Arial" w:hAnsi="Arial" w:cs="Arial"/>
          <w:lang w:eastAsia="x-none"/>
        </w:rPr>
        <w:t xml:space="preserve">. Proces ten </w:t>
      </w:r>
      <w:r w:rsidR="00832AE3">
        <w:rPr>
          <w:rFonts w:ascii="Arial" w:hAnsi="Arial" w:cs="Arial"/>
          <w:lang w:eastAsia="x-none"/>
        </w:rPr>
        <w:t xml:space="preserve">nie wymaga ponownego logowania </w:t>
      </w:r>
      <w:r w:rsidRPr="00B45CAD">
        <w:rPr>
          <w:rFonts w:ascii="Arial" w:hAnsi="Arial" w:cs="Arial"/>
          <w:lang w:eastAsia="x-none"/>
        </w:rPr>
        <w:t>do aplikacji.</w:t>
      </w:r>
    </w:p>
    <w:sectPr w:rsidR="00A54F74" w:rsidRPr="00A32A3A" w:rsidSect="00A32A3A">
      <w:headerReference w:type="default" r:id="rId137"/>
      <w:footerReference w:type="even" r:id="rId138"/>
      <w:footerReference w:type="default" r:id="rId139"/>
      <w:headerReference w:type="first" r:id="rId140"/>
      <w:footerReference w:type="first" r:id="rId141"/>
      <w:pgSz w:w="16838" w:h="11906" w:orient="landscape" w:code="9"/>
      <w:pgMar w:top="1843" w:right="768" w:bottom="1079" w:left="53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15C7F" w14:textId="77777777" w:rsidR="00F7341B" w:rsidRDefault="00F7341B">
      <w:r>
        <w:separator/>
      </w:r>
    </w:p>
    <w:p w14:paraId="78C641AF" w14:textId="77777777" w:rsidR="00F7341B" w:rsidRDefault="00F7341B"/>
  </w:endnote>
  <w:endnote w:type="continuationSeparator" w:id="0">
    <w:p w14:paraId="7B83823E" w14:textId="77777777" w:rsidR="00F7341B" w:rsidRDefault="00F7341B">
      <w:r>
        <w:continuationSeparator/>
      </w:r>
    </w:p>
    <w:p w14:paraId="7F286FF8" w14:textId="77777777" w:rsidR="00F7341B" w:rsidRDefault="00F7341B"/>
  </w:endnote>
  <w:endnote w:type="continuationNotice" w:id="1">
    <w:p w14:paraId="6D3D4103" w14:textId="77777777" w:rsidR="00F7341B" w:rsidRDefault="00F73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9774" w14:textId="210E8061" w:rsidR="005E1E63" w:rsidRDefault="007C3F32">
    <w:pPr>
      <w:pStyle w:val="Stopka"/>
      <w:framePr w:wrap="around" w:vAnchor="text" w:hAnchor="margin" w:xAlign="right" w:y="1"/>
      <w:rPr>
        <w:rStyle w:val="Numerstrony"/>
      </w:rPr>
    </w:pPr>
    <w:r>
      <w:rPr>
        <w:noProof/>
        <w:lang w:val="pl-PL" w:eastAsia="pl-PL"/>
      </w:rPr>
      <mc:AlternateContent>
        <mc:Choice Requires="wps">
          <w:drawing>
            <wp:anchor distT="0" distB="0" distL="0" distR="0" simplePos="0" relativeHeight="251659264" behindDoc="0" locked="0" layoutInCell="1" allowOverlap="1" wp14:anchorId="6D871DC8" wp14:editId="0BB8FD1D">
              <wp:simplePos x="635" y="635"/>
              <wp:positionH relativeFrom="page">
                <wp:align>center</wp:align>
              </wp:positionH>
              <wp:positionV relativeFrom="page">
                <wp:align>bottom</wp:align>
              </wp:positionV>
              <wp:extent cx="482600" cy="345440"/>
              <wp:effectExtent l="0" t="0" r="12700" b="0"/>
              <wp:wrapNone/>
              <wp:docPr id="1122979606" name="Pole tekstowe 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600" cy="345440"/>
                      </a:xfrm>
                      <a:prstGeom prst="rect">
                        <a:avLst/>
                      </a:prstGeom>
                      <a:noFill/>
                      <a:ln>
                        <a:noFill/>
                      </a:ln>
                    </wps:spPr>
                    <wps:txbx>
                      <w:txbxContent>
                        <w:p w14:paraId="39C00D35" w14:textId="17C78B24"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71DC8" id="_x0000_t202" coordsize="21600,21600" o:spt="202" path="m,l,21600r21600,l21600,xe">
              <v:stroke joinstyle="miter"/>
              <v:path gradientshapeok="t" o:connecttype="rect"/>
            </v:shapetype>
            <v:shape id="Pole tekstowe 2" o:spid="_x0000_s1026" type="#_x0000_t202" alt="C0-Public" style="position:absolute;margin-left:0;margin-top:0;width:38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bdCgIAABUEAAAOAAAAZHJzL2Uyb0RvYy54bWysU01v2zAMvQ/YfxB0X+xka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" filled="f" stroked="f">
              <v:textbox style="mso-fit-shape-to-text:t" inset="0,0,0,15pt">
                <w:txbxContent>
                  <w:p w14:paraId="39C00D35" w14:textId="17C78B24"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v:textbox>
              <w10:wrap anchorx="page" anchory="page"/>
            </v:shape>
          </w:pict>
        </mc:Fallback>
      </mc:AlternateContent>
    </w:r>
    <w:r w:rsidR="005E1E63">
      <w:rPr>
        <w:rStyle w:val="Numerstrony"/>
      </w:rPr>
      <w:fldChar w:fldCharType="begin"/>
    </w:r>
    <w:r w:rsidR="005E1E63">
      <w:rPr>
        <w:rStyle w:val="Numerstrony"/>
      </w:rPr>
      <w:instrText xml:space="preserve">PAGE  </w:instrText>
    </w:r>
    <w:r w:rsidR="005E1E63">
      <w:rPr>
        <w:rStyle w:val="Numerstrony"/>
      </w:rPr>
      <w:fldChar w:fldCharType="separate"/>
    </w:r>
    <w:r>
      <w:rPr>
        <w:rStyle w:val="Numerstrony"/>
        <w:noProof/>
      </w:rPr>
      <w:t>52</w:t>
    </w:r>
    <w:r w:rsidR="005E1E63">
      <w:rPr>
        <w:rStyle w:val="Numerstrony"/>
      </w:rPr>
      <w:fldChar w:fldCharType="end"/>
    </w:r>
  </w:p>
  <w:p w14:paraId="28EA0DEA" w14:textId="77777777" w:rsidR="005E1E63" w:rsidRDefault="005E1E63">
    <w:pPr>
      <w:pStyle w:val="Stopka"/>
      <w:ind w:right="360"/>
    </w:pPr>
  </w:p>
  <w:p w14:paraId="36249C81" w14:textId="77777777" w:rsidR="005E1E63" w:rsidRDefault="005E1E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DDF8" w14:textId="58B94E70" w:rsidR="005E1E63" w:rsidRPr="005E1E63" w:rsidRDefault="007C3F32">
    <w:pPr>
      <w:pStyle w:val="Stopka"/>
      <w:framePr w:wrap="around" w:vAnchor="text" w:hAnchor="margin" w:xAlign="right" w:y="1"/>
      <w:rPr>
        <w:rStyle w:val="Numerstrony"/>
        <w:rFonts w:ascii="Arial" w:hAnsi="Arial" w:cs="Arial"/>
      </w:rPr>
    </w:pPr>
    <w:r>
      <w:rPr>
        <w:rFonts w:ascii="Arial" w:hAnsi="Arial" w:cs="Arial"/>
        <w:noProof/>
        <w:lang w:val="pl-PL" w:eastAsia="pl-PL"/>
      </w:rPr>
      <mc:AlternateContent>
        <mc:Choice Requires="wps">
          <w:drawing>
            <wp:anchor distT="0" distB="0" distL="0" distR="0" simplePos="0" relativeHeight="251660288" behindDoc="0" locked="0" layoutInCell="1" allowOverlap="1" wp14:anchorId="02B52916" wp14:editId="4610D74A">
              <wp:simplePos x="10032023" y="7385538"/>
              <wp:positionH relativeFrom="page">
                <wp:align>center</wp:align>
              </wp:positionH>
              <wp:positionV relativeFrom="page">
                <wp:align>bottom</wp:align>
              </wp:positionV>
              <wp:extent cx="482600" cy="345440"/>
              <wp:effectExtent l="0" t="0" r="12700" b="0"/>
              <wp:wrapNone/>
              <wp:docPr id="635288698" name="Pole tekstowe 3"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600" cy="345440"/>
                      </a:xfrm>
                      <a:prstGeom prst="rect">
                        <a:avLst/>
                      </a:prstGeom>
                      <a:noFill/>
                      <a:ln>
                        <a:noFill/>
                      </a:ln>
                    </wps:spPr>
                    <wps:txbx>
                      <w:txbxContent>
                        <w:p w14:paraId="47E89A24" w14:textId="416E3C9B"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52916" id="_x0000_t202" coordsize="21600,21600" o:spt="202" path="m,l,21600r21600,l21600,xe">
              <v:stroke joinstyle="miter"/>
              <v:path gradientshapeok="t" o:connecttype="rect"/>
            </v:shapetype>
            <v:shape id="Pole tekstowe 3" o:spid="_x0000_s1027" type="#_x0000_t202" alt="C0-Public" style="position:absolute;margin-left:0;margin-top:0;width:38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" filled="f" stroked="f">
              <v:textbox style="mso-fit-shape-to-text:t" inset="0,0,0,15pt">
                <w:txbxContent>
                  <w:p w14:paraId="47E89A24" w14:textId="416E3C9B"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v:textbox>
              <w10:wrap anchorx="page" anchory="page"/>
            </v:shape>
          </w:pict>
        </mc:Fallback>
      </mc:AlternateContent>
    </w:r>
    <w:r w:rsidR="005E1E63" w:rsidRPr="005E1E63">
      <w:rPr>
        <w:rStyle w:val="Numerstrony"/>
        <w:rFonts w:ascii="Arial" w:hAnsi="Arial" w:cs="Arial"/>
      </w:rPr>
      <w:fldChar w:fldCharType="begin"/>
    </w:r>
    <w:r w:rsidR="005E1E63" w:rsidRPr="005E1E63">
      <w:rPr>
        <w:rStyle w:val="Numerstrony"/>
        <w:rFonts w:ascii="Arial" w:hAnsi="Arial" w:cs="Arial"/>
      </w:rPr>
      <w:instrText xml:space="preserve">PAGE  </w:instrText>
    </w:r>
    <w:r w:rsidR="005E1E63" w:rsidRPr="005E1E63">
      <w:rPr>
        <w:rStyle w:val="Numerstrony"/>
        <w:rFonts w:ascii="Arial" w:hAnsi="Arial" w:cs="Arial"/>
      </w:rPr>
      <w:fldChar w:fldCharType="separate"/>
    </w:r>
    <w:r w:rsidR="001101DB">
      <w:rPr>
        <w:rStyle w:val="Numerstrony"/>
        <w:rFonts w:ascii="Arial" w:hAnsi="Arial" w:cs="Arial"/>
        <w:noProof/>
      </w:rPr>
      <w:t>75</w:t>
    </w:r>
    <w:r w:rsidR="005E1E63" w:rsidRPr="005E1E63">
      <w:rPr>
        <w:rStyle w:val="Numerstrony"/>
        <w:rFonts w:ascii="Arial" w:hAnsi="Arial" w:cs="Arial"/>
      </w:rPr>
      <w:fldChar w:fldCharType="end"/>
    </w:r>
  </w:p>
  <w:p w14:paraId="798A42F7" w14:textId="77777777" w:rsidR="005E1E63" w:rsidRDefault="005E1E6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60CE" w14:textId="3DA0722B" w:rsidR="002603EF" w:rsidRDefault="007C3F32">
    <w:pPr>
      <w:pStyle w:val="Stopka"/>
    </w:pPr>
    <w:r>
      <w:rPr>
        <w:noProof/>
        <w:lang w:val="pl-PL" w:eastAsia="pl-PL"/>
      </w:rPr>
      <mc:AlternateContent>
        <mc:Choice Requires="wps">
          <w:drawing>
            <wp:anchor distT="0" distB="0" distL="0" distR="0" simplePos="0" relativeHeight="251658240" behindDoc="0" locked="0" layoutInCell="1" allowOverlap="1" wp14:anchorId="4F48B349" wp14:editId="736F187C">
              <wp:simplePos x="342900" y="7385685"/>
              <wp:positionH relativeFrom="page">
                <wp:align>center</wp:align>
              </wp:positionH>
              <wp:positionV relativeFrom="page">
                <wp:align>bottom</wp:align>
              </wp:positionV>
              <wp:extent cx="482600" cy="345440"/>
              <wp:effectExtent l="0" t="0" r="12700" b="0"/>
              <wp:wrapNone/>
              <wp:docPr id="938457298" name="Pole tekstowe 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600" cy="345440"/>
                      </a:xfrm>
                      <a:prstGeom prst="rect">
                        <a:avLst/>
                      </a:prstGeom>
                      <a:noFill/>
                      <a:ln>
                        <a:noFill/>
                      </a:ln>
                    </wps:spPr>
                    <wps:txbx>
                      <w:txbxContent>
                        <w:p w14:paraId="76F325B1" w14:textId="68F9E106"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8B349" id="_x0000_t202" coordsize="21600,21600" o:spt="202" path="m,l,21600r21600,l21600,xe">
              <v:stroke joinstyle="miter"/>
              <v:path gradientshapeok="t" o:connecttype="rect"/>
            </v:shapetype>
            <v:shape id="Pole tekstowe 1" o:spid="_x0000_s1028" type="#_x0000_t202" alt="C0-Public" style="position:absolute;margin-left:0;margin-top:0;width:38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" filled="f" stroked="f">
              <v:textbox style="mso-fit-shape-to-text:t" inset="0,0,0,15pt">
                <w:txbxContent>
                  <w:p w14:paraId="76F325B1" w14:textId="68F9E106" w:rsidR="007C3F32" w:rsidRPr="007C3F32" w:rsidRDefault="007C3F32" w:rsidP="007C3F32">
                    <w:pPr>
                      <w:rPr>
                        <w:rFonts w:ascii="Calibri" w:eastAsia="Calibri" w:hAnsi="Calibri" w:cs="Calibri"/>
                        <w:noProof/>
                        <w:color w:val="008000"/>
                        <w:sz w:val="20"/>
                        <w:szCs w:val="20"/>
                      </w:rPr>
                    </w:pPr>
                    <w:r w:rsidRPr="007C3F32">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0AB18" w14:textId="77777777" w:rsidR="00F7341B" w:rsidRDefault="00F7341B">
      <w:bookmarkStart w:id="0" w:name="_Hlk19466966"/>
      <w:bookmarkEnd w:id="0"/>
      <w:r>
        <w:separator/>
      </w:r>
    </w:p>
    <w:p w14:paraId="705076CE" w14:textId="77777777" w:rsidR="00F7341B" w:rsidRDefault="00F7341B"/>
  </w:footnote>
  <w:footnote w:type="continuationSeparator" w:id="0">
    <w:p w14:paraId="1D0CBE43" w14:textId="77777777" w:rsidR="00F7341B" w:rsidRDefault="00F7341B">
      <w:r>
        <w:continuationSeparator/>
      </w:r>
    </w:p>
    <w:p w14:paraId="0CEBD2E1" w14:textId="77777777" w:rsidR="00F7341B" w:rsidRDefault="00F7341B"/>
  </w:footnote>
  <w:footnote w:type="continuationNotice" w:id="1">
    <w:p w14:paraId="4DBABCFF" w14:textId="77777777" w:rsidR="00F7341B" w:rsidRDefault="00F7341B"/>
  </w:footnote>
  <w:footnote w:id="2">
    <w:p w14:paraId="665DCDDA" w14:textId="77777777" w:rsidR="00E02665" w:rsidRPr="00F27EAE" w:rsidRDefault="00E02665" w:rsidP="00E02665">
      <w:pPr>
        <w:pStyle w:val="Tekstprzypisudolnego"/>
        <w:rPr>
          <w:sz w:val="16"/>
          <w:szCs w:val="16"/>
        </w:rPr>
      </w:pPr>
      <w:r w:rsidRPr="00F27EAE">
        <w:rPr>
          <w:rStyle w:val="Odwoanieprzypisudolnego"/>
          <w:sz w:val="16"/>
          <w:szCs w:val="16"/>
        </w:rPr>
        <w:footnoteRef/>
      </w:r>
      <w:r w:rsidRPr="00F27EAE">
        <w:rPr>
          <w:sz w:val="16"/>
          <w:szCs w:val="16"/>
        </w:rPr>
        <w:t xml:space="preserve"> </w:t>
      </w:r>
      <w:r w:rsidRPr="00F27EAE">
        <w:rPr>
          <w:color w:val="000000"/>
          <w:sz w:val="16"/>
          <w:szCs w:val="16"/>
          <w:shd w:val="clear" w:color="auto" w:fill="FFFFFF"/>
        </w:rPr>
        <w:t>Rozporządzeni</w:t>
      </w:r>
      <w:r>
        <w:rPr>
          <w:color w:val="000000"/>
          <w:sz w:val="16"/>
          <w:szCs w:val="16"/>
          <w:shd w:val="clear" w:color="auto" w:fill="FFFFFF"/>
        </w:rPr>
        <w:t>e</w:t>
      </w:r>
      <w:r w:rsidRPr="00F27EAE">
        <w:rPr>
          <w:color w:val="000000"/>
          <w:sz w:val="16"/>
          <w:szCs w:val="16"/>
          <w:shd w:val="clear" w:color="auto" w:fill="FFFFFF"/>
        </w:rPr>
        <w:t xml:space="preserve"> Parlamentu Europejskiego i Rady (UE) 2016/679 z dnia 27 kwietnia 2016 r. w sprawie ochrony osób fizycznych w związku z przetwarzaniem danych osobowych i w sprawie swobodnego przepływu takich danych oraz uchylenia dyrektywy 95/46/WE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97A4" w14:textId="39371E6F" w:rsidR="005E1E63" w:rsidRPr="00754C8B" w:rsidRDefault="00AF5E01" w:rsidP="00AF5E01">
    <w:pPr>
      <w:pStyle w:val="Nagwek"/>
      <w:tabs>
        <w:tab w:val="clear" w:pos="8640"/>
        <w:tab w:val="right" w:pos="10632"/>
      </w:tabs>
      <w:rPr>
        <w:rFonts w:ascii="Arial" w:hAnsi="Arial" w:cs="Arial"/>
      </w:rPr>
    </w:pPr>
    <w:r>
      <w:rPr>
        <w:rFonts w:ascii="Arial" w:hAnsi="Arial" w:cs="Arial"/>
        <w:lang w:val="pl-PL"/>
      </w:rPr>
      <w:t>Aplikacja</w:t>
    </w:r>
    <w:r w:rsidR="005E1E63" w:rsidRPr="00754C8B">
      <w:rPr>
        <w:rFonts w:ascii="Arial" w:hAnsi="Arial" w:cs="Arial"/>
      </w:rPr>
      <w:t xml:space="preserve"> Obsł</w:t>
    </w:r>
    <w:r w:rsidR="005E1E63">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sidR="005E1E63">
      <w:rPr>
        <w:rFonts w:ascii="Arial" w:hAnsi="Arial" w:cs="Arial"/>
      </w:rPr>
      <w:tab/>
    </w:r>
    <w:r w:rsidR="005E1E63">
      <w:rPr>
        <w:rFonts w:ascii="Arial" w:hAnsi="Arial" w:cs="Arial"/>
      </w:rPr>
      <w:tab/>
    </w:r>
    <w:r w:rsidR="005E1E63" w:rsidRPr="00754C8B">
      <w:rPr>
        <w:rFonts w:ascii="Arial" w:hAnsi="Arial" w:cs="Arial"/>
      </w:rPr>
      <w:t>Ministerstwo Funduszy i Polityki Regionalnej</w:t>
    </w:r>
  </w:p>
  <w:p w14:paraId="776B37EE" w14:textId="6605D5B9" w:rsidR="005E1E63" w:rsidRPr="00FF2F6F" w:rsidRDefault="005E1E63" w:rsidP="00AF5E01">
    <w:pPr>
      <w:pStyle w:val="Nagwek"/>
      <w:tabs>
        <w:tab w:val="clear" w:pos="8640"/>
        <w:tab w:val="right" w:pos="10632"/>
      </w:tabs>
      <w:rPr>
        <w:rFonts w:ascii="Arial" w:hAnsi="Arial" w:cs="Arial"/>
        <w:lang w:val="pl-P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sidR="002A60B1">
      <w:rPr>
        <w:rFonts w:ascii="Arial" w:hAnsi="Arial" w:cs="Arial"/>
        <w:lang w:val="pl-PL"/>
      </w:rPr>
      <w:t>2</w:t>
    </w:r>
    <w:r w:rsidR="007C3F32">
      <w:rPr>
        <w:rFonts w:ascii="Arial" w:hAnsi="Arial" w:cs="Arial"/>
        <w:lang w:val="pl-PL"/>
      </w:rPr>
      <w:t>5</w:t>
    </w:r>
    <w:r w:rsidR="0039393D" w:rsidRPr="00754C8B">
      <w:rPr>
        <w:rFonts w:ascii="Arial" w:hAnsi="Arial" w:cs="Arial"/>
      </w:rPr>
      <w:t xml:space="preserve"> </w:t>
    </w:r>
    <w:r w:rsidR="007C3F32">
      <w:rPr>
        <w:rFonts w:ascii="Arial" w:hAnsi="Arial" w:cs="Arial"/>
      </w:rPr>
      <w:t>2</w:t>
    </w:r>
    <w:r w:rsidR="009D3C4A">
      <w:rPr>
        <w:rFonts w:ascii="Arial" w:hAnsi="Arial" w:cs="Arial"/>
        <w:lang w:val="pl-PL"/>
      </w:rPr>
      <w:t>1</w:t>
    </w:r>
    <w:r w:rsidRPr="00754C8B">
      <w:rPr>
        <w:rFonts w:ascii="Arial" w:hAnsi="Arial" w:cs="Arial"/>
      </w:rPr>
      <w:t>.</w:t>
    </w:r>
    <w:r w:rsidR="007C3F32">
      <w:rPr>
        <w:rFonts w:ascii="Arial" w:hAnsi="Arial" w:cs="Arial"/>
        <w:lang w:val="pl-PL"/>
      </w:rPr>
      <w:t>11</w:t>
    </w:r>
    <w:r w:rsidRPr="00754C8B">
      <w:rPr>
        <w:rFonts w:ascii="Arial" w:hAnsi="Arial" w:cs="Arial"/>
      </w:rPr>
      <w:t>.202</w:t>
    </w:r>
    <w:r w:rsidR="00FF2F6F">
      <w:rPr>
        <w:rFonts w:ascii="Arial" w:hAnsi="Arial" w:cs="Arial"/>
        <w:lang w:val="pl-PL"/>
      </w:rPr>
      <w:t>5</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5A7B10D2" w14:textId="77777777" w:rsidTr="005E1E63">
      <w:trPr>
        <w:trHeight w:val="250"/>
      </w:trPr>
      <w:tc>
        <w:tcPr>
          <w:tcW w:w="15356" w:type="dxa"/>
          <w:tcBorders>
            <w:bottom w:val="single" w:sz="4" w:space="0" w:color="000000"/>
          </w:tcBorders>
        </w:tcPr>
        <w:p w14:paraId="674D9EFE" w14:textId="77777777" w:rsidR="005E1E63" w:rsidRPr="00754C8B" w:rsidRDefault="005E1E63" w:rsidP="00A32A3A">
          <w:pPr>
            <w:rPr>
              <w:rFonts w:ascii="Arial" w:hAnsi="Arial" w:cs="Arial"/>
            </w:rPr>
          </w:pPr>
        </w:p>
      </w:tc>
      <w:tc>
        <w:tcPr>
          <w:tcW w:w="95" w:type="dxa"/>
        </w:tcPr>
        <w:p w14:paraId="27D96817" w14:textId="77777777" w:rsidR="005E1E63" w:rsidRPr="00754C8B" w:rsidRDefault="005E1E63" w:rsidP="00A32A3A">
          <w:pPr>
            <w:snapToGrid w:val="0"/>
            <w:rPr>
              <w:rFonts w:ascii="Arial" w:hAnsi="Arial" w:cs="Arial"/>
            </w:rPr>
          </w:pPr>
        </w:p>
      </w:tc>
    </w:tr>
  </w:tbl>
  <w:p w14:paraId="3E4139A8" w14:textId="77777777" w:rsidR="005E1E63" w:rsidRPr="00A32A3A" w:rsidRDefault="005E1E63"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6425" w14:textId="77777777" w:rsidR="005E1E63" w:rsidRPr="00754C8B" w:rsidRDefault="00F853EC"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005E1E63"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005E1E63" w:rsidRPr="00754C8B">
      <w:rPr>
        <w:rFonts w:ascii="Arial" w:hAnsi="Arial" w:cs="Arial"/>
      </w:rPr>
      <w:t>Ministerstwo</w:t>
    </w:r>
    <w:r w:rsidR="00AF5E01">
      <w:rPr>
        <w:rFonts w:ascii="Arial" w:hAnsi="Arial" w:cs="Arial"/>
        <w:lang w:val="pl-PL"/>
      </w:rPr>
      <w:t> </w:t>
    </w:r>
    <w:r w:rsidR="005E1E63" w:rsidRPr="00754C8B">
      <w:rPr>
        <w:rFonts w:ascii="Arial" w:hAnsi="Arial" w:cs="Arial"/>
      </w:rPr>
      <w:t>Funduszy</w:t>
    </w:r>
    <w:r w:rsidR="00AF5E01">
      <w:rPr>
        <w:rFonts w:ascii="Arial" w:hAnsi="Arial" w:cs="Arial"/>
        <w:lang w:val="pl-PL"/>
      </w:rPr>
      <w:t> </w:t>
    </w:r>
    <w:r w:rsidR="005E1E63" w:rsidRPr="00754C8B">
      <w:rPr>
        <w:rFonts w:ascii="Arial" w:hAnsi="Arial" w:cs="Arial"/>
      </w:rPr>
      <w:t>i</w:t>
    </w:r>
    <w:r w:rsidR="00AF5E01">
      <w:rPr>
        <w:rFonts w:ascii="Arial" w:hAnsi="Arial" w:cs="Arial"/>
        <w:lang w:val="pl-PL"/>
      </w:rPr>
      <w:t> </w:t>
    </w:r>
    <w:r w:rsidR="005E1E63" w:rsidRPr="00754C8B">
      <w:rPr>
        <w:rFonts w:ascii="Arial" w:hAnsi="Arial" w:cs="Arial"/>
      </w:rPr>
      <w:t>Polityki</w:t>
    </w:r>
    <w:r w:rsidR="00AF5E01">
      <w:rPr>
        <w:rFonts w:ascii="Arial" w:hAnsi="Arial" w:cs="Arial"/>
        <w:lang w:val="pl-PL"/>
      </w:rPr>
      <w:t> </w:t>
    </w:r>
    <w:r w:rsidR="005E1E63" w:rsidRPr="00754C8B">
      <w:rPr>
        <w:rFonts w:ascii="Arial" w:hAnsi="Arial" w:cs="Arial"/>
      </w:rPr>
      <w:t>Regionalnej</w:t>
    </w:r>
  </w:p>
  <w:p w14:paraId="2855A92C" w14:textId="0D073F20" w:rsidR="005E1E63" w:rsidRPr="00754C8B" w:rsidRDefault="004C34B2"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3B1C5952" wp14:editId="37A34127">
          <wp:extent cx="6579235" cy="914400"/>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9235"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69DABE8F" w14:textId="77777777" w:rsidTr="005E1E63">
      <w:trPr>
        <w:trHeight w:val="250"/>
      </w:trPr>
      <w:tc>
        <w:tcPr>
          <w:tcW w:w="15356" w:type="dxa"/>
          <w:tcBorders>
            <w:bottom w:val="single" w:sz="4" w:space="0" w:color="000000"/>
          </w:tcBorders>
        </w:tcPr>
        <w:p w14:paraId="7947CCA1" w14:textId="77777777" w:rsidR="005E1E63" w:rsidRPr="00754C8B" w:rsidRDefault="005E1E63"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tcPr>
        <w:p w14:paraId="52823FE9" w14:textId="77777777" w:rsidR="005E1E63" w:rsidRPr="00754C8B" w:rsidRDefault="005E1E63" w:rsidP="00A32A3A">
          <w:pPr>
            <w:snapToGrid w:val="0"/>
            <w:rPr>
              <w:rFonts w:ascii="Arial" w:hAnsi="Arial" w:cs="Arial"/>
            </w:rPr>
          </w:pPr>
        </w:p>
      </w:tc>
    </w:tr>
  </w:tbl>
  <w:p w14:paraId="07CD69E4" w14:textId="77777777" w:rsidR="005E1E63" w:rsidRDefault="005E1E63"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AB3795"/>
    <w:multiLevelType w:val="hybridMultilevel"/>
    <w:tmpl w:val="A7B09B20"/>
    <w:lvl w:ilvl="0" w:tplc="1DDA93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3E3BA5"/>
    <w:multiLevelType w:val="hybridMultilevel"/>
    <w:tmpl w:val="0B5037EE"/>
    <w:lvl w:ilvl="0" w:tplc="1110026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AB4ED0"/>
    <w:multiLevelType w:val="hybridMultilevel"/>
    <w:tmpl w:val="7728AFF0"/>
    <w:lvl w:ilvl="0" w:tplc="04150003">
      <w:start w:val="1"/>
      <w:numFmt w:val="bullet"/>
      <w:lvlText w:val="o"/>
      <w:lvlJc w:val="left"/>
      <w:pPr>
        <w:ind w:left="721" w:hanging="360"/>
      </w:pPr>
      <w:rPr>
        <w:rFonts w:ascii="Courier New" w:hAnsi="Courier New" w:cs="Courier New"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7"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0F7E7C"/>
    <w:multiLevelType w:val="hybridMultilevel"/>
    <w:tmpl w:val="966C258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0"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F55726"/>
    <w:multiLevelType w:val="hybridMultilevel"/>
    <w:tmpl w:val="2640AD70"/>
    <w:lvl w:ilvl="0" w:tplc="04150003">
      <w:start w:val="1"/>
      <w:numFmt w:val="bullet"/>
      <w:lvlText w:val="o"/>
      <w:lvlJc w:val="left"/>
      <w:pPr>
        <w:ind w:left="502"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5AF51D3"/>
    <w:multiLevelType w:val="hybridMultilevel"/>
    <w:tmpl w:val="A57E5382"/>
    <w:lvl w:ilvl="0" w:tplc="0415000F">
      <w:start w:val="1"/>
      <w:numFmt w:val="decimal"/>
      <w:lvlText w:val="%1."/>
      <w:lvlJc w:val="left"/>
      <w:pPr>
        <w:ind w:left="1349" w:hanging="360"/>
      </w:pPr>
    </w:lvl>
    <w:lvl w:ilvl="1" w:tplc="04150019" w:tentative="1">
      <w:start w:val="1"/>
      <w:numFmt w:val="lowerLetter"/>
      <w:lvlText w:val="%2."/>
      <w:lvlJc w:val="left"/>
      <w:pPr>
        <w:ind w:left="2069" w:hanging="360"/>
      </w:pPr>
    </w:lvl>
    <w:lvl w:ilvl="2" w:tplc="0415001B" w:tentative="1">
      <w:start w:val="1"/>
      <w:numFmt w:val="lowerRoman"/>
      <w:lvlText w:val="%3."/>
      <w:lvlJc w:val="right"/>
      <w:pPr>
        <w:ind w:left="2789" w:hanging="180"/>
      </w:pPr>
    </w:lvl>
    <w:lvl w:ilvl="3" w:tplc="0415000F" w:tentative="1">
      <w:start w:val="1"/>
      <w:numFmt w:val="decimal"/>
      <w:lvlText w:val="%4."/>
      <w:lvlJc w:val="left"/>
      <w:pPr>
        <w:ind w:left="3509" w:hanging="360"/>
      </w:pPr>
    </w:lvl>
    <w:lvl w:ilvl="4" w:tplc="04150019" w:tentative="1">
      <w:start w:val="1"/>
      <w:numFmt w:val="lowerLetter"/>
      <w:lvlText w:val="%5."/>
      <w:lvlJc w:val="left"/>
      <w:pPr>
        <w:ind w:left="4229" w:hanging="360"/>
      </w:pPr>
    </w:lvl>
    <w:lvl w:ilvl="5" w:tplc="0415001B" w:tentative="1">
      <w:start w:val="1"/>
      <w:numFmt w:val="lowerRoman"/>
      <w:lvlText w:val="%6."/>
      <w:lvlJc w:val="right"/>
      <w:pPr>
        <w:ind w:left="4949" w:hanging="180"/>
      </w:pPr>
    </w:lvl>
    <w:lvl w:ilvl="6" w:tplc="0415000F" w:tentative="1">
      <w:start w:val="1"/>
      <w:numFmt w:val="decimal"/>
      <w:lvlText w:val="%7."/>
      <w:lvlJc w:val="left"/>
      <w:pPr>
        <w:ind w:left="5669" w:hanging="360"/>
      </w:pPr>
    </w:lvl>
    <w:lvl w:ilvl="7" w:tplc="04150019" w:tentative="1">
      <w:start w:val="1"/>
      <w:numFmt w:val="lowerLetter"/>
      <w:lvlText w:val="%8."/>
      <w:lvlJc w:val="left"/>
      <w:pPr>
        <w:ind w:left="6389" w:hanging="360"/>
      </w:pPr>
    </w:lvl>
    <w:lvl w:ilvl="8" w:tplc="0415001B" w:tentative="1">
      <w:start w:val="1"/>
      <w:numFmt w:val="lowerRoman"/>
      <w:lvlText w:val="%9."/>
      <w:lvlJc w:val="right"/>
      <w:pPr>
        <w:ind w:left="7109" w:hanging="180"/>
      </w:pPr>
    </w:lvl>
  </w:abstractNum>
  <w:abstractNum w:abstractNumId="17" w15:restartNumberingAfterBreak="0">
    <w:nsid w:val="281A254B"/>
    <w:multiLevelType w:val="hybridMultilevel"/>
    <w:tmpl w:val="CCBCD59E"/>
    <w:lvl w:ilvl="0" w:tplc="A04E7DC2">
      <w:start w:val="1"/>
      <w:numFmt w:val="bullet"/>
      <w:lvlText w:val=""/>
      <w:lvlJc w:val="left"/>
      <w:pPr>
        <w:ind w:left="780" w:hanging="360"/>
      </w:pPr>
      <w:rPr>
        <w:rFonts w:ascii="Symbol" w:hAnsi="Symbol"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8"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711776"/>
    <w:multiLevelType w:val="hybridMultilevel"/>
    <w:tmpl w:val="EFD68C12"/>
    <w:lvl w:ilvl="0" w:tplc="04150001">
      <w:start w:val="1"/>
      <w:numFmt w:val="bullet"/>
      <w:lvlText w:val=""/>
      <w:lvlJc w:val="left"/>
      <w:pPr>
        <w:ind w:left="1773" w:hanging="360"/>
      </w:pPr>
      <w:rPr>
        <w:rFonts w:ascii="Symbol" w:hAnsi="Symbol" w:hint="default"/>
      </w:rPr>
    </w:lvl>
    <w:lvl w:ilvl="1" w:tplc="04150003" w:tentative="1">
      <w:start w:val="1"/>
      <w:numFmt w:val="bullet"/>
      <w:lvlText w:val="o"/>
      <w:lvlJc w:val="left"/>
      <w:pPr>
        <w:ind w:left="2493" w:hanging="360"/>
      </w:pPr>
      <w:rPr>
        <w:rFonts w:ascii="Courier New" w:hAnsi="Courier New" w:cs="Courier New" w:hint="default"/>
      </w:rPr>
    </w:lvl>
    <w:lvl w:ilvl="2" w:tplc="04150005" w:tentative="1">
      <w:start w:val="1"/>
      <w:numFmt w:val="bullet"/>
      <w:lvlText w:val=""/>
      <w:lvlJc w:val="left"/>
      <w:pPr>
        <w:ind w:left="3213" w:hanging="360"/>
      </w:pPr>
      <w:rPr>
        <w:rFonts w:ascii="Wingdings" w:hAnsi="Wingdings" w:hint="default"/>
      </w:rPr>
    </w:lvl>
    <w:lvl w:ilvl="3" w:tplc="04150001" w:tentative="1">
      <w:start w:val="1"/>
      <w:numFmt w:val="bullet"/>
      <w:lvlText w:val=""/>
      <w:lvlJc w:val="left"/>
      <w:pPr>
        <w:ind w:left="3933" w:hanging="360"/>
      </w:pPr>
      <w:rPr>
        <w:rFonts w:ascii="Symbol" w:hAnsi="Symbol" w:hint="default"/>
      </w:rPr>
    </w:lvl>
    <w:lvl w:ilvl="4" w:tplc="04150003" w:tentative="1">
      <w:start w:val="1"/>
      <w:numFmt w:val="bullet"/>
      <w:lvlText w:val="o"/>
      <w:lvlJc w:val="left"/>
      <w:pPr>
        <w:ind w:left="4653" w:hanging="360"/>
      </w:pPr>
      <w:rPr>
        <w:rFonts w:ascii="Courier New" w:hAnsi="Courier New" w:cs="Courier New" w:hint="default"/>
      </w:rPr>
    </w:lvl>
    <w:lvl w:ilvl="5" w:tplc="04150005" w:tentative="1">
      <w:start w:val="1"/>
      <w:numFmt w:val="bullet"/>
      <w:lvlText w:val=""/>
      <w:lvlJc w:val="left"/>
      <w:pPr>
        <w:ind w:left="5373" w:hanging="360"/>
      </w:pPr>
      <w:rPr>
        <w:rFonts w:ascii="Wingdings" w:hAnsi="Wingdings" w:hint="default"/>
      </w:rPr>
    </w:lvl>
    <w:lvl w:ilvl="6" w:tplc="04150001" w:tentative="1">
      <w:start w:val="1"/>
      <w:numFmt w:val="bullet"/>
      <w:lvlText w:val=""/>
      <w:lvlJc w:val="left"/>
      <w:pPr>
        <w:ind w:left="6093" w:hanging="360"/>
      </w:pPr>
      <w:rPr>
        <w:rFonts w:ascii="Symbol" w:hAnsi="Symbol" w:hint="default"/>
      </w:rPr>
    </w:lvl>
    <w:lvl w:ilvl="7" w:tplc="04150003" w:tentative="1">
      <w:start w:val="1"/>
      <w:numFmt w:val="bullet"/>
      <w:lvlText w:val="o"/>
      <w:lvlJc w:val="left"/>
      <w:pPr>
        <w:ind w:left="6813" w:hanging="360"/>
      </w:pPr>
      <w:rPr>
        <w:rFonts w:ascii="Courier New" w:hAnsi="Courier New" w:cs="Courier New" w:hint="default"/>
      </w:rPr>
    </w:lvl>
    <w:lvl w:ilvl="8" w:tplc="04150005" w:tentative="1">
      <w:start w:val="1"/>
      <w:numFmt w:val="bullet"/>
      <w:lvlText w:val=""/>
      <w:lvlJc w:val="left"/>
      <w:pPr>
        <w:ind w:left="7533" w:hanging="360"/>
      </w:pPr>
      <w:rPr>
        <w:rFonts w:ascii="Wingdings" w:hAnsi="Wingdings" w:hint="default"/>
      </w:rPr>
    </w:lvl>
  </w:abstractNum>
  <w:abstractNum w:abstractNumId="21" w15:restartNumberingAfterBreak="0">
    <w:nsid w:val="30DD4F6E"/>
    <w:multiLevelType w:val="hybridMultilevel"/>
    <w:tmpl w:val="EEE68666"/>
    <w:lvl w:ilvl="0" w:tplc="A04E7DC2">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2" w15:restartNumberingAfterBreak="0">
    <w:nsid w:val="32AC3FD3"/>
    <w:multiLevelType w:val="hybridMultilevel"/>
    <w:tmpl w:val="CCD2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3C6ADB"/>
    <w:multiLevelType w:val="hybridMultilevel"/>
    <w:tmpl w:val="C9B82740"/>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5" w15:restartNumberingAfterBreak="0">
    <w:nsid w:val="3DA63FFE"/>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6" w15:restartNumberingAfterBreak="0">
    <w:nsid w:val="439F5AB6"/>
    <w:multiLevelType w:val="hybridMultilevel"/>
    <w:tmpl w:val="7AF2F31A"/>
    <w:lvl w:ilvl="0" w:tplc="11F8A20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8757FC"/>
    <w:multiLevelType w:val="hybridMultilevel"/>
    <w:tmpl w:val="06A42160"/>
    <w:lvl w:ilvl="0" w:tplc="04150001">
      <w:start w:val="1"/>
      <w:numFmt w:val="bullet"/>
      <w:lvlText w:val=""/>
      <w:lvlJc w:val="left"/>
      <w:pPr>
        <w:ind w:left="2252" w:hanging="360"/>
      </w:pPr>
      <w:rPr>
        <w:rFonts w:ascii="Symbol" w:hAnsi="Symbol" w:hint="default"/>
      </w:rPr>
    </w:lvl>
    <w:lvl w:ilvl="1" w:tplc="04150003" w:tentative="1">
      <w:start w:val="1"/>
      <w:numFmt w:val="bullet"/>
      <w:lvlText w:val="o"/>
      <w:lvlJc w:val="left"/>
      <w:pPr>
        <w:ind w:left="2972" w:hanging="360"/>
      </w:pPr>
      <w:rPr>
        <w:rFonts w:ascii="Courier New" w:hAnsi="Courier New" w:cs="Courier New" w:hint="default"/>
      </w:rPr>
    </w:lvl>
    <w:lvl w:ilvl="2" w:tplc="04150005" w:tentative="1">
      <w:start w:val="1"/>
      <w:numFmt w:val="bullet"/>
      <w:lvlText w:val=""/>
      <w:lvlJc w:val="left"/>
      <w:pPr>
        <w:ind w:left="3692" w:hanging="360"/>
      </w:pPr>
      <w:rPr>
        <w:rFonts w:ascii="Wingdings" w:hAnsi="Wingdings" w:hint="default"/>
      </w:rPr>
    </w:lvl>
    <w:lvl w:ilvl="3" w:tplc="04150001" w:tentative="1">
      <w:start w:val="1"/>
      <w:numFmt w:val="bullet"/>
      <w:lvlText w:val=""/>
      <w:lvlJc w:val="left"/>
      <w:pPr>
        <w:ind w:left="4412" w:hanging="360"/>
      </w:pPr>
      <w:rPr>
        <w:rFonts w:ascii="Symbol" w:hAnsi="Symbol" w:hint="default"/>
      </w:rPr>
    </w:lvl>
    <w:lvl w:ilvl="4" w:tplc="04150003" w:tentative="1">
      <w:start w:val="1"/>
      <w:numFmt w:val="bullet"/>
      <w:lvlText w:val="o"/>
      <w:lvlJc w:val="left"/>
      <w:pPr>
        <w:ind w:left="5132" w:hanging="360"/>
      </w:pPr>
      <w:rPr>
        <w:rFonts w:ascii="Courier New" w:hAnsi="Courier New" w:cs="Courier New" w:hint="default"/>
      </w:rPr>
    </w:lvl>
    <w:lvl w:ilvl="5" w:tplc="04150005" w:tentative="1">
      <w:start w:val="1"/>
      <w:numFmt w:val="bullet"/>
      <w:lvlText w:val=""/>
      <w:lvlJc w:val="left"/>
      <w:pPr>
        <w:ind w:left="5852" w:hanging="360"/>
      </w:pPr>
      <w:rPr>
        <w:rFonts w:ascii="Wingdings" w:hAnsi="Wingdings" w:hint="default"/>
      </w:rPr>
    </w:lvl>
    <w:lvl w:ilvl="6" w:tplc="04150001" w:tentative="1">
      <w:start w:val="1"/>
      <w:numFmt w:val="bullet"/>
      <w:lvlText w:val=""/>
      <w:lvlJc w:val="left"/>
      <w:pPr>
        <w:ind w:left="6572" w:hanging="360"/>
      </w:pPr>
      <w:rPr>
        <w:rFonts w:ascii="Symbol" w:hAnsi="Symbol" w:hint="default"/>
      </w:rPr>
    </w:lvl>
    <w:lvl w:ilvl="7" w:tplc="04150003" w:tentative="1">
      <w:start w:val="1"/>
      <w:numFmt w:val="bullet"/>
      <w:lvlText w:val="o"/>
      <w:lvlJc w:val="left"/>
      <w:pPr>
        <w:ind w:left="7292" w:hanging="360"/>
      </w:pPr>
      <w:rPr>
        <w:rFonts w:ascii="Courier New" w:hAnsi="Courier New" w:cs="Courier New" w:hint="default"/>
      </w:rPr>
    </w:lvl>
    <w:lvl w:ilvl="8" w:tplc="04150005" w:tentative="1">
      <w:start w:val="1"/>
      <w:numFmt w:val="bullet"/>
      <w:lvlText w:val=""/>
      <w:lvlJc w:val="left"/>
      <w:pPr>
        <w:ind w:left="8012" w:hanging="360"/>
      </w:pPr>
      <w:rPr>
        <w:rFonts w:ascii="Wingdings" w:hAnsi="Wingdings" w:hint="default"/>
      </w:rPr>
    </w:lvl>
  </w:abstractNum>
  <w:abstractNum w:abstractNumId="28"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52054CA7"/>
    <w:multiLevelType w:val="hybridMultilevel"/>
    <w:tmpl w:val="4AA4F282"/>
    <w:lvl w:ilvl="0" w:tplc="721C32DE">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CB6930"/>
    <w:multiLevelType w:val="hybridMultilevel"/>
    <w:tmpl w:val="452C117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5A355A99"/>
    <w:multiLevelType w:val="multilevel"/>
    <w:tmpl w:val="F5DE0BDC"/>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34" w15:restartNumberingAfterBreak="0">
    <w:nsid w:val="5BF515E9"/>
    <w:multiLevelType w:val="hybridMultilevel"/>
    <w:tmpl w:val="78A4C71C"/>
    <w:lvl w:ilvl="0" w:tplc="04150001">
      <w:start w:val="1"/>
      <w:numFmt w:val="bullet"/>
      <w:lvlText w:val=""/>
      <w:lvlJc w:val="left"/>
      <w:pPr>
        <w:ind w:left="2252" w:hanging="360"/>
      </w:pPr>
      <w:rPr>
        <w:rFonts w:ascii="Symbol" w:hAnsi="Symbol" w:hint="default"/>
      </w:rPr>
    </w:lvl>
    <w:lvl w:ilvl="1" w:tplc="04150003" w:tentative="1">
      <w:start w:val="1"/>
      <w:numFmt w:val="bullet"/>
      <w:lvlText w:val="o"/>
      <w:lvlJc w:val="left"/>
      <w:pPr>
        <w:ind w:left="2972" w:hanging="360"/>
      </w:pPr>
      <w:rPr>
        <w:rFonts w:ascii="Courier New" w:hAnsi="Courier New" w:cs="Courier New" w:hint="default"/>
      </w:rPr>
    </w:lvl>
    <w:lvl w:ilvl="2" w:tplc="04150005" w:tentative="1">
      <w:start w:val="1"/>
      <w:numFmt w:val="bullet"/>
      <w:lvlText w:val=""/>
      <w:lvlJc w:val="left"/>
      <w:pPr>
        <w:ind w:left="3692" w:hanging="360"/>
      </w:pPr>
      <w:rPr>
        <w:rFonts w:ascii="Wingdings" w:hAnsi="Wingdings" w:hint="default"/>
      </w:rPr>
    </w:lvl>
    <w:lvl w:ilvl="3" w:tplc="04150001" w:tentative="1">
      <w:start w:val="1"/>
      <w:numFmt w:val="bullet"/>
      <w:lvlText w:val=""/>
      <w:lvlJc w:val="left"/>
      <w:pPr>
        <w:ind w:left="4412" w:hanging="360"/>
      </w:pPr>
      <w:rPr>
        <w:rFonts w:ascii="Symbol" w:hAnsi="Symbol" w:hint="default"/>
      </w:rPr>
    </w:lvl>
    <w:lvl w:ilvl="4" w:tplc="04150003" w:tentative="1">
      <w:start w:val="1"/>
      <w:numFmt w:val="bullet"/>
      <w:lvlText w:val="o"/>
      <w:lvlJc w:val="left"/>
      <w:pPr>
        <w:ind w:left="5132" w:hanging="360"/>
      </w:pPr>
      <w:rPr>
        <w:rFonts w:ascii="Courier New" w:hAnsi="Courier New" w:cs="Courier New" w:hint="default"/>
      </w:rPr>
    </w:lvl>
    <w:lvl w:ilvl="5" w:tplc="04150005" w:tentative="1">
      <w:start w:val="1"/>
      <w:numFmt w:val="bullet"/>
      <w:lvlText w:val=""/>
      <w:lvlJc w:val="left"/>
      <w:pPr>
        <w:ind w:left="5852" w:hanging="360"/>
      </w:pPr>
      <w:rPr>
        <w:rFonts w:ascii="Wingdings" w:hAnsi="Wingdings" w:hint="default"/>
      </w:rPr>
    </w:lvl>
    <w:lvl w:ilvl="6" w:tplc="04150001" w:tentative="1">
      <w:start w:val="1"/>
      <w:numFmt w:val="bullet"/>
      <w:lvlText w:val=""/>
      <w:lvlJc w:val="left"/>
      <w:pPr>
        <w:ind w:left="6572" w:hanging="360"/>
      </w:pPr>
      <w:rPr>
        <w:rFonts w:ascii="Symbol" w:hAnsi="Symbol" w:hint="default"/>
      </w:rPr>
    </w:lvl>
    <w:lvl w:ilvl="7" w:tplc="04150003" w:tentative="1">
      <w:start w:val="1"/>
      <w:numFmt w:val="bullet"/>
      <w:lvlText w:val="o"/>
      <w:lvlJc w:val="left"/>
      <w:pPr>
        <w:ind w:left="7292" w:hanging="360"/>
      </w:pPr>
      <w:rPr>
        <w:rFonts w:ascii="Courier New" w:hAnsi="Courier New" w:cs="Courier New" w:hint="default"/>
      </w:rPr>
    </w:lvl>
    <w:lvl w:ilvl="8" w:tplc="04150005" w:tentative="1">
      <w:start w:val="1"/>
      <w:numFmt w:val="bullet"/>
      <w:lvlText w:val=""/>
      <w:lvlJc w:val="left"/>
      <w:pPr>
        <w:ind w:left="8012" w:hanging="360"/>
      </w:pPr>
      <w:rPr>
        <w:rFonts w:ascii="Wingdings" w:hAnsi="Wingdings" w:hint="default"/>
      </w:rPr>
    </w:lvl>
  </w:abstractNum>
  <w:abstractNum w:abstractNumId="35"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7A4488"/>
    <w:multiLevelType w:val="hybridMultilevel"/>
    <w:tmpl w:val="D58C1E0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9"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59767B"/>
    <w:multiLevelType w:val="hybridMultilevel"/>
    <w:tmpl w:val="C9CAE196"/>
    <w:lvl w:ilvl="0" w:tplc="C1206898">
      <w:start w:val="2"/>
      <w:numFmt w:val="lowerLetter"/>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A67966"/>
    <w:multiLevelType w:val="hybridMultilevel"/>
    <w:tmpl w:val="38DE2D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1456AC"/>
    <w:multiLevelType w:val="hybridMultilevel"/>
    <w:tmpl w:val="C7F23F1E"/>
    <w:lvl w:ilvl="0" w:tplc="6E704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97841573">
    <w:abstractNumId w:val="12"/>
  </w:num>
  <w:num w:numId="2" w16cid:durableId="1939681653">
    <w:abstractNumId w:val="0"/>
  </w:num>
  <w:num w:numId="3" w16cid:durableId="1731734456">
    <w:abstractNumId w:val="32"/>
  </w:num>
  <w:num w:numId="4" w16cid:durableId="1845702361">
    <w:abstractNumId w:val="30"/>
  </w:num>
  <w:num w:numId="5" w16cid:durableId="948658896">
    <w:abstractNumId w:val="13"/>
  </w:num>
  <w:num w:numId="6" w16cid:durableId="1214193696">
    <w:abstractNumId w:val="41"/>
  </w:num>
  <w:num w:numId="7" w16cid:durableId="1982046">
    <w:abstractNumId w:val="37"/>
  </w:num>
  <w:num w:numId="8" w16cid:durableId="1090199883">
    <w:abstractNumId w:val="46"/>
  </w:num>
  <w:num w:numId="9" w16cid:durableId="1220021493">
    <w:abstractNumId w:val="1"/>
  </w:num>
  <w:num w:numId="10" w16cid:durableId="779490802">
    <w:abstractNumId w:val="10"/>
  </w:num>
  <w:num w:numId="11" w16cid:durableId="663971254">
    <w:abstractNumId w:val="11"/>
  </w:num>
  <w:num w:numId="12" w16cid:durableId="414477992">
    <w:abstractNumId w:val="18"/>
  </w:num>
  <w:num w:numId="13" w16cid:durableId="340468332">
    <w:abstractNumId w:val="39"/>
  </w:num>
  <w:num w:numId="14" w16cid:durableId="1095204737">
    <w:abstractNumId w:val="29"/>
  </w:num>
  <w:num w:numId="15" w16cid:durableId="910196371">
    <w:abstractNumId w:val="3"/>
  </w:num>
  <w:num w:numId="16" w16cid:durableId="683633986">
    <w:abstractNumId w:val="36"/>
  </w:num>
  <w:num w:numId="17" w16cid:durableId="1612278372">
    <w:abstractNumId w:val="43"/>
  </w:num>
  <w:num w:numId="18" w16cid:durableId="883953528">
    <w:abstractNumId w:val="24"/>
  </w:num>
  <w:num w:numId="19" w16cid:durableId="1939557214">
    <w:abstractNumId w:val="35"/>
  </w:num>
  <w:num w:numId="20" w16cid:durableId="759791268">
    <w:abstractNumId w:val="33"/>
  </w:num>
  <w:num w:numId="21" w16cid:durableId="1977635332">
    <w:abstractNumId w:val="44"/>
  </w:num>
  <w:num w:numId="22" w16cid:durableId="1229610712">
    <w:abstractNumId w:val="28"/>
  </w:num>
  <w:num w:numId="23" w16cid:durableId="1136870394">
    <w:abstractNumId w:val="14"/>
  </w:num>
  <w:num w:numId="24" w16cid:durableId="1439569945">
    <w:abstractNumId w:val="25"/>
  </w:num>
  <w:num w:numId="25" w16cid:durableId="1929650418">
    <w:abstractNumId w:val="9"/>
  </w:num>
  <w:num w:numId="26" w16cid:durableId="1657415016">
    <w:abstractNumId w:val="8"/>
  </w:num>
  <w:num w:numId="27" w16cid:durableId="1571619796">
    <w:abstractNumId w:val="19"/>
  </w:num>
  <w:num w:numId="28" w16cid:durableId="62069731">
    <w:abstractNumId w:val="4"/>
  </w:num>
  <w:num w:numId="29" w16cid:durableId="512692981">
    <w:abstractNumId w:val="42"/>
  </w:num>
  <w:num w:numId="30" w16cid:durableId="1962149317">
    <w:abstractNumId w:val="15"/>
  </w:num>
  <w:num w:numId="31" w16cid:durableId="424691819">
    <w:abstractNumId w:val="6"/>
  </w:num>
  <w:num w:numId="32" w16cid:durableId="926382759">
    <w:abstractNumId w:val="26"/>
  </w:num>
  <w:num w:numId="33" w16cid:durableId="94132866">
    <w:abstractNumId w:val="7"/>
  </w:num>
  <w:num w:numId="34" w16cid:durableId="169951051">
    <w:abstractNumId w:val="45"/>
  </w:num>
  <w:num w:numId="35" w16cid:durableId="333923495">
    <w:abstractNumId w:val="22"/>
  </w:num>
  <w:num w:numId="36" w16cid:durableId="275917384">
    <w:abstractNumId w:val="17"/>
  </w:num>
  <w:num w:numId="37" w16cid:durableId="908074629">
    <w:abstractNumId w:val="21"/>
  </w:num>
  <w:num w:numId="38" w16cid:durableId="1748720673">
    <w:abstractNumId w:val="16"/>
  </w:num>
  <w:num w:numId="39" w16cid:durableId="131755935">
    <w:abstractNumId w:val="34"/>
  </w:num>
  <w:num w:numId="40" w16cid:durableId="1640066001">
    <w:abstractNumId w:val="27"/>
  </w:num>
  <w:num w:numId="41" w16cid:durableId="1443841976">
    <w:abstractNumId w:val="20"/>
  </w:num>
  <w:num w:numId="42" w16cid:durableId="236549793">
    <w:abstractNumId w:val="40"/>
  </w:num>
  <w:num w:numId="43" w16cid:durableId="748230709">
    <w:abstractNumId w:val="31"/>
  </w:num>
  <w:num w:numId="44" w16cid:durableId="45034571">
    <w:abstractNumId w:val="2"/>
  </w:num>
  <w:num w:numId="45" w16cid:durableId="1940064764">
    <w:abstractNumId w:val="38"/>
  </w:num>
  <w:num w:numId="46" w16cid:durableId="916983983">
    <w:abstractNumId w:val="23"/>
  </w:num>
  <w:num w:numId="47" w16cid:durableId="1837453996">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BB"/>
    <w:rsid w:val="000013A4"/>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542A"/>
    <w:rsid w:val="0001559A"/>
    <w:rsid w:val="00015D60"/>
    <w:rsid w:val="000167C3"/>
    <w:rsid w:val="00016A4B"/>
    <w:rsid w:val="00016D3F"/>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3A2"/>
    <w:rsid w:val="00026155"/>
    <w:rsid w:val="000263DF"/>
    <w:rsid w:val="00026BBA"/>
    <w:rsid w:val="00027A95"/>
    <w:rsid w:val="00027D4F"/>
    <w:rsid w:val="0003016C"/>
    <w:rsid w:val="00031362"/>
    <w:rsid w:val="0003180E"/>
    <w:rsid w:val="000332F9"/>
    <w:rsid w:val="00033441"/>
    <w:rsid w:val="00034EA4"/>
    <w:rsid w:val="00035080"/>
    <w:rsid w:val="00035F81"/>
    <w:rsid w:val="00036218"/>
    <w:rsid w:val="000363B1"/>
    <w:rsid w:val="00036B5B"/>
    <w:rsid w:val="0003764B"/>
    <w:rsid w:val="000377EB"/>
    <w:rsid w:val="00037A25"/>
    <w:rsid w:val="00037DC7"/>
    <w:rsid w:val="00037F4B"/>
    <w:rsid w:val="00040028"/>
    <w:rsid w:val="00040097"/>
    <w:rsid w:val="0004043B"/>
    <w:rsid w:val="00041113"/>
    <w:rsid w:val="00041320"/>
    <w:rsid w:val="000415AA"/>
    <w:rsid w:val="00041847"/>
    <w:rsid w:val="00041D1C"/>
    <w:rsid w:val="00042C89"/>
    <w:rsid w:val="00042DDE"/>
    <w:rsid w:val="00043504"/>
    <w:rsid w:val="0004361F"/>
    <w:rsid w:val="00043B4F"/>
    <w:rsid w:val="00043DB0"/>
    <w:rsid w:val="00043E80"/>
    <w:rsid w:val="00044EF3"/>
    <w:rsid w:val="0004547A"/>
    <w:rsid w:val="00046C4E"/>
    <w:rsid w:val="00047236"/>
    <w:rsid w:val="000476A2"/>
    <w:rsid w:val="00047EDC"/>
    <w:rsid w:val="000501BE"/>
    <w:rsid w:val="00050604"/>
    <w:rsid w:val="00051020"/>
    <w:rsid w:val="00051509"/>
    <w:rsid w:val="00051BBA"/>
    <w:rsid w:val="00051DCB"/>
    <w:rsid w:val="0005250B"/>
    <w:rsid w:val="0005259B"/>
    <w:rsid w:val="000526DD"/>
    <w:rsid w:val="000529D4"/>
    <w:rsid w:val="00052FBC"/>
    <w:rsid w:val="00052FF8"/>
    <w:rsid w:val="00053EDC"/>
    <w:rsid w:val="0005409D"/>
    <w:rsid w:val="0005442E"/>
    <w:rsid w:val="00054D59"/>
    <w:rsid w:val="000553B1"/>
    <w:rsid w:val="000556BE"/>
    <w:rsid w:val="00055C1A"/>
    <w:rsid w:val="000560EB"/>
    <w:rsid w:val="0005691B"/>
    <w:rsid w:val="00056E2D"/>
    <w:rsid w:val="00057128"/>
    <w:rsid w:val="00057691"/>
    <w:rsid w:val="00057BE4"/>
    <w:rsid w:val="00057E71"/>
    <w:rsid w:val="00057EBA"/>
    <w:rsid w:val="00060486"/>
    <w:rsid w:val="00060EF3"/>
    <w:rsid w:val="00061526"/>
    <w:rsid w:val="000615AA"/>
    <w:rsid w:val="000617FE"/>
    <w:rsid w:val="00061C51"/>
    <w:rsid w:val="00062BC8"/>
    <w:rsid w:val="00063136"/>
    <w:rsid w:val="000638D6"/>
    <w:rsid w:val="00063ABB"/>
    <w:rsid w:val="000646C9"/>
    <w:rsid w:val="00065AA7"/>
    <w:rsid w:val="00065B12"/>
    <w:rsid w:val="00066263"/>
    <w:rsid w:val="00066688"/>
    <w:rsid w:val="00066905"/>
    <w:rsid w:val="00066C27"/>
    <w:rsid w:val="00066EBB"/>
    <w:rsid w:val="00066FC8"/>
    <w:rsid w:val="0007104C"/>
    <w:rsid w:val="00071761"/>
    <w:rsid w:val="000720C0"/>
    <w:rsid w:val="0007262F"/>
    <w:rsid w:val="00072946"/>
    <w:rsid w:val="00072AA8"/>
    <w:rsid w:val="00072E46"/>
    <w:rsid w:val="00072F29"/>
    <w:rsid w:val="0007315D"/>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485"/>
    <w:rsid w:val="000846F8"/>
    <w:rsid w:val="00084B3A"/>
    <w:rsid w:val="00084E10"/>
    <w:rsid w:val="0008536F"/>
    <w:rsid w:val="000856A7"/>
    <w:rsid w:val="00085799"/>
    <w:rsid w:val="000866E3"/>
    <w:rsid w:val="00086796"/>
    <w:rsid w:val="000867F2"/>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DBB"/>
    <w:rsid w:val="00096A7F"/>
    <w:rsid w:val="00096EE6"/>
    <w:rsid w:val="00097050"/>
    <w:rsid w:val="00097213"/>
    <w:rsid w:val="000974E5"/>
    <w:rsid w:val="00097695"/>
    <w:rsid w:val="00097859"/>
    <w:rsid w:val="000A0334"/>
    <w:rsid w:val="000A03C7"/>
    <w:rsid w:val="000A0822"/>
    <w:rsid w:val="000A0A22"/>
    <w:rsid w:val="000A0C3F"/>
    <w:rsid w:val="000A1F46"/>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519E"/>
    <w:rsid w:val="000C52A4"/>
    <w:rsid w:val="000C52B4"/>
    <w:rsid w:val="000C5358"/>
    <w:rsid w:val="000C5504"/>
    <w:rsid w:val="000C580A"/>
    <w:rsid w:val="000C5DF0"/>
    <w:rsid w:val="000C5E66"/>
    <w:rsid w:val="000C666A"/>
    <w:rsid w:val="000C6D88"/>
    <w:rsid w:val="000C7956"/>
    <w:rsid w:val="000C7BCF"/>
    <w:rsid w:val="000C7DDC"/>
    <w:rsid w:val="000D0182"/>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F1F"/>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1DB"/>
    <w:rsid w:val="001106DA"/>
    <w:rsid w:val="00110A96"/>
    <w:rsid w:val="00110E44"/>
    <w:rsid w:val="0011165A"/>
    <w:rsid w:val="00111EA8"/>
    <w:rsid w:val="001133F5"/>
    <w:rsid w:val="0011427D"/>
    <w:rsid w:val="00114BA3"/>
    <w:rsid w:val="0011541D"/>
    <w:rsid w:val="0011561D"/>
    <w:rsid w:val="00115872"/>
    <w:rsid w:val="001158BD"/>
    <w:rsid w:val="0011609F"/>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304A6"/>
    <w:rsid w:val="00130BA9"/>
    <w:rsid w:val="0013130A"/>
    <w:rsid w:val="001314AD"/>
    <w:rsid w:val="00131839"/>
    <w:rsid w:val="00131E47"/>
    <w:rsid w:val="001323C8"/>
    <w:rsid w:val="0013259B"/>
    <w:rsid w:val="00132946"/>
    <w:rsid w:val="00132B3C"/>
    <w:rsid w:val="00133D6A"/>
    <w:rsid w:val="00133DC5"/>
    <w:rsid w:val="001341ED"/>
    <w:rsid w:val="001343D3"/>
    <w:rsid w:val="00134998"/>
    <w:rsid w:val="00134A5C"/>
    <w:rsid w:val="00135095"/>
    <w:rsid w:val="0013512F"/>
    <w:rsid w:val="00135D14"/>
    <w:rsid w:val="00136DE7"/>
    <w:rsid w:val="00136E3F"/>
    <w:rsid w:val="0013797C"/>
    <w:rsid w:val="001401B0"/>
    <w:rsid w:val="001407E8"/>
    <w:rsid w:val="00140C31"/>
    <w:rsid w:val="00140F34"/>
    <w:rsid w:val="00141114"/>
    <w:rsid w:val="001419E2"/>
    <w:rsid w:val="001426E5"/>
    <w:rsid w:val="00142968"/>
    <w:rsid w:val="00142AFF"/>
    <w:rsid w:val="0014327B"/>
    <w:rsid w:val="001433BD"/>
    <w:rsid w:val="00143949"/>
    <w:rsid w:val="00143CE3"/>
    <w:rsid w:val="001440CC"/>
    <w:rsid w:val="001449AD"/>
    <w:rsid w:val="001450D2"/>
    <w:rsid w:val="001454DA"/>
    <w:rsid w:val="001469D8"/>
    <w:rsid w:val="001479CD"/>
    <w:rsid w:val="00147C5F"/>
    <w:rsid w:val="00147FF2"/>
    <w:rsid w:val="00150CB4"/>
    <w:rsid w:val="00150CC3"/>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8F"/>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699"/>
    <w:rsid w:val="0018492D"/>
    <w:rsid w:val="00184C59"/>
    <w:rsid w:val="00185156"/>
    <w:rsid w:val="00185199"/>
    <w:rsid w:val="001853D6"/>
    <w:rsid w:val="001853FE"/>
    <w:rsid w:val="00185A30"/>
    <w:rsid w:val="00185A65"/>
    <w:rsid w:val="0018650B"/>
    <w:rsid w:val="00186AFD"/>
    <w:rsid w:val="0018770B"/>
    <w:rsid w:val="001901F3"/>
    <w:rsid w:val="001904AF"/>
    <w:rsid w:val="00190BA4"/>
    <w:rsid w:val="00190E59"/>
    <w:rsid w:val="001912B9"/>
    <w:rsid w:val="00191ACC"/>
    <w:rsid w:val="00191FFE"/>
    <w:rsid w:val="00192AFD"/>
    <w:rsid w:val="00192B1C"/>
    <w:rsid w:val="0019326C"/>
    <w:rsid w:val="00193D45"/>
    <w:rsid w:val="0019418D"/>
    <w:rsid w:val="00194576"/>
    <w:rsid w:val="0019598A"/>
    <w:rsid w:val="00195F13"/>
    <w:rsid w:val="001961A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6260"/>
    <w:rsid w:val="001C64A9"/>
    <w:rsid w:val="001C6518"/>
    <w:rsid w:val="001C682B"/>
    <w:rsid w:val="001C6925"/>
    <w:rsid w:val="001C6A6D"/>
    <w:rsid w:val="001C7387"/>
    <w:rsid w:val="001C7563"/>
    <w:rsid w:val="001C78D5"/>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651"/>
    <w:rsid w:val="001D3A51"/>
    <w:rsid w:val="001D3AEE"/>
    <w:rsid w:val="001D4194"/>
    <w:rsid w:val="001D440D"/>
    <w:rsid w:val="001D4DA6"/>
    <w:rsid w:val="001D56C9"/>
    <w:rsid w:val="001D5874"/>
    <w:rsid w:val="001D690B"/>
    <w:rsid w:val="001D6FE0"/>
    <w:rsid w:val="001D734B"/>
    <w:rsid w:val="001D76D6"/>
    <w:rsid w:val="001E0347"/>
    <w:rsid w:val="001E04F4"/>
    <w:rsid w:val="001E079A"/>
    <w:rsid w:val="001E0E40"/>
    <w:rsid w:val="001E124C"/>
    <w:rsid w:val="001E1AC6"/>
    <w:rsid w:val="001E254E"/>
    <w:rsid w:val="001E3403"/>
    <w:rsid w:val="001E3CA8"/>
    <w:rsid w:val="001E47BE"/>
    <w:rsid w:val="001E51BB"/>
    <w:rsid w:val="001E5645"/>
    <w:rsid w:val="001E6D50"/>
    <w:rsid w:val="001E6E9A"/>
    <w:rsid w:val="001E6E9B"/>
    <w:rsid w:val="001E7684"/>
    <w:rsid w:val="001E776A"/>
    <w:rsid w:val="001E7B6E"/>
    <w:rsid w:val="001E7B95"/>
    <w:rsid w:val="001E7F35"/>
    <w:rsid w:val="001F0224"/>
    <w:rsid w:val="001F07AE"/>
    <w:rsid w:val="001F0B53"/>
    <w:rsid w:val="001F1072"/>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C8A"/>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25A5"/>
    <w:rsid w:val="00212C1C"/>
    <w:rsid w:val="00212EAC"/>
    <w:rsid w:val="002134B1"/>
    <w:rsid w:val="0021390D"/>
    <w:rsid w:val="00213BE0"/>
    <w:rsid w:val="002145BE"/>
    <w:rsid w:val="002149AD"/>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3A9"/>
    <w:rsid w:val="00222482"/>
    <w:rsid w:val="00222AED"/>
    <w:rsid w:val="002241B8"/>
    <w:rsid w:val="00224379"/>
    <w:rsid w:val="002247AB"/>
    <w:rsid w:val="00224864"/>
    <w:rsid w:val="002249EF"/>
    <w:rsid w:val="00225A62"/>
    <w:rsid w:val="00225EE6"/>
    <w:rsid w:val="00226060"/>
    <w:rsid w:val="00226463"/>
    <w:rsid w:val="002269F5"/>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59"/>
    <w:rsid w:val="00236589"/>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E0E"/>
    <w:rsid w:val="0025653C"/>
    <w:rsid w:val="002570E2"/>
    <w:rsid w:val="002571C5"/>
    <w:rsid w:val="00257860"/>
    <w:rsid w:val="00257BE7"/>
    <w:rsid w:val="00257DD3"/>
    <w:rsid w:val="002603EF"/>
    <w:rsid w:val="00260648"/>
    <w:rsid w:val="00260869"/>
    <w:rsid w:val="00260B6F"/>
    <w:rsid w:val="00260C82"/>
    <w:rsid w:val="0026111C"/>
    <w:rsid w:val="00262301"/>
    <w:rsid w:val="002627D4"/>
    <w:rsid w:val="00264268"/>
    <w:rsid w:val="0026448C"/>
    <w:rsid w:val="0026449D"/>
    <w:rsid w:val="002644D6"/>
    <w:rsid w:val="00264F04"/>
    <w:rsid w:val="00265177"/>
    <w:rsid w:val="00265203"/>
    <w:rsid w:val="0026537B"/>
    <w:rsid w:val="0026565A"/>
    <w:rsid w:val="00266015"/>
    <w:rsid w:val="0026626C"/>
    <w:rsid w:val="002679C6"/>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C4"/>
    <w:rsid w:val="00283CF5"/>
    <w:rsid w:val="00283DE3"/>
    <w:rsid w:val="00283FF6"/>
    <w:rsid w:val="00284378"/>
    <w:rsid w:val="002843A9"/>
    <w:rsid w:val="002847A8"/>
    <w:rsid w:val="00285157"/>
    <w:rsid w:val="002865AA"/>
    <w:rsid w:val="002867D3"/>
    <w:rsid w:val="00286C85"/>
    <w:rsid w:val="00286E8B"/>
    <w:rsid w:val="00286F90"/>
    <w:rsid w:val="0029011E"/>
    <w:rsid w:val="0029077C"/>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258"/>
    <w:rsid w:val="00296587"/>
    <w:rsid w:val="0029672D"/>
    <w:rsid w:val="0029693D"/>
    <w:rsid w:val="0029695B"/>
    <w:rsid w:val="00296E9E"/>
    <w:rsid w:val="00297158"/>
    <w:rsid w:val="002971B9"/>
    <w:rsid w:val="0029755F"/>
    <w:rsid w:val="00297906"/>
    <w:rsid w:val="00297E43"/>
    <w:rsid w:val="002A0716"/>
    <w:rsid w:val="002A10FC"/>
    <w:rsid w:val="002A163B"/>
    <w:rsid w:val="002A16A7"/>
    <w:rsid w:val="002A1700"/>
    <w:rsid w:val="002A1859"/>
    <w:rsid w:val="002A210D"/>
    <w:rsid w:val="002A2AC0"/>
    <w:rsid w:val="002A303D"/>
    <w:rsid w:val="002A31B9"/>
    <w:rsid w:val="002A373B"/>
    <w:rsid w:val="002A3AD3"/>
    <w:rsid w:val="002A3E68"/>
    <w:rsid w:val="002A3EAA"/>
    <w:rsid w:val="002A41CC"/>
    <w:rsid w:val="002A43A4"/>
    <w:rsid w:val="002A44B3"/>
    <w:rsid w:val="002A57CB"/>
    <w:rsid w:val="002A60B1"/>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4190"/>
    <w:rsid w:val="002B42F3"/>
    <w:rsid w:val="002B4415"/>
    <w:rsid w:val="002B4CDA"/>
    <w:rsid w:val="002B4D56"/>
    <w:rsid w:val="002B4FBC"/>
    <w:rsid w:val="002B5117"/>
    <w:rsid w:val="002B511D"/>
    <w:rsid w:val="002B5A69"/>
    <w:rsid w:val="002B6464"/>
    <w:rsid w:val="002B69BC"/>
    <w:rsid w:val="002B721E"/>
    <w:rsid w:val="002B7868"/>
    <w:rsid w:val="002B7DCE"/>
    <w:rsid w:val="002C0308"/>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740"/>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16AE"/>
    <w:rsid w:val="002E1BDA"/>
    <w:rsid w:val="002E287A"/>
    <w:rsid w:val="002E2B9D"/>
    <w:rsid w:val="002E32B8"/>
    <w:rsid w:val="002E35EF"/>
    <w:rsid w:val="002E399F"/>
    <w:rsid w:val="002E414E"/>
    <w:rsid w:val="002E41E0"/>
    <w:rsid w:val="002E45D1"/>
    <w:rsid w:val="002E48BE"/>
    <w:rsid w:val="002E52A9"/>
    <w:rsid w:val="002E533F"/>
    <w:rsid w:val="002E5C82"/>
    <w:rsid w:val="002E6D59"/>
    <w:rsid w:val="002E6DDE"/>
    <w:rsid w:val="002E75A9"/>
    <w:rsid w:val="002E784D"/>
    <w:rsid w:val="002E78FE"/>
    <w:rsid w:val="002E7A69"/>
    <w:rsid w:val="002E7F01"/>
    <w:rsid w:val="002F0730"/>
    <w:rsid w:val="002F0A5A"/>
    <w:rsid w:val="002F0E21"/>
    <w:rsid w:val="002F0FAA"/>
    <w:rsid w:val="002F1B61"/>
    <w:rsid w:val="002F2FFF"/>
    <w:rsid w:val="002F306D"/>
    <w:rsid w:val="002F317A"/>
    <w:rsid w:val="002F34AD"/>
    <w:rsid w:val="002F364F"/>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8F4"/>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C28"/>
    <w:rsid w:val="00312591"/>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85"/>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0F8"/>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3125"/>
    <w:rsid w:val="003544FF"/>
    <w:rsid w:val="00354A47"/>
    <w:rsid w:val="00354BCC"/>
    <w:rsid w:val="00354C8C"/>
    <w:rsid w:val="00355462"/>
    <w:rsid w:val="003558C6"/>
    <w:rsid w:val="0035614E"/>
    <w:rsid w:val="00356365"/>
    <w:rsid w:val="00357149"/>
    <w:rsid w:val="00360037"/>
    <w:rsid w:val="003608D1"/>
    <w:rsid w:val="00361B1D"/>
    <w:rsid w:val="0036233C"/>
    <w:rsid w:val="0036234A"/>
    <w:rsid w:val="00362407"/>
    <w:rsid w:val="0036321B"/>
    <w:rsid w:val="00363DBB"/>
    <w:rsid w:val="00364058"/>
    <w:rsid w:val="003642DB"/>
    <w:rsid w:val="00364739"/>
    <w:rsid w:val="0036478A"/>
    <w:rsid w:val="003650BD"/>
    <w:rsid w:val="00366170"/>
    <w:rsid w:val="0036620E"/>
    <w:rsid w:val="0036621A"/>
    <w:rsid w:val="00366673"/>
    <w:rsid w:val="0036696D"/>
    <w:rsid w:val="00366C4F"/>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817"/>
    <w:rsid w:val="0037596B"/>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872"/>
    <w:rsid w:val="00387C9E"/>
    <w:rsid w:val="00387E35"/>
    <w:rsid w:val="0039084D"/>
    <w:rsid w:val="00390920"/>
    <w:rsid w:val="00390926"/>
    <w:rsid w:val="003922E6"/>
    <w:rsid w:val="00392466"/>
    <w:rsid w:val="00393204"/>
    <w:rsid w:val="0039392C"/>
    <w:rsid w:val="0039393D"/>
    <w:rsid w:val="00393ABE"/>
    <w:rsid w:val="00395833"/>
    <w:rsid w:val="00396B17"/>
    <w:rsid w:val="00396C39"/>
    <w:rsid w:val="00396CF5"/>
    <w:rsid w:val="00396EF1"/>
    <w:rsid w:val="00397884"/>
    <w:rsid w:val="003A0EA6"/>
    <w:rsid w:val="003A0FA8"/>
    <w:rsid w:val="003A1B71"/>
    <w:rsid w:val="003A1B78"/>
    <w:rsid w:val="003A22F8"/>
    <w:rsid w:val="003A26FA"/>
    <w:rsid w:val="003A2F3A"/>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6B6"/>
    <w:rsid w:val="003B19BD"/>
    <w:rsid w:val="003B1D41"/>
    <w:rsid w:val="003B2336"/>
    <w:rsid w:val="003B2A9E"/>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984"/>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302C"/>
    <w:rsid w:val="003D3412"/>
    <w:rsid w:val="003D41C8"/>
    <w:rsid w:val="003D4514"/>
    <w:rsid w:val="003D452F"/>
    <w:rsid w:val="003D47F3"/>
    <w:rsid w:val="003D49B7"/>
    <w:rsid w:val="003D4A05"/>
    <w:rsid w:val="003D4ED9"/>
    <w:rsid w:val="003D4F86"/>
    <w:rsid w:val="003D5623"/>
    <w:rsid w:val="003D5E72"/>
    <w:rsid w:val="003D60C1"/>
    <w:rsid w:val="003D6178"/>
    <w:rsid w:val="003D6EF5"/>
    <w:rsid w:val="003D7030"/>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065"/>
    <w:rsid w:val="00411602"/>
    <w:rsid w:val="00411670"/>
    <w:rsid w:val="00411740"/>
    <w:rsid w:val="00411797"/>
    <w:rsid w:val="0041199C"/>
    <w:rsid w:val="00411CC8"/>
    <w:rsid w:val="00412B70"/>
    <w:rsid w:val="00412DEC"/>
    <w:rsid w:val="00413926"/>
    <w:rsid w:val="00413E3E"/>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056"/>
    <w:rsid w:val="00424132"/>
    <w:rsid w:val="0042425A"/>
    <w:rsid w:val="00424321"/>
    <w:rsid w:val="004249FC"/>
    <w:rsid w:val="00424E5D"/>
    <w:rsid w:val="00424FB3"/>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6E23"/>
    <w:rsid w:val="004376C7"/>
    <w:rsid w:val="00437845"/>
    <w:rsid w:val="004401D2"/>
    <w:rsid w:val="004401EE"/>
    <w:rsid w:val="00440A8C"/>
    <w:rsid w:val="004418F9"/>
    <w:rsid w:val="00441920"/>
    <w:rsid w:val="00441B7B"/>
    <w:rsid w:val="00441CCF"/>
    <w:rsid w:val="00442096"/>
    <w:rsid w:val="0044303B"/>
    <w:rsid w:val="00443966"/>
    <w:rsid w:val="00443A4A"/>
    <w:rsid w:val="00443C3E"/>
    <w:rsid w:val="00443E25"/>
    <w:rsid w:val="00444323"/>
    <w:rsid w:val="0044439E"/>
    <w:rsid w:val="004449C8"/>
    <w:rsid w:val="00445053"/>
    <w:rsid w:val="00445198"/>
    <w:rsid w:val="00445378"/>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3309"/>
    <w:rsid w:val="00463361"/>
    <w:rsid w:val="0046343A"/>
    <w:rsid w:val="004640A2"/>
    <w:rsid w:val="00464138"/>
    <w:rsid w:val="0046448A"/>
    <w:rsid w:val="004646E9"/>
    <w:rsid w:val="00466132"/>
    <w:rsid w:val="004677DA"/>
    <w:rsid w:val="00467F1F"/>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5372"/>
    <w:rsid w:val="004759F9"/>
    <w:rsid w:val="00475FF5"/>
    <w:rsid w:val="00476580"/>
    <w:rsid w:val="0047661D"/>
    <w:rsid w:val="00476686"/>
    <w:rsid w:val="0047685A"/>
    <w:rsid w:val="00476B92"/>
    <w:rsid w:val="00477CE6"/>
    <w:rsid w:val="00477F6A"/>
    <w:rsid w:val="00480722"/>
    <w:rsid w:val="0048177B"/>
    <w:rsid w:val="00482D65"/>
    <w:rsid w:val="00483D27"/>
    <w:rsid w:val="00483DCD"/>
    <w:rsid w:val="00483FA8"/>
    <w:rsid w:val="0048405D"/>
    <w:rsid w:val="00484EC1"/>
    <w:rsid w:val="00485624"/>
    <w:rsid w:val="00485F22"/>
    <w:rsid w:val="004863AB"/>
    <w:rsid w:val="004868FF"/>
    <w:rsid w:val="00486D73"/>
    <w:rsid w:val="00486F21"/>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701"/>
    <w:rsid w:val="00496A44"/>
    <w:rsid w:val="00496B57"/>
    <w:rsid w:val="00496C03"/>
    <w:rsid w:val="0049713A"/>
    <w:rsid w:val="004979EF"/>
    <w:rsid w:val="00497F06"/>
    <w:rsid w:val="004A0076"/>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F69"/>
    <w:rsid w:val="004B6878"/>
    <w:rsid w:val="004B6D45"/>
    <w:rsid w:val="004B6F94"/>
    <w:rsid w:val="004B747A"/>
    <w:rsid w:val="004B7F4D"/>
    <w:rsid w:val="004C0713"/>
    <w:rsid w:val="004C0E44"/>
    <w:rsid w:val="004C10F6"/>
    <w:rsid w:val="004C1346"/>
    <w:rsid w:val="004C1724"/>
    <w:rsid w:val="004C19F5"/>
    <w:rsid w:val="004C1E62"/>
    <w:rsid w:val="004C2BF9"/>
    <w:rsid w:val="004C2D70"/>
    <w:rsid w:val="004C3287"/>
    <w:rsid w:val="004C34B2"/>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5AAD"/>
    <w:rsid w:val="004D6A75"/>
    <w:rsid w:val="004D6D9B"/>
    <w:rsid w:val="004D7269"/>
    <w:rsid w:val="004D78E3"/>
    <w:rsid w:val="004D7AA7"/>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6940"/>
    <w:rsid w:val="004E6D1A"/>
    <w:rsid w:val="004E7379"/>
    <w:rsid w:val="004E7952"/>
    <w:rsid w:val="004E7C14"/>
    <w:rsid w:val="004E7E83"/>
    <w:rsid w:val="004E7FE1"/>
    <w:rsid w:val="004F0176"/>
    <w:rsid w:val="004F1A42"/>
    <w:rsid w:val="004F1C1B"/>
    <w:rsid w:val="004F1ECA"/>
    <w:rsid w:val="004F23FC"/>
    <w:rsid w:val="004F2508"/>
    <w:rsid w:val="004F286F"/>
    <w:rsid w:val="004F2E0F"/>
    <w:rsid w:val="004F4019"/>
    <w:rsid w:val="004F40AA"/>
    <w:rsid w:val="004F46A8"/>
    <w:rsid w:val="004F476F"/>
    <w:rsid w:val="004F4A20"/>
    <w:rsid w:val="004F5445"/>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4E26"/>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B2F"/>
    <w:rsid w:val="00524E0F"/>
    <w:rsid w:val="00525327"/>
    <w:rsid w:val="005255EE"/>
    <w:rsid w:val="00525BDC"/>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49C6"/>
    <w:rsid w:val="005354A0"/>
    <w:rsid w:val="00535E75"/>
    <w:rsid w:val="00537728"/>
    <w:rsid w:val="005400A5"/>
    <w:rsid w:val="00540467"/>
    <w:rsid w:val="00540A21"/>
    <w:rsid w:val="005416DC"/>
    <w:rsid w:val="005418CE"/>
    <w:rsid w:val="0054237D"/>
    <w:rsid w:val="005427B2"/>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55AE"/>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E88"/>
    <w:rsid w:val="00583FB9"/>
    <w:rsid w:val="005847BC"/>
    <w:rsid w:val="00584A42"/>
    <w:rsid w:val="00585A75"/>
    <w:rsid w:val="005874B8"/>
    <w:rsid w:val="00590283"/>
    <w:rsid w:val="00590425"/>
    <w:rsid w:val="00590B47"/>
    <w:rsid w:val="00590E3C"/>
    <w:rsid w:val="00590F64"/>
    <w:rsid w:val="005913CB"/>
    <w:rsid w:val="0059144D"/>
    <w:rsid w:val="005914EC"/>
    <w:rsid w:val="00592D6A"/>
    <w:rsid w:val="00592FC6"/>
    <w:rsid w:val="005930B3"/>
    <w:rsid w:val="0059337D"/>
    <w:rsid w:val="005939AE"/>
    <w:rsid w:val="0059564E"/>
    <w:rsid w:val="00595B1A"/>
    <w:rsid w:val="00596960"/>
    <w:rsid w:val="005970A0"/>
    <w:rsid w:val="005973E4"/>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3AA9"/>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327"/>
    <w:rsid w:val="005C3689"/>
    <w:rsid w:val="005C3C4A"/>
    <w:rsid w:val="005C3D20"/>
    <w:rsid w:val="005C3D8B"/>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2851"/>
    <w:rsid w:val="005D2A92"/>
    <w:rsid w:val="005D2B18"/>
    <w:rsid w:val="005D3119"/>
    <w:rsid w:val="005D3403"/>
    <w:rsid w:val="005D37C2"/>
    <w:rsid w:val="005D3B1F"/>
    <w:rsid w:val="005D406E"/>
    <w:rsid w:val="005D4363"/>
    <w:rsid w:val="005D47A9"/>
    <w:rsid w:val="005D4AFC"/>
    <w:rsid w:val="005D4E25"/>
    <w:rsid w:val="005D50DB"/>
    <w:rsid w:val="005D5A92"/>
    <w:rsid w:val="005D629F"/>
    <w:rsid w:val="005D6502"/>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FE"/>
    <w:rsid w:val="005E2DA6"/>
    <w:rsid w:val="005E3546"/>
    <w:rsid w:val="005E35F1"/>
    <w:rsid w:val="005E4345"/>
    <w:rsid w:val="005E4496"/>
    <w:rsid w:val="005E497B"/>
    <w:rsid w:val="005E4B0A"/>
    <w:rsid w:val="005E4DE5"/>
    <w:rsid w:val="005E4E73"/>
    <w:rsid w:val="005E516A"/>
    <w:rsid w:val="005E55D4"/>
    <w:rsid w:val="005E569B"/>
    <w:rsid w:val="005E5747"/>
    <w:rsid w:val="005E57C5"/>
    <w:rsid w:val="005E582B"/>
    <w:rsid w:val="005E5D41"/>
    <w:rsid w:val="005E5E8E"/>
    <w:rsid w:val="005E5EAD"/>
    <w:rsid w:val="005E6476"/>
    <w:rsid w:val="005E655F"/>
    <w:rsid w:val="005E6574"/>
    <w:rsid w:val="005E6A37"/>
    <w:rsid w:val="005E6B8F"/>
    <w:rsid w:val="005E6E9A"/>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1A45"/>
    <w:rsid w:val="005F262F"/>
    <w:rsid w:val="005F2774"/>
    <w:rsid w:val="005F2924"/>
    <w:rsid w:val="005F3B9E"/>
    <w:rsid w:val="005F4975"/>
    <w:rsid w:val="005F4ADD"/>
    <w:rsid w:val="005F4CC2"/>
    <w:rsid w:val="005F4D88"/>
    <w:rsid w:val="005F4FB1"/>
    <w:rsid w:val="005F57C0"/>
    <w:rsid w:val="005F5AB7"/>
    <w:rsid w:val="005F6D55"/>
    <w:rsid w:val="005F7772"/>
    <w:rsid w:val="005F7E86"/>
    <w:rsid w:val="00600273"/>
    <w:rsid w:val="0060050A"/>
    <w:rsid w:val="006009B3"/>
    <w:rsid w:val="0060167A"/>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0F07"/>
    <w:rsid w:val="00611643"/>
    <w:rsid w:val="00612336"/>
    <w:rsid w:val="0061286D"/>
    <w:rsid w:val="006130EF"/>
    <w:rsid w:val="006138DB"/>
    <w:rsid w:val="006138ED"/>
    <w:rsid w:val="00613C79"/>
    <w:rsid w:val="00613DF2"/>
    <w:rsid w:val="006158F6"/>
    <w:rsid w:val="00615C50"/>
    <w:rsid w:val="00615CB6"/>
    <w:rsid w:val="00615D85"/>
    <w:rsid w:val="00616034"/>
    <w:rsid w:val="006160AF"/>
    <w:rsid w:val="006206FF"/>
    <w:rsid w:val="00621AB9"/>
    <w:rsid w:val="006221B9"/>
    <w:rsid w:val="006222B9"/>
    <w:rsid w:val="00622A88"/>
    <w:rsid w:val="006237EA"/>
    <w:rsid w:val="00623F40"/>
    <w:rsid w:val="00624294"/>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4144"/>
    <w:rsid w:val="00634D72"/>
    <w:rsid w:val="006351CC"/>
    <w:rsid w:val="00635323"/>
    <w:rsid w:val="00635F19"/>
    <w:rsid w:val="00636468"/>
    <w:rsid w:val="006365AC"/>
    <w:rsid w:val="00636D72"/>
    <w:rsid w:val="0063705D"/>
    <w:rsid w:val="0063713A"/>
    <w:rsid w:val="006373EC"/>
    <w:rsid w:val="00640702"/>
    <w:rsid w:val="006416CD"/>
    <w:rsid w:val="00641928"/>
    <w:rsid w:val="006430C3"/>
    <w:rsid w:val="00643355"/>
    <w:rsid w:val="00643575"/>
    <w:rsid w:val="0064388E"/>
    <w:rsid w:val="00643C92"/>
    <w:rsid w:val="00643CDA"/>
    <w:rsid w:val="00643DE9"/>
    <w:rsid w:val="00643FD3"/>
    <w:rsid w:val="00643FE7"/>
    <w:rsid w:val="00644119"/>
    <w:rsid w:val="00644593"/>
    <w:rsid w:val="0064491C"/>
    <w:rsid w:val="00644FF4"/>
    <w:rsid w:val="006451BD"/>
    <w:rsid w:val="006451F6"/>
    <w:rsid w:val="0064545D"/>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A24"/>
    <w:rsid w:val="00656CDF"/>
    <w:rsid w:val="00657347"/>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3C66"/>
    <w:rsid w:val="006645DE"/>
    <w:rsid w:val="00664D00"/>
    <w:rsid w:val="00665119"/>
    <w:rsid w:val="00665148"/>
    <w:rsid w:val="00665FCA"/>
    <w:rsid w:val="006663E3"/>
    <w:rsid w:val="006664E0"/>
    <w:rsid w:val="006667BF"/>
    <w:rsid w:val="00667EBD"/>
    <w:rsid w:val="00670221"/>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BC2"/>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7CA"/>
    <w:rsid w:val="006B726D"/>
    <w:rsid w:val="006B7435"/>
    <w:rsid w:val="006B77A5"/>
    <w:rsid w:val="006B7D57"/>
    <w:rsid w:val="006B7EBC"/>
    <w:rsid w:val="006B7EEB"/>
    <w:rsid w:val="006C01D1"/>
    <w:rsid w:val="006C023B"/>
    <w:rsid w:val="006C0469"/>
    <w:rsid w:val="006C04D4"/>
    <w:rsid w:val="006C0C6E"/>
    <w:rsid w:val="006C0FCC"/>
    <w:rsid w:val="006C12A4"/>
    <w:rsid w:val="006C1F95"/>
    <w:rsid w:val="006C280B"/>
    <w:rsid w:val="006C340A"/>
    <w:rsid w:val="006C40BF"/>
    <w:rsid w:val="006C44DA"/>
    <w:rsid w:val="006C4E6F"/>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43C8"/>
    <w:rsid w:val="006D45F4"/>
    <w:rsid w:val="006D487B"/>
    <w:rsid w:val="006D4C08"/>
    <w:rsid w:val="006D4F8A"/>
    <w:rsid w:val="006D5F3C"/>
    <w:rsid w:val="006D631F"/>
    <w:rsid w:val="006D6854"/>
    <w:rsid w:val="006D6A67"/>
    <w:rsid w:val="006D6EE0"/>
    <w:rsid w:val="006E01C4"/>
    <w:rsid w:val="006E02F9"/>
    <w:rsid w:val="006E05F3"/>
    <w:rsid w:val="006E06B7"/>
    <w:rsid w:val="006E1693"/>
    <w:rsid w:val="006E16B3"/>
    <w:rsid w:val="006E1F22"/>
    <w:rsid w:val="006E285B"/>
    <w:rsid w:val="006E3196"/>
    <w:rsid w:val="006E3D41"/>
    <w:rsid w:val="006E5372"/>
    <w:rsid w:val="006E55CF"/>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445"/>
    <w:rsid w:val="006F26D8"/>
    <w:rsid w:val="006F3583"/>
    <w:rsid w:val="006F4906"/>
    <w:rsid w:val="006F547F"/>
    <w:rsid w:val="006F6885"/>
    <w:rsid w:val="006F7314"/>
    <w:rsid w:val="006F76C8"/>
    <w:rsid w:val="006F7752"/>
    <w:rsid w:val="007001E2"/>
    <w:rsid w:val="007010ED"/>
    <w:rsid w:val="00701CCC"/>
    <w:rsid w:val="007022FF"/>
    <w:rsid w:val="007026E7"/>
    <w:rsid w:val="00702AA0"/>
    <w:rsid w:val="007030D8"/>
    <w:rsid w:val="00703482"/>
    <w:rsid w:val="0070398F"/>
    <w:rsid w:val="00703C9A"/>
    <w:rsid w:val="00703F39"/>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101C"/>
    <w:rsid w:val="00711058"/>
    <w:rsid w:val="00711076"/>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FE0"/>
    <w:rsid w:val="00721AD4"/>
    <w:rsid w:val="0072248C"/>
    <w:rsid w:val="00722922"/>
    <w:rsid w:val="00722B7A"/>
    <w:rsid w:val="00723013"/>
    <w:rsid w:val="007237CF"/>
    <w:rsid w:val="00723A06"/>
    <w:rsid w:val="00723F90"/>
    <w:rsid w:val="00724EEA"/>
    <w:rsid w:val="00725761"/>
    <w:rsid w:val="00727581"/>
    <w:rsid w:val="00727734"/>
    <w:rsid w:val="0072783F"/>
    <w:rsid w:val="00727DF7"/>
    <w:rsid w:val="0073016E"/>
    <w:rsid w:val="00730CF4"/>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9DE"/>
    <w:rsid w:val="00735B4A"/>
    <w:rsid w:val="00736085"/>
    <w:rsid w:val="00736291"/>
    <w:rsid w:val="0073686E"/>
    <w:rsid w:val="00736C8E"/>
    <w:rsid w:val="00736E13"/>
    <w:rsid w:val="007370D4"/>
    <w:rsid w:val="00737798"/>
    <w:rsid w:val="00737ABF"/>
    <w:rsid w:val="007402B5"/>
    <w:rsid w:val="007406E3"/>
    <w:rsid w:val="00740775"/>
    <w:rsid w:val="00740CBA"/>
    <w:rsid w:val="00740DAF"/>
    <w:rsid w:val="00741E9A"/>
    <w:rsid w:val="0074253F"/>
    <w:rsid w:val="007426F2"/>
    <w:rsid w:val="007435ED"/>
    <w:rsid w:val="00743666"/>
    <w:rsid w:val="007436DF"/>
    <w:rsid w:val="007437FE"/>
    <w:rsid w:val="0074395B"/>
    <w:rsid w:val="00744B91"/>
    <w:rsid w:val="007450EE"/>
    <w:rsid w:val="0074536E"/>
    <w:rsid w:val="0074597D"/>
    <w:rsid w:val="00745F8C"/>
    <w:rsid w:val="00745FB4"/>
    <w:rsid w:val="00745FD9"/>
    <w:rsid w:val="00746427"/>
    <w:rsid w:val="00746542"/>
    <w:rsid w:val="00747F49"/>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591B"/>
    <w:rsid w:val="00756085"/>
    <w:rsid w:val="00756260"/>
    <w:rsid w:val="007563DE"/>
    <w:rsid w:val="00756ABF"/>
    <w:rsid w:val="00756D78"/>
    <w:rsid w:val="00756DAE"/>
    <w:rsid w:val="0075765E"/>
    <w:rsid w:val="00757B47"/>
    <w:rsid w:val="00760993"/>
    <w:rsid w:val="007609B5"/>
    <w:rsid w:val="00760F39"/>
    <w:rsid w:val="00761B7E"/>
    <w:rsid w:val="00761D99"/>
    <w:rsid w:val="00761E04"/>
    <w:rsid w:val="007620B4"/>
    <w:rsid w:val="0076221A"/>
    <w:rsid w:val="00762E2B"/>
    <w:rsid w:val="00763D5A"/>
    <w:rsid w:val="00763FFA"/>
    <w:rsid w:val="00764065"/>
    <w:rsid w:val="0076457A"/>
    <w:rsid w:val="0076477A"/>
    <w:rsid w:val="00764DBA"/>
    <w:rsid w:val="00765515"/>
    <w:rsid w:val="00765751"/>
    <w:rsid w:val="007665DC"/>
    <w:rsid w:val="00767560"/>
    <w:rsid w:val="00767730"/>
    <w:rsid w:val="00767C5A"/>
    <w:rsid w:val="00767D51"/>
    <w:rsid w:val="00770053"/>
    <w:rsid w:val="0077017C"/>
    <w:rsid w:val="0077037F"/>
    <w:rsid w:val="00770C67"/>
    <w:rsid w:val="00770FC3"/>
    <w:rsid w:val="007722CE"/>
    <w:rsid w:val="00772525"/>
    <w:rsid w:val="0077253F"/>
    <w:rsid w:val="007738F5"/>
    <w:rsid w:val="0077453B"/>
    <w:rsid w:val="007748AF"/>
    <w:rsid w:val="0077491A"/>
    <w:rsid w:val="00774F3E"/>
    <w:rsid w:val="0077624B"/>
    <w:rsid w:val="0077633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AED"/>
    <w:rsid w:val="00784B60"/>
    <w:rsid w:val="0078598E"/>
    <w:rsid w:val="00785AE4"/>
    <w:rsid w:val="007867E7"/>
    <w:rsid w:val="00787760"/>
    <w:rsid w:val="00787821"/>
    <w:rsid w:val="00787884"/>
    <w:rsid w:val="00787A4D"/>
    <w:rsid w:val="00787F79"/>
    <w:rsid w:val="00787F7D"/>
    <w:rsid w:val="007900B3"/>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15A"/>
    <w:rsid w:val="0079416F"/>
    <w:rsid w:val="00794344"/>
    <w:rsid w:val="00794723"/>
    <w:rsid w:val="00794CA7"/>
    <w:rsid w:val="00795128"/>
    <w:rsid w:val="007953D6"/>
    <w:rsid w:val="00795AD9"/>
    <w:rsid w:val="00796D12"/>
    <w:rsid w:val="007977DC"/>
    <w:rsid w:val="00797AD7"/>
    <w:rsid w:val="00797E9A"/>
    <w:rsid w:val="007A003E"/>
    <w:rsid w:val="007A019D"/>
    <w:rsid w:val="007A199A"/>
    <w:rsid w:val="007A1A3E"/>
    <w:rsid w:val="007A2DC8"/>
    <w:rsid w:val="007A2DD3"/>
    <w:rsid w:val="007A4184"/>
    <w:rsid w:val="007A439A"/>
    <w:rsid w:val="007A4FDA"/>
    <w:rsid w:val="007A5728"/>
    <w:rsid w:val="007A5816"/>
    <w:rsid w:val="007A58A9"/>
    <w:rsid w:val="007A607A"/>
    <w:rsid w:val="007A62EB"/>
    <w:rsid w:val="007A65DC"/>
    <w:rsid w:val="007A67E2"/>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5446"/>
    <w:rsid w:val="007B6D00"/>
    <w:rsid w:val="007B724D"/>
    <w:rsid w:val="007C001A"/>
    <w:rsid w:val="007C01FC"/>
    <w:rsid w:val="007C1767"/>
    <w:rsid w:val="007C1872"/>
    <w:rsid w:val="007C1C62"/>
    <w:rsid w:val="007C2031"/>
    <w:rsid w:val="007C2236"/>
    <w:rsid w:val="007C255C"/>
    <w:rsid w:val="007C2660"/>
    <w:rsid w:val="007C31B4"/>
    <w:rsid w:val="007C38AD"/>
    <w:rsid w:val="007C3BDA"/>
    <w:rsid w:val="007C3C63"/>
    <w:rsid w:val="007C3CE4"/>
    <w:rsid w:val="007C3F32"/>
    <w:rsid w:val="007C436F"/>
    <w:rsid w:val="007C4538"/>
    <w:rsid w:val="007C4EA1"/>
    <w:rsid w:val="007C5D13"/>
    <w:rsid w:val="007C5F6B"/>
    <w:rsid w:val="007C642B"/>
    <w:rsid w:val="007C66EB"/>
    <w:rsid w:val="007C67DE"/>
    <w:rsid w:val="007C68D8"/>
    <w:rsid w:val="007C73C9"/>
    <w:rsid w:val="007C75D8"/>
    <w:rsid w:val="007C79A0"/>
    <w:rsid w:val="007C7B17"/>
    <w:rsid w:val="007C7E8F"/>
    <w:rsid w:val="007C7EAB"/>
    <w:rsid w:val="007C7F13"/>
    <w:rsid w:val="007C7F74"/>
    <w:rsid w:val="007D140E"/>
    <w:rsid w:val="007D33D7"/>
    <w:rsid w:val="007D36A3"/>
    <w:rsid w:val="007D3978"/>
    <w:rsid w:val="007D3D9F"/>
    <w:rsid w:val="007D473A"/>
    <w:rsid w:val="007D47FC"/>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D10"/>
    <w:rsid w:val="00801EFB"/>
    <w:rsid w:val="00802063"/>
    <w:rsid w:val="00802151"/>
    <w:rsid w:val="00802587"/>
    <w:rsid w:val="0080264D"/>
    <w:rsid w:val="00802960"/>
    <w:rsid w:val="00802F15"/>
    <w:rsid w:val="00802FCF"/>
    <w:rsid w:val="008033AC"/>
    <w:rsid w:val="00803A66"/>
    <w:rsid w:val="00803E8C"/>
    <w:rsid w:val="00804DE1"/>
    <w:rsid w:val="00805F3D"/>
    <w:rsid w:val="00806416"/>
    <w:rsid w:val="008067CE"/>
    <w:rsid w:val="00806CD8"/>
    <w:rsid w:val="00807612"/>
    <w:rsid w:val="00807639"/>
    <w:rsid w:val="00807E09"/>
    <w:rsid w:val="00807F3E"/>
    <w:rsid w:val="00810569"/>
    <w:rsid w:val="00810BBA"/>
    <w:rsid w:val="00810E7B"/>
    <w:rsid w:val="00811274"/>
    <w:rsid w:val="00811ACA"/>
    <w:rsid w:val="00812ABF"/>
    <w:rsid w:val="0081348D"/>
    <w:rsid w:val="00813EE4"/>
    <w:rsid w:val="00813FD5"/>
    <w:rsid w:val="00814703"/>
    <w:rsid w:val="008159DA"/>
    <w:rsid w:val="00815B80"/>
    <w:rsid w:val="00815BD7"/>
    <w:rsid w:val="00815EFF"/>
    <w:rsid w:val="00816EA8"/>
    <w:rsid w:val="008172EB"/>
    <w:rsid w:val="00817DF1"/>
    <w:rsid w:val="00820014"/>
    <w:rsid w:val="00820053"/>
    <w:rsid w:val="00820105"/>
    <w:rsid w:val="00820126"/>
    <w:rsid w:val="00820420"/>
    <w:rsid w:val="0082062D"/>
    <w:rsid w:val="008209F1"/>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154"/>
    <w:rsid w:val="00831254"/>
    <w:rsid w:val="0083134F"/>
    <w:rsid w:val="00831747"/>
    <w:rsid w:val="00831A40"/>
    <w:rsid w:val="00831A7C"/>
    <w:rsid w:val="008320BD"/>
    <w:rsid w:val="00832AE3"/>
    <w:rsid w:val="00833173"/>
    <w:rsid w:val="008333D2"/>
    <w:rsid w:val="008335EA"/>
    <w:rsid w:val="008339C7"/>
    <w:rsid w:val="00834143"/>
    <w:rsid w:val="008347C0"/>
    <w:rsid w:val="008348DF"/>
    <w:rsid w:val="00834988"/>
    <w:rsid w:val="00834FEF"/>
    <w:rsid w:val="00835167"/>
    <w:rsid w:val="00835477"/>
    <w:rsid w:val="00835A12"/>
    <w:rsid w:val="00835EA5"/>
    <w:rsid w:val="008364C8"/>
    <w:rsid w:val="00837568"/>
    <w:rsid w:val="0083756D"/>
    <w:rsid w:val="00837909"/>
    <w:rsid w:val="00837D79"/>
    <w:rsid w:val="0084085D"/>
    <w:rsid w:val="00841282"/>
    <w:rsid w:val="0084156F"/>
    <w:rsid w:val="008418F1"/>
    <w:rsid w:val="00842BA5"/>
    <w:rsid w:val="008430CA"/>
    <w:rsid w:val="008430D5"/>
    <w:rsid w:val="00843A5E"/>
    <w:rsid w:val="00843F4E"/>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95F"/>
    <w:rsid w:val="008A3C97"/>
    <w:rsid w:val="008A45F4"/>
    <w:rsid w:val="008A48FF"/>
    <w:rsid w:val="008A5175"/>
    <w:rsid w:val="008A5496"/>
    <w:rsid w:val="008A55E1"/>
    <w:rsid w:val="008A56EB"/>
    <w:rsid w:val="008A59F3"/>
    <w:rsid w:val="008A5BB5"/>
    <w:rsid w:val="008A627C"/>
    <w:rsid w:val="008A6478"/>
    <w:rsid w:val="008A6621"/>
    <w:rsid w:val="008A67CA"/>
    <w:rsid w:val="008A6FF7"/>
    <w:rsid w:val="008A7BBF"/>
    <w:rsid w:val="008B0874"/>
    <w:rsid w:val="008B092D"/>
    <w:rsid w:val="008B101E"/>
    <w:rsid w:val="008B133B"/>
    <w:rsid w:val="008B1E98"/>
    <w:rsid w:val="008B2646"/>
    <w:rsid w:val="008B2FB3"/>
    <w:rsid w:val="008B3500"/>
    <w:rsid w:val="008B3549"/>
    <w:rsid w:val="008B4273"/>
    <w:rsid w:val="008B49FB"/>
    <w:rsid w:val="008B4BD7"/>
    <w:rsid w:val="008B5113"/>
    <w:rsid w:val="008B53B3"/>
    <w:rsid w:val="008B552A"/>
    <w:rsid w:val="008B56E7"/>
    <w:rsid w:val="008B5C3A"/>
    <w:rsid w:val="008B62A2"/>
    <w:rsid w:val="008B6B3A"/>
    <w:rsid w:val="008B6EF0"/>
    <w:rsid w:val="008B754D"/>
    <w:rsid w:val="008B7F89"/>
    <w:rsid w:val="008C006D"/>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6F2"/>
    <w:rsid w:val="008C4799"/>
    <w:rsid w:val="008C4800"/>
    <w:rsid w:val="008C531B"/>
    <w:rsid w:val="008C56B1"/>
    <w:rsid w:val="008C63BA"/>
    <w:rsid w:val="008C63EE"/>
    <w:rsid w:val="008C646A"/>
    <w:rsid w:val="008C684E"/>
    <w:rsid w:val="008C6C72"/>
    <w:rsid w:val="008C7594"/>
    <w:rsid w:val="008C7F89"/>
    <w:rsid w:val="008D10A2"/>
    <w:rsid w:val="008D11F3"/>
    <w:rsid w:val="008D1B16"/>
    <w:rsid w:val="008D2288"/>
    <w:rsid w:val="008D28F3"/>
    <w:rsid w:val="008D2FB1"/>
    <w:rsid w:val="008D3062"/>
    <w:rsid w:val="008D3842"/>
    <w:rsid w:val="008D3AA6"/>
    <w:rsid w:val="008D4005"/>
    <w:rsid w:val="008D4B72"/>
    <w:rsid w:val="008D536C"/>
    <w:rsid w:val="008D5B6D"/>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C4F"/>
    <w:rsid w:val="008E3EC5"/>
    <w:rsid w:val="008E3F45"/>
    <w:rsid w:val="008E46CE"/>
    <w:rsid w:val="008E4969"/>
    <w:rsid w:val="008E5D0B"/>
    <w:rsid w:val="008E604C"/>
    <w:rsid w:val="008E60F0"/>
    <w:rsid w:val="008E6148"/>
    <w:rsid w:val="008E61A9"/>
    <w:rsid w:val="008E67D1"/>
    <w:rsid w:val="008E6A88"/>
    <w:rsid w:val="008E71CC"/>
    <w:rsid w:val="008E7E60"/>
    <w:rsid w:val="008F0470"/>
    <w:rsid w:val="008F0B8D"/>
    <w:rsid w:val="008F12A6"/>
    <w:rsid w:val="008F151C"/>
    <w:rsid w:val="008F1B9A"/>
    <w:rsid w:val="008F1BDE"/>
    <w:rsid w:val="008F253F"/>
    <w:rsid w:val="008F2671"/>
    <w:rsid w:val="008F267B"/>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266C"/>
    <w:rsid w:val="0092332F"/>
    <w:rsid w:val="009237E6"/>
    <w:rsid w:val="009238B4"/>
    <w:rsid w:val="009239CF"/>
    <w:rsid w:val="0092410C"/>
    <w:rsid w:val="0092436D"/>
    <w:rsid w:val="00924CF4"/>
    <w:rsid w:val="00924F49"/>
    <w:rsid w:val="009258C0"/>
    <w:rsid w:val="00925A59"/>
    <w:rsid w:val="00925CC0"/>
    <w:rsid w:val="00925E90"/>
    <w:rsid w:val="00926083"/>
    <w:rsid w:val="0092623B"/>
    <w:rsid w:val="00927BC0"/>
    <w:rsid w:val="009304A8"/>
    <w:rsid w:val="009315DD"/>
    <w:rsid w:val="009321DB"/>
    <w:rsid w:val="00932255"/>
    <w:rsid w:val="00932807"/>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BFC"/>
    <w:rsid w:val="00943DD8"/>
    <w:rsid w:val="009444AF"/>
    <w:rsid w:val="009447C2"/>
    <w:rsid w:val="00944A6D"/>
    <w:rsid w:val="00944B0A"/>
    <w:rsid w:val="00944D22"/>
    <w:rsid w:val="00945188"/>
    <w:rsid w:val="00945F7C"/>
    <w:rsid w:val="009461B6"/>
    <w:rsid w:val="00946DAA"/>
    <w:rsid w:val="00946E56"/>
    <w:rsid w:val="009472BE"/>
    <w:rsid w:val="00947466"/>
    <w:rsid w:val="00947805"/>
    <w:rsid w:val="0095046C"/>
    <w:rsid w:val="009504D7"/>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AD9"/>
    <w:rsid w:val="00963C69"/>
    <w:rsid w:val="00963F10"/>
    <w:rsid w:val="00964A7A"/>
    <w:rsid w:val="00964DD8"/>
    <w:rsid w:val="00965102"/>
    <w:rsid w:val="0096513F"/>
    <w:rsid w:val="009657D4"/>
    <w:rsid w:val="00965950"/>
    <w:rsid w:val="00965F84"/>
    <w:rsid w:val="009663CD"/>
    <w:rsid w:val="00966DD3"/>
    <w:rsid w:val="009672ED"/>
    <w:rsid w:val="00967C4A"/>
    <w:rsid w:val="00967DD1"/>
    <w:rsid w:val="00970246"/>
    <w:rsid w:val="009709B8"/>
    <w:rsid w:val="00970D1F"/>
    <w:rsid w:val="00971D1F"/>
    <w:rsid w:val="0097221C"/>
    <w:rsid w:val="00972547"/>
    <w:rsid w:val="00972CA4"/>
    <w:rsid w:val="00973301"/>
    <w:rsid w:val="00973602"/>
    <w:rsid w:val="0097363F"/>
    <w:rsid w:val="009737A0"/>
    <w:rsid w:val="00973C83"/>
    <w:rsid w:val="00974549"/>
    <w:rsid w:val="0097493E"/>
    <w:rsid w:val="00974FA1"/>
    <w:rsid w:val="00974FCB"/>
    <w:rsid w:val="0097553B"/>
    <w:rsid w:val="009756B1"/>
    <w:rsid w:val="00975BBD"/>
    <w:rsid w:val="0097601E"/>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1F9"/>
    <w:rsid w:val="009853FF"/>
    <w:rsid w:val="00985E01"/>
    <w:rsid w:val="00985F02"/>
    <w:rsid w:val="00986A97"/>
    <w:rsid w:val="00986F66"/>
    <w:rsid w:val="009872B4"/>
    <w:rsid w:val="00987A63"/>
    <w:rsid w:val="009900E4"/>
    <w:rsid w:val="0099016F"/>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1007"/>
    <w:rsid w:val="009A10AE"/>
    <w:rsid w:val="009A139C"/>
    <w:rsid w:val="009A1448"/>
    <w:rsid w:val="009A1531"/>
    <w:rsid w:val="009A1CB9"/>
    <w:rsid w:val="009A2115"/>
    <w:rsid w:val="009A2175"/>
    <w:rsid w:val="009A2A3A"/>
    <w:rsid w:val="009A2BA0"/>
    <w:rsid w:val="009A2F16"/>
    <w:rsid w:val="009A321D"/>
    <w:rsid w:val="009A413C"/>
    <w:rsid w:val="009A48BA"/>
    <w:rsid w:val="009A4920"/>
    <w:rsid w:val="009A4AAA"/>
    <w:rsid w:val="009A4C5C"/>
    <w:rsid w:val="009A4F8D"/>
    <w:rsid w:val="009A5247"/>
    <w:rsid w:val="009A5BB8"/>
    <w:rsid w:val="009A5EA4"/>
    <w:rsid w:val="009A60D8"/>
    <w:rsid w:val="009A73BC"/>
    <w:rsid w:val="009A7DB0"/>
    <w:rsid w:val="009B0539"/>
    <w:rsid w:val="009B06C8"/>
    <w:rsid w:val="009B09BB"/>
    <w:rsid w:val="009B14DC"/>
    <w:rsid w:val="009B2024"/>
    <w:rsid w:val="009B21C6"/>
    <w:rsid w:val="009B2542"/>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2135"/>
    <w:rsid w:val="009C29C1"/>
    <w:rsid w:val="009C2AC5"/>
    <w:rsid w:val="009C2CE5"/>
    <w:rsid w:val="009C330F"/>
    <w:rsid w:val="009C34A9"/>
    <w:rsid w:val="009C3657"/>
    <w:rsid w:val="009C36BB"/>
    <w:rsid w:val="009C38F7"/>
    <w:rsid w:val="009C39D2"/>
    <w:rsid w:val="009C3AF0"/>
    <w:rsid w:val="009C46BC"/>
    <w:rsid w:val="009C4903"/>
    <w:rsid w:val="009C528C"/>
    <w:rsid w:val="009C6763"/>
    <w:rsid w:val="009C678F"/>
    <w:rsid w:val="009C6BBB"/>
    <w:rsid w:val="009C6D97"/>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C4A"/>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7758"/>
    <w:rsid w:val="009D7CAD"/>
    <w:rsid w:val="009D7F0E"/>
    <w:rsid w:val="009E017E"/>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2996"/>
    <w:rsid w:val="009F34AD"/>
    <w:rsid w:val="009F35B7"/>
    <w:rsid w:val="009F467C"/>
    <w:rsid w:val="009F4A3E"/>
    <w:rsid w:val="009F5EB2"/>
    <w:rsid w:val="009F6710"/>
    <w:rsid w:val="009F6B06"/>
    <w:rsid w:val="009F6B08"/>
    <w:rsid w:val="009F6C20"/>
    <w:rsid w:val="009F6D09"/>
    <w:rsid w:val="009F78D0"/>
    <w:rsid w:val="009F7EDC"/>
    <w:rsid w:val="009F7FCF"/>
    <w:rsid w:val="00A000EA"/>
    <w:rsid w:val="00A017B4"/>
    <w:rsid w:val="00A020D5"/>
    <w:rsid w:val="00A02347"/>
    <w:rsid w:val="00A02CFF"/>
    <w:rsid w:val="00A02D93"/>
    <w:rsid w:val="00A03562"/>
    <w:rsid w:val="00A03AD7"/>
    <w:rsid w:val="00A03BEA"/>
    <w:rsid w:val="00A04B75"/>
    <w:rsid w:val="00A05071"/>
    <w:rsid w:val="00A0538D"/>
    <w:rsid w:val="00A053BA"/>
    <w:rsid w:val="00A05D48"/>
    <w:rsid w:val="00A060C9"/>
    <w:rsid w:val="00A065FE"/>
    <w:rsid w:val="00A06C95"/>
    <w:rsid w:val="00A07C54"/>
    <w:rsid w:val="00A1006A"/>
    <w:rsid w:val="00A10659"/>
    <w:rsid w:val="00A108D5"/>
    <w:rsid w:val="00A10924"/>
    <w:rsid w:val="00A1143C"/>
    <w:rsid w:val="00A114DE"/>
    <w:rsid w:val="00A117FE"/>
    <w:rsid w:val="00A11904"/>
    <w:rsid w:val="00A11A28"/>
    <w:rsid w:val="00A11B9B"/>
    <w:rsid w:val="00A11D6E"/>
    <w:rsid w:val="00A12426"/>
    <w:rsid w:val="00A134CE"/>
    <w:rsid w:val="00A134F9"/>
    <w:rsid w:val="00A14132"/>
    <w:rsid w:val="00A1497E"/>
    <w:rsid w:val="00A14C24"/>
    <w:rsid w:val="00A16351"/>
    <w:rsid w:val="00A16918"/>
    <w:rsid w:val="00A170B8"/>
    <w:rsid w:val="00A173F3"/>
    <w:rsid w:val="00A174D1"/>
    <w:rsid w:val="00A17D69"/>
    <w:rsid w:val="00A20129"/>
    <w:rsid w:val="00A20151"/>
    <w:rsid w:val="00A20C6C"/>
    <w:rsid w:val="00A20F47"/>
    <w:rsid w:val="00A21542"/>
    <w:rsid w:val="00A217E5"/>
    <w:rsid w:val="00A219ED"/>
    <w:rsid w:val="00A21DB3"/>
    <w:rsid w:val="00A21E96"/>
    <w:rsid w:val="00A228A2"/>
    <w:rsid w:val="00A22B67"/>
    <w:rsid w:val="00A22BA1"/>
    <w:rsid w:val="00A23207"/>
    <w:rsid w:val="00A235BB"/>
    <w:rsid w:val="00A235F2"/>
    <w:rsid w:val="00A23BA1"/>
    <w:rsid w:val="00A241B9"/>
    <w:rsid w:val="00A243B7"/>
    <w:rsid w:val="00A246A0"/>
    <w:rsid w:val="00A24C2E"/>
    <w:rsid w:val="00A24CA7"/>
    <w:rsid w:val="00A24FE9"/>
    <w:rsid w:val="00A25A8B"/>
    <w:rsid w:val="00A26278"/>
    <w:rsid w:val="00A2631C"/>
    <w:rsid w:val="00A272F9"/>
    <w:rsid w:val="00A273AD"/>
    <w:rsid w:val="00A274C8"/>
    <w:rsid w:val="00A2782A"/>
    <w:rsid w:val="00A27EFF"/>
    <w:rsid w:val="00A27F55"/>
    <w:rsid w:val="00A300E3"/>
    <w:rsid w:val="00A300FB"/>
    <w:rsid w:val="00A309F7"/>
    <w:rsid w:val="00A3103D"/>
    <w:rsid w:val="00A312F5"/>
    <w:rsid w:val="00A31CA7"/>
    <w:rsid w:val="00A32A3A"/>
    <w:rsid w:val="00A32A49"/>
    <w:rsid w:val="00A32C74"/>
    <w:rsid w:val="00A333C1"/>
    <w:rsid w:val="00A33441"/>
    <w:rsid w:val="00A33849"/>
    <w:rsid w:val="00A339E7"/>
    <w:rsid w:val="00A34630"/>
    <w:rsid w:val="00A3473C"/>
    <w:rsid w:val="00A3589B"/>
    <w:rsid w:val="00A35A1D"/>
    <w:rsid w:val="00A35A85"/>
    <w:rsid w:val="00A365A5"/>
    <w:rsid w:val="00A36967"/>
    <w:rsid w:val="00A37370"/>
    <w:rsid w:val="00A406C0"/>
    <w:rsid w:val="00A40807"/>
    <w:rsid w:val="00A414E5"/>
    <w:rsid w:val="00A417C8"/>
    <w:rsid w:val="00A41877"/>
    <w:rsid w:val="00A41B4F"/>
    <w:rsid w:val="00A42018"/>
    <w:rsid w:val="00A425D0"/>
    <w:rsid w:val="00A429D1"/>
    <w:rsid w:val="00A42DCD"/>
    <w:rsid w:val="00A43AB0"/>
    <w:rsid w:val="00A440AB"/>
    <w:rsid w:val="00A452C3"/>
    <w:rsid w:val="00A453FD"/>
    <w:rsid w:val="00A45824"/>
    <w:rsid w:val="00A45DA7"/>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0E91"/>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C95"/>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587"/>
    <w:rsid w:val="00A85B0C"/>
    <w:rsid w:val="00A8643F"/>
    <w:rsid w:val="00A86E04"/>
    <w:rsid w:val="00A86E33"/>
    <w:rsid w:val="00A86FD0"/>
    <w:rsid w:val="00A874BA"/>
    <w:rsid w:val="00A87699"/>
    <w:rsid w:val="00A87AD0"/>
    <w:rsid w:val="00A900CF"/>
    <w:rsid w:val="00A90785"/>
    <w:rsid w:val="00A908AB"/>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3D2"/>
    <w:rsid w:val="00AB55F2"/>
    <w:rsid w:val="00AB560F"/>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D52"/>
    <w:rsid w:val="00AC2E4E"/>
    <w:rsid w:val="00AC2E5D"/>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19"/>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777"/>
    <w:rsid w:val="00AF59A3"/>
    <w:rsid w:val="00AF5B5F"/>
    <w:rsid w:val="00AF5E01"/>
    <w:rsid w:val="00AF6174"/>
    <w:rsid w:val="00AF638F"/>
    <w:rsid w:val="00AF66D1"/>
    <w:rsid w:val="00AF6D4D"/>
    <w:rsid w:val="00AF6D51"/>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63FF"/>
    <w:rsid w:val="00B0724E"/>
    <w:rsid w:val="00B07C14"/>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3"/>
    <w:rsid w:val="00B406EF"/>
    <w:rsid w:val="00B408D4"/>
    <w:rsid w:val="00B40B13"/>
    <w:rsid w:val="00B40B7E"/>
    <w:rsid w:val="00B41B3F"/>
    <w:rsid w:val="00B421B9"/>
    <w:rsid w:val="00B42C1F"/>
    <w:rsid w:val="00B42FD0"/>
    <w:rsid w:val="00B43285"/>
    <w:rsid w:val="00B43509"/>
    <w:rsid w:val="00B4371E"/>
    <w:rsid w:val="00B437F1"/>
    <w:rsid w:val="00B43A7A"/>
    <w:rsid w:val="00B44862"/>
    <w:rsid w:val="00B45255"/>
    <w:rsid w:val="00B458E3"/>
    <w:rsid w:val="00B45CAD"/>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A05"/>
    <w:rsid w:val="00B61BF7"/>
    <w:rsid w:val="00B61DB8"/>
    <w:rsid w:val="00B62479"/>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34A"/>
    <w:rsid w:val="00B755B2"/>
    <w:rsid w:val="00B7563B"/>
    <w:rsid w:val="00B77F5C"/>
    <w:rsid w:val="00B80445"/>
    <w:rsid w:val="00B807B0"/>
    <w:rsid w:val="00B8097B"/>
    <w:rsid w:val="00B80E93"/>
    <w:rsid w:val="00B8136D"/>
    <w:rsid w:val="00B814A8"/>
    <w:rsid w:val="00B81820"/>
    <w:rsid w:val="00B81E52"/>
    <w:rsid w:val="00B82115"/>
    <w:rsid w:val="00B82526"/>
    <w:rsid w:val="00B82918"/>
    <w:rsid w:val="00B8314F"/>
    <w:rsid w:val="00B8364F"/>
    <w:rsid w:val="00B83F5D"/>
    <w:rsid w:val="00B84009"/>
    <w:rsid w:val="00B84B0D"/>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54"/>
    <w:rsid w:val="00B9366A"/>
    <w:rsid w:val="00B94FE1"/>
    <w:rsid w:val="00B954F9"/>
    <w:rsid w:val="00B96152"/>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974"/>
    <w:rsid w:val="00BC0CDF"/>
    <w:rsid w:val="00BC12A7"/>
    <w:rsid w:val="00BC1451"/>
    <w:rsid w:val="00BC1492"/>
    <w:rsid w:val="00BC161D"/>
    <w:rsid w:val="00BC1963"/>
    <w:rsid w:val="00BC215E"/>
    <w:rsid w:val="00BC2640"/>
    <w:rsid w:val="00BC373A"/>
    <w:rsid w:val="00BC39D0"/>
    <w:rsid w:val="00BC3CA9"/>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D7736"/>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13E"/>
    <w:rsid w:val="00BE6418"/>
    <w:rsid w:val="00BE6848"/>
    <w:rsid w:val="00BE6F6F"/>
    <w:rsid w:val="00BE73A3"/>
    <w:rsid w:val="00BF088F"/>
    <w:rsid w:val="00BF1008"/>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A70"/>
    <w:rsid w:val="00C03E50"/>
    <w:rsid w:val="00C04240"/>
    <w:rsid w:val="00C04770"/>
    <w:rsid w:val="00C052E8"/>
    <w:rsid w:val="00C05796"/>
    <w:rsid w:val="00C05DDC"/>
    <w:rsid w:val="00C06083"/>
    <w:rsid w:val="00C0650A"/>
    <w:rsid w:val="00C0713A"/>
    <w:rsid w:val="00C0718E"/>
    <w:rsid w:val="00C072C1"/>
    <w:rsid w:val="00C0768A"/>
    <w:rsid w:val="00C07AB2"/>
    <w:rsid w:val="00C10491"/>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0457"/>
    <w:rsid w:val="00C21009"/>
    <w:rsid w:val="00C212EF"/>
    <w:rsid w:val="00C21787"/>
    <w:rsid w:val="00C21797"/>
    <w:rsid w:val="00C21BAE"/>
    <w:rsid w:val="00C2289B"/>
    <w:rsid w:val="00C22C74"/>
    <w:rsid w:val="00C23493"/>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575E"/>
    <w:rsid w:val="00C361BE"/>
    <w:rsid w:val="00C36278"/>
    <w:rsid w:val="00C362F2"/>
    <w:rsid w:val="00C36868"/>
    <w:rsid w:val="00C36DCF"/>
    <w:rsid w:val="00C371CB"/>
    <w:rsid w:val="00C378C7"/>
    <w:rsid w:val="00C40697"/>
    <w:rsid w:val="00C40B97"/>
    <w:rsid w:val="00C40BCE"/>
    <w:rsid w:val="00C41982"/>
    <w:rsid w:val="00C41B9A"/>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386"/>
    <w:rsid w:val="00C50760"/>
    <w:rsid w:val="00C50B13"/>
    <w:rsid w:val="00C51031"/>
    <w:rsid w:val="00C51391"/>
    <w:rsid w:val="00C51544"/>
    <w:rsid w:val="00C51E26"/>
    <w:rsid w:val="00C5251E"/>
    <w:rsid w:val="00C52CDB"/>
    <w:rsid w:val="00C531C7"/>
    <w:rsid w:val="00C53591"/>
    <w:rsid w:val="00C54040"/>
    <w:rsid w:val="00C54BBA"/>
    <w:rsid w:val="00C54C45"/>
    <w:rsid w:val="00C555E8"/>
    <w:rsid w:val="00C5562A"/>
    <w:rsid w:val="00C55CD7"/>
    <w:rsid w:val="00C55FCD"/>
    <w:rsid w:val="00C56287"/>
    <w:rsid w:val="00C56395"/>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231E"/>
    <w:rsid w:val="00C726BF"/>
    <w:rsid w:val="00C72AC8"/>
    <w:rsid w:val="00C74373"/>
    <w:rsid w:val="00C750F3"/>
    <w:rsid w:val="00C75340"/>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E6A"/>
    <w:rsid w:val="00C8518C"/>
    <w:rsid w:val="00C85A3B"/>
    <w:rsid w:val="00C85D8F"/>
    <w:rsid w:val="00C8634A"/>
    <w:rsid w:val="00C866F6"/>
    <w:rsid w:val="00C86BD2"/>
    <w:rsid w:val="00C90E67"/>
    <w:rsid w:val="00C910B0"/>
    <w:rsid w:val="00C91204"/>
    <w:rsid w:val="00C91F27"/>
    <w:rsid w:val="00C91F40"/>
    <w:rsid w:val="00C92372"/>
    <w:rsid w:val="00C92F2D"/>
    <w:rsid w:val="00C9305A"/>
    <w:rsid w:val="00C93A97"/>
    <w:rsid w:val="00C93C24"/>
    <w:rsid w:val="00C94637"/>
    <w:rsid w:val="00C94E6B"/>
    <w:rsid w:val="00C95443"/>
    <w:rsid w:val="00C960DC"/>
    <w:rsid w:val="00C977C6"/>
    <w:rsid w:val="00C97AF2"/>
    <w:rsid w:val="00C97C1B"/>
    <w:rsid w:val="00CA0CCF"/>
    <w:rsid w:val="00CA109D"/>
    <w:rsid w:val="00CA1661"/>
    <w:rsid w:val="00CA1814"/>
    <w:rsid w:val="00CA1DC8"/>
    <w:rsid w:val="00CA2132"/>
    <w:rsid w:val="00CA4F31"/>
    <w:rsid w:val="00CA5688"/>
    <w:rsid w:val="00CA5BCB"/>
    <w:rsid w:val="00CA5D6B"/>
    <w:rsid w:val="00CA61B8"/>
    <w:rsid w:val="00CA626E"/>
    <w:rsid w:val="00CA6D90"/>
    <w:rsid w:val="00CA7392"/>
    <w:rsid w:val="00CA76D4"/>
    <w:rsid w:val="00CA7E8A"/>
    <w:rsid w:val="00CB0234"/>
    <w:rsid w:val="00CB0647"/>
    <w:rsid w:val="00CB0688"/>
    <w:rsid w:val="00CB0CD9"/>
    <w:rsid w:val="00CB1246"/>
    <w:rsid w:val="00CB17EE"/>
    <w:rsid w:val="00CB1F9B"/>
    <w:rsid w:val="00CB2080"/>
    <w:rsid w:val="00CB28CE"/>
    <w:rsid w:val="00CB3515"/>
    <w:rsid w:val="00CB38CC"/>
    <w:rsid w:val="00CB415D"/>
    <w:rsid w:val="00CB4D81"/>
    <w:rsid w:val="00CB5580"/>
    <w:rsid w:val="00CB5654"/>
    <w:rsid w:val="00CB5833"/>
    <w:rsid w:val="00CB5BDA"/>
    <w:rsid w:val="00CB68DC"/>
    <w:rsid w:val="00CB6BC3"/>
    <w:rsid w:val="00CB6BFA"/>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400E"/>
    <w:rsid w:val="00CC4652"/>
    <w:rsid w:val="00CC4BDB"/>
    <w:rsid w:val="00CC4EC5"/>
    <w:rsid w:val="00CC54FE"/>
    <w:rsid w:val="00CC5928"/>
    <w:rsid w:val="00CC60C7"/>
    <w:rsid w:val="00CC6404"/>
    <w:rsid w:val="00CC711A"/>
    <w:rsid w:val="00CC7DE2"/>
    <w:rsid w:val="00CC7E0B"/>
    <w:rsid w:val="00CD0A7B"/>
    <w:rsid w:val="00CD0BC3"/>
    <w:rsid w:val="00CD0BCD"/>
    <w:rsid w:val="00CD0E06"/>
    <w:rsid w:val="00CD145B"/>
    <w:rsid w:val="00CD2153"/>
    <w:rsid w:val="00CD2480"/>
    <w:rsid w:val="00CD2A14"/>
    <w:rsid w:val="00CD2F61"/>
    <w:rsid w:val="00CD342B"/>
    <w:rsid w:val="00CD37BB"/>
    <w:rsid w:val="00CD3B66"/>
    <w:rsid w:val="00CD452D"/>
    <w:rsid w:val="00CD5062"/>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A20"/>
    <w:rsid w:val="00CE5BC5"/>
    <w:rsid w:val="00CE605D"/>
    <w:rsid w:val="00CE60AD"/>
    <w:rsid w:val="00CE6826"/>
    <w:rsid w:val="00CE6BCA"/>
    <w:rsid w:val="00CE7917"/>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114C"/>
    <w:rsid w:val="00D01D71"/>
    <w:rsid w:val="00D01DDA"/>
    <w:rsid w:val="00D022B6"/>
    <w:rsid w:val="00D02A9C"/>
    <w:rsid w:val="00D030C1"/>
    <w:rsid w:val="00D03245"/>
    <w:rsid w:val="00D0325D"/>
    <w:rsid w:val="00D04233"/>
    <w:rsid w:val="00D043A0"/>
    <w:rsid w:val="00D04D86"/>
    <w:rsid w:val="00D04D8E"/>
    <w:rsid w:val="00D04F4F"/>
    <w:rsid w:val="00D0559A"/>
    <w:rsid w:val="00D055C0"/>
    <w:rsid w:val="00D0614C"/>
    <w:rsid w:val="00D06706"/>
    <w:rsid w:val="00D06E10"/>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905"/>
    <w:rsid w:val="00D20344"/>
    <w:rsid w:val="00D203D7"/>
    <w:rsid w:val="00D21509"/>
    <w:rsid w:val="00D215B5"/>
    <w:rsid w:val="00D233BE"/>
    <w:rsid w:val="00D234FD"/>
    <w:rsid w:val="00D239D6"/>
    <w:rsid w:val="00D24693"/>
    <w:rsid w:val="00D2478E"/>
    <w:rsid w:val="00D2587D"/>
    <w:rsid w:val="00D26069"/>
    <w:rsid w:val="00D26552"/>
    <w:rsid w:val="00D265B8"/>
    <w:rsid w:val="00D27513"/>
    <w:rsid w:val="00D27835"/>
    <w:rsid w:val="00D30C4E"/>
    <w:rsid w:val="00D31655"/>
    <w:rsid w:val="00D3168C"/>
    <w:rsid w:val="00D31B77"/>
    <w:rsid w:val="00D31DAA"/>
    <w:rsid w:val="00D32278"/>
    <w:rsid w:val="00D32B46"/>
    <w:rsid w:val="00D330A3"/>
    <w:rsid w:val="00D33945"/>
    <w:rsid w:val="00D34196"/>
    <w:rsid w:val="00D341A9"/>
    <w:rsid w:val="00D344E2"/>
    <w:rsid w:val="00D3471E"/>
    <w:rsid w:val="00D34730"/>
    <w:rsid w:val="00D34B71"/>
    <w:rsid w:val="00D352B6"/>
    <w:rsid w:val="00D35370"/>
    <w:rsid w:val="00D3557C"/>
    <w:rsid w:val="00D35E32"/>
    <w:rsid w:val="00D35E61"/>
    <w:rsid w:val="00D35FDB"/>
    <w:rsid w:val="00D36009"/>
    <w:rsid w:val="00D361BE"/>
    <w:rsid w:val="00D3682F"/>
    <w:rsid w:val="00D36ED8"/>
    <w:rsid w:val="00D40066"/>
    <w:rsid w:val="00D402A9"/>
    <w:rsid w:val="00D4073E"/>
    <w:rsid w:val="00D40A32"/>
    <w:rsid w:val="00D40F17"/>
    <w:rsid w:val="00D40F41"/>
    <w:rsid w:val="00D410C3"/>
    <w:rsid w:val="00D41CD8"/>
    <w:rsid w:val="00D43396"/>
    <w:rsid w:val="00D43AC3"/>
    <w:rsid w:val="00D43BF1"/>
    <w:rsid w:val="00D43FB9"/>
    <w:rsid w:val="00D44CE9"/>
    <w:rsid w:val="00D45194"/>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B29"/>
    <w:rsid w:val="00D90DF6"/>
    <w:rsid w:val="00D91417"/>
    <w:rsid w:val="00D917C8"/>
    <w:rsid w:val="00D93B29"/>
    <w:rsid w:val="00D93C91"/>
    <w:rsid w:val="00D9411F"/>
    <w:rsid w:val="00D9626A"/>
    <w:rsid w:val="00D9643F"/>
    <w:rsid w:val="00D96789"/>
    <w:rsid w:val="00D96BB6"/>
    <w:rsid w:val="00D975C0"/>
    <w:rsid w:val="00D97D12"/>
    <w:rsid w:val="00D97E43"/>
    <w:rsid w:val="00DA02EB"/>
    <w:rsid w:val="00DA0576"/>
    <w:rsid w:val="00DA0C4F"/>
    <w:rsid w:val="00DA0FFD"/>
    <w:rsid w:val="00DA182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978"/>
    <w:rsid w:val="00DA7A97"/>
    <w:rsid w:val="00DA7A9C"/>
    <w:rsid w:val="00DA7AAD"/>
    <w:rsid w:val="00DA7B09"/>
    <w:rsid w:val="00DB0017"/>
    <w:rsid w:val="00DB0637"/>
    <w:rsid w:val="00DB0D65"/>
    <w:rsid w:val="00DB149D"/>
    <w:rsid w:val="00DB168B"/>
    <w:rsid w:val="00DB192D"/>
    <w:rsid w:val="00DB1A31"/>
    <w:rsid w:val="00DB1F66"/>
    <w:rsid w:val="00DB25A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485"/>
    <w:rsid w:val="00DC484C"/>
    <w:rsid w:val="00DC537D"/>
    <w:rsid w:val="00DC5BBE"/>
    <w:rsid w:val="00DC6A6C"/>
    <w:rsid w:val="00DC6B1A"/>
    <w:rsid w:val="00DD0424"/>
    <w:rsid w:val="00DD0CB0"/>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6A89"/>
    <w:rsid w:val="00DE70DD"/>
    <w:rsid w:val="00DE7272"/>
    <w:rsid w:val="00DE73FE"/>
    <w:rsid w:val="00DF02A3"/>
    <w:rsid w:val="00DF0C38"/>
    <w:rsid w:val="00DF201E"/>
    <w:rsid w:val="00DF270E"/>
    <w:rsid w:val="00DF27E3"/>
    <w:rsid w:val="00DF2AFE"/>
    <w:rsid w:val="00DF2B58"/>
    <w:rsid w:val="00DF383A"/>
    <w:rsid w:val="00DF49BB"/>
    <w:rsid w:val="00DF4B66"/>
    <w:rsid w:val="00DF4BCC"/>
    <w:rsid w:val="00DF4DF9"/>
    <w:rsid w:val="00DF4FF0"/>
    <w:rsid w:val="00DF512E"/>
    <w:rsid w:val="00DF55BC"/>
    <w:rsid w:val="00DF5914"/>
    <w:rsid w:val="00DF5A87"/>
    <w:rsid w:val="00DF6827"/>
    <w:rsid w:val="00DF682A"/>
    <w:rsid w:val="00DF70F6"/>
    <w:rsid w:val="00DF7E1A"/>
    <w:rsid w:val="00E0056E"/>
    <w:rsid w:val="00E006BF"/>
    <w:rsid w:val="00E0102F"/>
    <w:rsid w:val="00E012C6"/>
    <w:rsid w:val="00E0165C"/>
    <w:rsid w:val="00E01A96"/>
    <w:rsid w:val="00E01B08"/>
    <w:rsid w:val="00E02152"/>
    <w:rsid w:val="00E02665"/>
    <w:rsid w:val="00E0276E"/>
    <w:rsid w:val="00E02C7E"/>
    <w:rsid w:val="00E04E78"/>
    <w:rsid w:val="00E04EE3"/>
    <w:rsid w:val="00E05A13"/>
    <w:rsid w:val="00E05B02"/>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3090"/>
    <w:rsid w:val="00E33970"/>
    <w:rsid w:val="00E33DEE"/>
    <w:rsid w:val="00E34002"/>
    <w:rsid w:val="00E34D3C"/>
    <w:rsid w:val="00E34EC8"/>
    <w:rsid w:val="00E3542B"/>
    <w:rsid w:val="00E356E4"/>
    <w:rsid w:val="00E36339"/>
    <w:rsid w:val="00E364C1"/>
    <w:rsid w:val="00E366AB"/>
    <w:rsid w:val="00E36754"/>
    <w:rsid w:val="00E40A11"/>
    <w:rsid w:val="00E41112"/>
    <w:rsid w:val="00E4134F"/>
    <w:rsid w:val="00E4147F"/>
    <w:rsid w:val="00E4154E"/>
    <w:rsid w:val="00E422AC"/>
    <w:rsid w:val="00E424CC"/>
    <w:rsid w:val="00E4292A"/>
    <w:rsid w:val="00E42A38"/>
    <w:rsid w:val="00E430D2"/>
    <w:rsid w:val="00E4314E"/>
    <w:rsid w:val="00E43928"/>
    <w:rsid w:val="00E4455B"/>
    <w:rsid w:val="00E453A6"/>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3553"/>
    <w:rsid w:val="00E6405E"/>
    <w:rsid w:val="00E64081"/>
    <w:rsid w:val="00E6543D"/>
    <w:rsid w:val="00E654B4"/>
    <w:rsid w:val="00E66343"/>
    <w:rsid w:val="00E66381"/>
    <w:rsid w:val="00E665AB"/>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5A4"/>
    <w:rsid w:val="00E85916"/>
    <w:rsid w:val="00E85D55"/>
    <w:rsid w:val="00E862A7"/>
    <w:rsid w:val="00E865FD"/>
    <w:rsid w:val="00E86D8D"/>
    <w:rsid w:val="00E87BB5"/>
    <w:rsid w:val="00E900AD"/>
    <w:rsid w:val="00E90349"/>
    <w:rsid w:val="00E91045"/>
    <w:rsid w:val="00E910A4"/>
    <w:rsid w:val="00E91F9E"/>
    <w:rsid w:val="00E9213C"/>
    <w:rsid w:val="00E92241"/>
    <w:rsid w:val="00E92B5F"/>
    <w:rsid w:val="00E92F3D"/>
    <w:rsid w:val="00E932A4"/>
    <w:rsid w:val="00E93353"/>
    <w:rsid w:val="00E93860"/>
    <w:rsid w:val="00E939F6"/>
    <w:rsid w:val="00E93DFD"/>
    <w:rsid w:val="00E93FDD"/>
    <w:rsid w:val="00E940E7"/>
    <w:rsid w:val="00E94273"/>
    <w:rsid w:val="00E9430F"/>
    <w:rsid w:val="00E9462C"/>
    <w:rsid w:val="00E94F99"/>
    <w:rsid w:val="00E959E9"/>
    <w:rsid w:val="00E96028"/>
    <w:rsid w:val="00E96407"/>
    <w:rsid w:val="00E9642B"/>
    <w:rsid w:val="00E9656E"/>
    <w:rsid w:val="00E9683B"/>
    <w:rsid w:val="00E96851"/>
    <w:rsid w:val="00E977E5"/>
    <w:rsid w:val="00EA0025"/>
    <w:rsid w:val="00EA0249"/>
    <w:rsid w:val="00EA051A"/>
    <w:rsid w:val="00EA09B1"/>
    <w:rsid w:val="00EA0B74"/>
    <w:rsid w:val="00EA0E97"/>
    <w:rsid w:val="00EA13D6"/>
    <w:rsid w:val="00EA1E20"/>
    <w:rsid w:val="00EA24FF"/>
    <w:rsid w:val="00EA261E"/>
    <w:rsid w:val="00EA28C4"/>
    <w:rsid w:val="00EA2ECF"/>
    <w:rsid w:val="00EA3656"/>
    <w:rsid w:val="00EA46CC"/>
    <w:rsid w:val="00EA4775"/>
    <w:rsid w:val="00EA4CDF"/>
    <w:rsid w:val="00EA4F3F"/>
    <w:rsid w:val="00EA57C0"/>
    <w:rsid w:val="00EA57DE"/>
    <w:rsid w:val="00EA5D30"/>
    <w:rsid w:val="00EA62EC"/>
    <w:rsid w:val="00EA65FA"/>
    <w:rsid w:val="00EA6A2D"/>
    <w:rsid w:val="00EA6E4D"/>
    <w:rsid w:val="00EA73F1"/>
    <w:rsid w:val="00EA74C6"/>
    <w:rsid w:val="00EA790F"/>
    <w:rsid w:val="00EA7B8D"/>
    <w:rsid w:val="00EA7DC3"/>
    <w:rsid w:val="00EB0661"/>
    <w:rsid w:val="00EB098A"/>
    <w:rsid w:val="00EB1988"/>
    <w:rsid w:val="00EB1A0E"/>
    <w:rsid w:val="00EB1BD3"/>
    <w:rsid w:val="00EB1CF9"/>
    <w:rsid w:val="00EB26AF"/>
    <w:rsid w:val="00EB34E9"/>
    <w:rsid w:val="00EB3D8D"/>
    <w:rsid w:val="00EB3F03"/>
    <w:rsid w:val="00EB3F41"/>
    <w:rsid w:val="00EB4783"/>
    <w:rsid w:val="00EB4EBD"/>
    <w:rsid w:val="00EB5C9D"/>
    <w:rsid w:val="00EB5E56"/>
    <w:rsid w:val="00EB5F0A"/>
    <w:rsid w:val="00EB691C"/>
    <w:rsid w:val="00EB6B50"/>
    <w:rsid w:val="00EB6FE7"/>
    <w:rsid w:val="00EB7B32"/>
    <w:rsid w:val="00EB7DBC"/>
    <w:rsid w:val="00EB7EDE"/>
    <w:rsid w:val="00EC1E34"/>
    <w:rsid w:val="00EC1E3C"/>
    <w:rsid w:val="00EC2791"/>
    <w:rsid w:val="00EC2819"/>
    <w:rsid w:val="00EC33D9"/>
    <w:rsid w:val="00EC354D"/>
    <w:rsid w:val="00EC37C9"/>
    <w:rsid w:val="00EC41E5"/>
    <w:rsid w:val="00EC450F"/>
    <w:rsid w:val="00EC4711"/>
    <w:rsid w:val="00EC565A"/>
    <w:rsid w:val="00EC6049"/>
    <w:rsid w:val="00EC636C"/>
    <w:rsid w:val="00EC6B52"/>
    <w:rsid w:val="00EC79CD"/>
    <w:rsid w:val="00ED009C"/>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D785C"/>
    <w:rsid w:val="00EE003F"/>
    <w:rsid w:val="00EE047C"/>
    <w:rsid w:val="00EE07D5"/>
    <w:rsid w:val="00EE0DE8"/>
    <w:rsid w:val="00EE1CE8"/>
    <w:rsid w:val="00EE2309"/>
    <w:rsid w:val="00EE2AB7"/>
    <w:rsid w:val="00EE32C2"/>
    <w:rsid w:val="00EE353C"/>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15B7"/>
    <w:rsid w:val="00EF16C1"/>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88"/>
    <w:rsid w:val="00F00587"/>
    <w:rsid w:val="00F00C13"/>
    <w:rsid w:val="00F00C30"/>
    <w:rsid w:val="00F011A8"/>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6840"/>
    <w:rsid w:val="00F075CB"/>
    <w:rsid w:val="00F1034B"/>
    <w:rsid w:val="00F10869"/>
    <w:rsid w:val="00F10CBC"/>
    <w:rsid w:val="00F10FE0"/>
    <w:rsid w:val="00F1170A"/>
    <w:rsid w:val="00F11F88"/>
    <w:rsid w:val="00F12E95"/>
    <w:rsid w:val="00F13F3D"/>
    <w:rsid w:val="00F143C1"/>
    <w:rsid w:val="00F14F49"/>
    <w:rsid w:val="00F1604A"/>
    <w:rsid w:val="00F16089"/>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5D4"/>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75A"/>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3F6"/>
    <w:rsid w:val="00F460C9"/>
    <w:rsid w:val="00F46680"/>
    <w:rsid w:val="00F46827"/>
    <w:rsid w:val="00F46917"/>
    <w:rsid w:val="00F47B51"/>
    <w:rsid w:val="00F47F0E"/>
    <w:rsid w:val="00F47FC9"/>
    <w:rsid w:val="00F50C13"/>
    <w:rsid w:val="00F50F0C"/>
    <w:rsid w:val="00F50F17"/>
    <w:rsid w:val="00F517AD"/>
    <w:rsid w:val="00F519BD"/>
    <w:rsid w:val="00F51B7D"/>
    <w:rsid w:val="00F52481"/>
    <w:rsid w:val="00F52803"/>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57B21"/>
    <w:rsid w:val="00F601DA"/>
    <w:rsid w:val="00F60258"/>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853"/>
    <w:rsid w:val="00F66AF5"/>
    <w:rsid w:val="00F66DAA"/>
    <w:rsid w:val="00F670FB"/>
    <w:rsid w:val="00F67B3B"/>
    <w:rsid w:val="00F67EB1"/>
    <w:rsid w:val="00F7049F"/>
    <w:rsid w:val="00F705C6"/>
    <w:rsid w:val="00F708DA"/>
    <w:rsid w:val="00F70B3C"/>
    <w:rsid w:val="00F70F37"/>
    <w:rsid w:val="00F717F1"/>
    <w:rsid w:val="00F718B9"/>
    <w:rsid w:val="00F71C03"/>
    <w:rsid w:val="00F7240B"/>
    <w:rsid w:val="00F72416"/>
    <w:rsid w:val="00F72AC1"/>
    <w:rsid w:val="00F731C8"/>
    <w:rsid w:val="00F7341B"/>
    <w:rsid w:val="00F73AA5"/>
    <w:rsid w:val="00F74AB0"/>
    <w:rsid w:val="00F75806"/>
    <w:rsid w:val="00F75FD6"/>
    <w:rsid w:val="00F7681C"/>
    <w:rsid w:val="00F779DA"/>
    <w:rsid w:val="00F80187"/>
    <w:rsid w:val="00F8031A"/>
    <w:rsid w:val="00F803F5"/>
    <w:rsid w:val="00F805CE"/>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72A3"/>
    <w:rsid w:val="00F87319"/>
    <w:rsid w:val="00F874A5"/>
    <w:rsid w:val="00F90E05"/>
    <w:rsid w:val="00F91285"/>
    <w:rsid w:val="00F912A9"/>
    <w:rsid w:val="00F9147F"/>
    <w:rsid w:val="00F914B1"/>
    <w:rsid w:val="00F91B09"/>
    <w:rsid w:val="00F91BDB"/>
    <w:rsid w:val="00F9262B"/>
    <w:rsid w:val="00F92F42"/>
    <w:rsid w:val="00F938FB"/>
    <w:rsid w:val="00F94177"/>
    <w:rsid w:val="00F942AA"/>
    <w:rsid w:val="00F94B72"/>
    <w:rsid w:val="00F94D79"/>
    <w:rsid w:val="00F94F35"/>
    <w:rsid w:val="00F95100"/>
    <w:rsid w:val="00F95209"/>
    <w:rsid w:val="00F95B86"/>
    <w:rsid w:val="00F95D81"/>
    <w:rsid w:val="00F96659"/>
    <w:rsid w:val="00F969CE"/>
    <w:rsid w:val="00F96C4C"/>
    <w:rsid w:val="00F96C8A"/>
    <w:rsid w:val="00F970CB"/>
    <w:rsid w:val="00F97274"/>
    <w:rsid w:val="00F97921"/>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2BB"/>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EA3"/>
    <w:rsid w:val="00FB34C8"/>
    <w:rsid w:val="00FB47F7"/>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BC0"/>
    <w:rsid w:val="00FC2E90"/>
    <w:rsid w:val="00FC304F"/>
    <w:rsid w:val="00FC3956"/>
    <w:rsid w:val="00FC3B81"/>
    <w:rsid w:val="00FC3C06"/>
    <w:rsid w:val="00FC46AF"/>
    <w:rsid w:val="00FC5014"/>
    <w:rsid w:val="00FC55A9"/>
    <w:rsid w:val="00FC5810"/>
    <w:rsid w:val="00FC6882"/>
    <w:rsid w:val="00FC68D3"/>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237"/>
    <w:rsid w:val="00FE1E50"/>
    <w:rsid w:val="00FE20B0"/>
    <w:rsid w:val="00FE253F"/>
    <w:rsid w:val="00FE27B0"/>
    <w:rsid w:val="00FE282C"/>
    <w:rsid w:val="00FE3A66"/>
    <w:rsid w:val="00FE4419"/>
    <w:rsid w:val="00FE4B65"/>
    <w:rsid w:val="00FE51D4"/>
    <w:rsid w:val="00FE5321"/>
    <w:rsid w:val="00FE6098"/>
    <w:rsid w:val="00FE6330"/>
    <w:rsid w:val="00FE66A0"/>
    <w:rsid w:val="00FE6758"/>
    <w:rsid w:val="00FE67DC"/>
    <w:rsid w:val="00FE6DF1"/>
    <w:rsid w:val="00FE7B12"/>
    <w:rsid w:val="00FE7C53"/>
    <w:rsid w:val="00FF081E"/>
    <w:rsid w:val="00FF0A8F"/>
    <w:rsid w:val="00FF12EC"/>
    <w:rsid w:val="00FF180E"/>
    <w:rsid w:val="00FF1D82"/>
    <w:rsid w:val="00FF2601"/>
    <w:rsid w:val="00FF2F49"/>
    <w:rsid w:val="00FF2F6F"/>
    <w:rsid w:val="00FF2FAC"/>
    <w:rsid w:val="00FF48F1"/>
    <w:rsid w:val="00FF572D"/>
    <w:rsid w:val="00FF6D17"/>
    <w:rsid w:val="00FF6DB5"/>
    <w:rsid w:val="00FF7062"/>
    <w:rsid w:val="5ABCEDE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891FC"/>
  <w15:chartTrackingRefBased/>
  <w15:docId w15:val="{E6C27604-319C-476C-9447-11D83FA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D6FE0"/>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semiHidden/>
    <w:locked/>
    <w:rsid w:val="005320D2"/>
    <w:rPr>
      <w:rFonts w:ascii="Calibri" w:hAnsi="Calibri" w:cs="Times New Roman"/>
      <w:b/>
      <w:bCs/>
      <w:sz w:val="28"/>
      <w:szCs w:val="28"/>
    </w:rPr>
  </w:style>
  <w:style w:type="character" w:customStyle="1" w:styleId="Nagwek5Znak">
    <w:name w:val="Nagłówek 5 Znak"/>
    <w:link w:val="Nagwek5"/>
    <w:semiHidden/>
    <w:locked/>
    <w:rsid w:val="005320D2"/>
    <w:rPr>
      <w:rFonts w:ascii="Calibri" w:hAnsi="Calibri" w:cs="Times New Roman"/>
      <w:b/>
      <w:bCs/>
      <w:i/>
      <w:iCs/>
      <w:sz w:val="26"/>
      <w:szCs w:val="26"/>
    </w:rPr>
  </w:style>
  <w:style w:type="character" w:customStyle="1" w:styleId="Nagwek6Znak">
    <w:name w:val="Nagłówek 6 Znak"/>
    <w:link w:val="Nagwek6"/>
    <w:semiHidden/>
    <w:locked/>
    <w:rsid w:val="005320D2"/>
    <w:rPr>
      <w:rFonts w:ascii="Calibri" w:hAnsi="Calibri" w:cs="Times New Roman"/>
      <w:b/>
      <w:bCs/>
      <w:sz w:val="22"/>
      <w:szCs w:val="22"/>
    </w:rPr>
  </w:style>
  <w:style w:type="character" w:customStyle="1" w:styleId="Nagwek7Znak">
    <w:name w:val="Nagłówek 7 Znak"/>
    <w:link w:val="Nagwek7"/>
    <w:semiHidden/>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semiHidden/>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C5251E"/>
    <w:pPr>
      <w:tabs>
        <w:tab w:val="left" w:pos="480"/>
        <w:tab w:val="left" w:pos="96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semiHidden/>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semiHidden/>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uiPriority w:val="99"/>
    <w:rsid w:val="00950BA0"/>
    <w:rPr>
      <w:sz w:val="20"/>
      <w:szCs w:val="20"/>
      <w:lang w:val="x-none" w:eastAsia="x-none"/>
    </w:rPr>
  </w:style>
  <w:style w:type="character" w:customStyle="1" w:styleId="TekstkomentarzaZnak">
    <w:name w:val="Tekst komentarza Znak"/>
    <w:link w:val="Tekstkomentarza"/>
    <w:uiPriority w:val="99"/>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semiHidden/>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semiHidden/>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semiHidden/>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n,Schriftart"/>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FB7E0A"/>
    <w:rPr>
      <w:u w:val="single"/>
    </w:rPr>
  </w:style>
  <w:style w:type="character" w:styleId="Odwoanieprzypisudolnego">
    <w:name w:val="footnote reference"/>
    <w:uiPriority w:val="99"/>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basedOn w:val="Normalny"/>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0"/>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paragraph" w:customStyle="1" w:styleId="ZnakZnak180">
    <w:name w:val="Znak Znak18"/>
    <w:basedOn w:val="Normalny"/>
    <w:uiPriority w:val="99"/>
    <w:rsid w:val="00E02665"/>
    <w:pPr>
      <w:spacing w:line="360" w:lineRule="auto"/>
      <w:jc w:val="both"/>
    </w:pPr>
    <w:rPr>
      <w:rFonts w:ascii="Verdana" w:hAnsi="Verdana"/>
      <w:sz w:val="20"/>
      <w:szCs w:val="20"/>
    </w:rPr>
  </w:style>
  <w:style w:type="paragraph" w:customStyle="1" w:styleId="Default">
    <w:name w:val="Default"/>
    <w:rsid w:val="00E02665"/>
    <w:pPr>
      <w:autoSpaceDE w:val="0"/>
      <w:autoSpaceDN w:val="0"/>
      <w:adjustRightInd w:val="0"/>
    </w:pPr>
    <w:rPr>
      <w:rFonts w:ascii="Calibri" w:hAnsi="Calibri" w:cs="Calibri"/>
      <w:color w:val="000000"/>
      <w:sz w:val="24"/>
      <w:szCs w:val="24"/>
    </w:rPr>
  </w:style>
  <w:style w:type="character" w:customStyle="1" w:styleId="Inne">
    <w:name w:val="Inne_"/>
    <w:link w:val="Inne0"/>
    <w:rsid w:val="00E02665"/>
    <w:rPr>
      <w:rFonts w:ascii="Arial" w:eastAsia="Arial" w:hAnsi="Arial" w:cs="Arial"/>
    </w:rPr>
  </w:style>
  <w:style w:type="paragraph" w:customStyle="1" w:styleId="Inne0">
    <w:name w:val="Inne"/>
    <w:basedOn w:val="Normalny"/>
    <w:link w:val="Inne"/>
    <w:rsid w:val="00E02665"/>
    <w:pPr>
      <w:widowControl w:val="0"/>
      <w:spacing w:line="286"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9706779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40271538">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footer" Target="footer1.xml"/><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footer" Target="footer2.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hyperlink" Target="https://www.gov.pl/web/fundusze-regiony/krajowa-strategia-rozwoju-regionalnego" TargetMode="External"/><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mailto:cupt@cupt.gov.pl" TargetMode="External"/><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6D64D2A95D894D936889C9D96A78E7" ma:contentTypeVersion="3" ma:contentTypeDescription="Utwórz nowy dokument." ma:contentTypeScope="" ma:versionID="55989a7aed614202947304c9b8fbf2ad">
  <xsd:schema xmlns:xsd="http://www.w3.org/2001/XMLSchema" xmlns:xs="http://www.w3.org/2001/XMLSchema" xmlns:p="http://schemas.microsoft.com/office/2006/metadata/properties" xmlns:ns1="http://schemas.microsoft.com/sharepoint/v3" xmlns:ns2="78db968a-dfc8-4812-98f1-61ef61c30ad0" targetNamespace="http://schemas.microsoft.com/office/2006/metadata/properties" ma:root="true" ma:fieldsID="be75eff9f581e00961f6e80430de88ea" ns1:_="" ns2:_="">
    <xsd:import namespace="http://schemas.microsoft.com/sharepoint/v3"/>
    <xsd:import namespace="78db968a-dfc8-4812-98f1-61ef61c30ad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hidden="true"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db968a-dfc8-4812-98f1-61ef61c30ad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0C20A-B47D-4E2A-AD8B-39F487C38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db968a-dfc8-4812-98f1-61ef61c30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EB97E5-771E-44A4-8C81-0E1118067C67}">
  <ds:schemaRefs>
    <ds:schemaRef ds:uri="http://schemas.openxmlformats.org/officeDocument/2006/bibliography"/>
  </ds:schemaRefs>
</ds:datastoreItem>
</file>

<file path=customXml/itemProps3.xml><?xml version="1.0" encoding="utf-8"?>
<ds:datastoreItem xmlns:ds="http://schemas.openxmlformats.org/officeDocument/2006/customXml" ds:itemID="{81E331CF-B78B-499D-B89B-7BC47181BFEC}">
  <ds:schemaRefs>
    <ds:schemaRef ds:uri="http://schemas.microsoft.com/office/2006/metadata/longProperties"/>
  </ds:schemaRefs>
</ds:datastoreItem>
</file>

<file path=customXml/itemProps4.xml><?xml version="1.0" encoding="utf-8"?>
<ds:datastoreItem xmlns:ds="http://schemas.openxmlformats.org/officeDocument/2006/customXml" ds:itemID="{EAFE7138-DF44-4146-81A9-117D883C8635}">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DF67517A-9562-4CB2-A874-B6B1E2BBA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132</Pages>
  <Words>16901</Words>
  <Characters>101410</Characters>
  <Application>Microsoft Office Word</Application>
  <DocSecurity>0</DocSecurity>
  <Lines>845</Lines>
  <Paragraphs>236</Paragraphs>
  <ScaleCrop>false</ScaleCrop>
  <Company>KL</Company>
  <LinksUpToDate>false</LinksUpToDate>
  <CharactersWithSpaces>118075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Monika Krystkiewicz</cp:lastModifiedBy>
  <cp:revision>15</cp:revision>
  <cp:lastPrinted>2013-02-11T12:56:00Z</cp:lastPrinted>
  <dcterms:created xsi:type="dcterms:W3CDTF">2026-05-13T08:21:00Z</dcterms:created>
  <dcterms:modified xsi:type="dcterms:W3CDTF">2026-06-26T12:33:00Z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0x010100B06D64D2A95D894D936889C9D96A78E7</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tan zatwierdzenia">
    <vt:lpwstr/>
  </property>
  <property fmtid="{D5CDD505-2E9C-101B-9397-08002B2CF9AE}" pid="24" name="Status dokumentu">
    <vt:lpwstr>W OPRACOWANIU</vt:lpwstr>
  </property>
  <property fmtid="{D5CDD505-2E9C-101B-9397-08002B2CF9AE}" pid="25" name="ClassificationContentMarkingFooterShapeIds">
    <vt:lpwstr>37efb8d2,42ef4f16,25ddbc7a</vt:lpwstr>
  </property>
  <property fmtid="{D5CDD505-2E9C-101B-9397-08002B2CF9AE}" pid="26" name="ClassificationContentMarkingFooterFontProps">
    <vt:lpwstr>#008000,10,Calibri</vt:lpwstr>
  </property>
  <property fmtid="{D5CDD505-2E9C-101B-9397-08002B2CF9AE}" pid="27" name="ClassificationContentMarkingFooterText">
    <vt:lpwstr>C0-Public</vt:lpwstr>
  </property>
  <property fmtid="{D5CDD505-2E9C-101B-9397-08002B2CF9AE}" pid="28" name="MediaServiceImageTags">
    <vt:lpwstr/>
  </property>
  <property fmtid="{D5CDD505-2E9C-101B-9397-08002B2CF9AE}" pid="29" name="MSIP_Label_bca841e2-3d08-4b1f-bae3-f8be5b211a3a_Enabled">
    <vt:lpwstr>true</vt:lpwstr>
  </property>
  <property fmtid="{D5CDD505-2E9C-101B-9397-08002B2CF9AE}" pid="30" name="MSIP_Label_bca841e2-3d08-4b1f-bae3-f8be5b211a3a_SetDate">
    <vt:lpwstr>2025-11-21T23:00:30Z</vt:lpwstr>
  </property>
  <property fmtid="{D5CDD505-2E9C-101B-9397-08002B2CF9AE}" pid="31" name="MSIP_Label_bca841e2-3d08-4b1f-bae3-f8be5b211a3a_Method">
    <vt:lpwstr>Privileged</vt:lpwstr>
  </property>
  <property fmtid="{D5CDD505-2E9C-101B-9397-08002B2CF9AE}" pid="32" name="MSIP_Label_bca841e2-3d08-4b1f-bae3-f8be5b211a3a_Name">
    <vt:lpwstr>EN - C0-Public</vt:lpwstr>
  </property>
  <property fmtid="{D5CDD505-2E9C-101B-9397-08002B2CF9AE}" pid="33" name="MSIP_Label_bca841e2-3d08-4b1f-bae3-f8be5b211a3a_SiteId">
    <vt:lpwstr>cae7d061-08f3-40dd-80c3-3c0b8889224a</vt:lpwstr>
  </property>
  <property fmtid="{D5CDD505-2E9C-101B-9397-08002B2CF9AE}" pid="34" name="MSIP_Label_bca841e2-3d08-4b1f-bae3-f8be5b211a3a_ActionId">
    <vt:lpwstr>3f54fb5f-bc24-4b5b-9132-7521f28ee600</vt:lpwstr>
  </property>
  <property fmtid="{D5CDD505-2E9C-101B-9397-08002B2CF9AE}" pid="35" name="MSIP_Label_bca841e2-3d08-4b1f-bae3-f8be5b211a3a_ContentBits">
    <vt:lpwstr>2</vt:lpwstr>
  </property>
</Properties>
</file>