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F" w:rsidRDefault="0082667F" w:rsidP="0082667F">
      <w:pPr>
        <w:pStyle w:val="Nagwek2"/>
      </w:pPr>
      <w:r>
        <w:rPr>
          <w:lang w:val="pl-PL"/>
        </w:rPr>
        <w:t>Z</w:t>
      </w:r>
      <w:r>
        <w:rPr>
          <w:sz w:val="22"/>
          <w:szCs w:val="22"/>
        </w:rPr>
        <w:t>ałącznik nr 5 do Regulaminu wyboru projektów</w:t>
      </w:r>
    </w:p>
    <w:p w:rsidR="0082667F" w:rsidRDefault="0082667F" w:rsidP="0082667F">
      <w:pPr>
        <w:pStyle w:val="Nagwek2"/>
      </w:pPr>
      <w:r w:rsidRPr="00F0557C">
        <w:t xml:space="preserve">Wzór listy sprawdzającej projektu wybieranego do dofinansowania w ramach Programu Fundusze Europejskie na Infrastrukturę, Klimat, Środowisko 2021-2027  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trike/>
          <w:sz w:val="20"/>
        </w:rPr>
      </w:pPr>
      <w:r w:rsidRPr="00CA4B0B">
        <w:rPr>
          <w:rFonts w:ascii="Open Sans" w:eastAsia="Calibri" w:hAnsi="Open Sans" w:cs="Open Sans"/>
          <w:sz w:val="20"/>
        </w:rPr>
        <w:t xml:space="preserve">Priorytet: 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trike/>
          <w:sz w:val="20"/>
        </w:rPr>
      </w:pPr>
      <w:r w:rsidRPr="00CA4B0B">
        <w:rPr>
          <w:rFonts w:ascii="Open Sans" w:eastAsia="Calibri" w:hAnsi="Open Sans" w:cs="Open Sans"/>
          <w:sz w:val="20"/>
        </w:rPr>
        <w:t xml:space="preserve">Działanie: 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trike/>
          <w:sz w:val="20"/>
        </w:rPr>
      </w:pPr>
      <w:r w:rsidRPr="00CA4B0B">
        <w:rPr>
          <w:rFonts w:ascii="Open Sans" w:eastAsia="Calibri" w:hAnsi="Open Sans" w:cs="Open Sans"/>
          <w:sz w:val="20"/>
        </w:rPr>
        <w:t xml:space="preserve">Typ projektu*: 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z w:val="20"/>
        </w:rPr>
      </w:pPr>
      <w:r w:rsidRPr="00CA4B0B">
        <w:rPr>
          <w:rFonts w:ascii="Open Sans" w:eastAsia="Calibri" w:hAnsi="Open Sans" w:cs="Open Sans"/>
          <w:sz w:val="20"/>
        </w:rPr>
        <w:t>Tytuł projektu: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z w:val="20"/>
        </w:rPr>
      </w:pPr>
      <w:r w:rsidRPr="00CA4B0B">
        <w:rPr>
          <w:rFonts w:ascii="Open Sans" w:eastAsia="Calibri" w:hAnsi="Open Sans" w:cs="Open Sans"/>
          <w:sz w:val="20"/>
        </w:rPr>
        <w:t>Numer projektu: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z w:val="20"/>
        </w:rPr>
      </w:pPr>
      <w:r w:rsidRPr="00CA4B0B">
        <w:rPr>
          <w:rFonts w:ascii="Open Sans" w:eastAsia="Calibri" w:hAnsi="Open Sans" w:cs="Open Sans"/>
          <w:sz w:val="20"/>
        </w:rPr>
        <w:t>Wnioskodawca:</w:t>
      </w:r>
    </w:p>
    <w:p w:rsidR="0082667F" w:rsidRPr="00CA4B0B" w:rsidRDefault="0082667F" w:rsidP="0082667F">
      <w:pPr>
        <w:spacing w:after="0" w:line="276" w:lineRule="auto"/>
        <w:rPr>
          <w:rFonts w:ascii="Open Sans" w:eastAsia="Calibri" w:hAnsi="Open Sans" w:cs="Open Sans"/>
          <w:sz w:val="20"/>
        </w:rPr>
      </w:pPr>
      <w:r w:rsidRPr="00CA4B0B">
        <w:rPr>
          <w:rFonts w:ascii="Open Sans" w:eastAsia="Calibri" w:hAnsi="Open Sans" w:cs="Open Sans"/>
          <w:sz w:val="20"/>
        </w:rPr>
        <w:t>Wnioskowana kwota z EFRR/FS:</w:t>
      </w:r>
    </w:p>
    <w:p w:rsidR="0082667F" w:rsidRPr="00CA4B0B" w:rsidRDefault="0082667F" w:rsidP="0082667F">
      <w:pPr>
        <w:spacing w:after="120" w:line="240" w:lineRule="auto"/>
        <w:rPr>
          <w:rFonts w:ascii="Open Sans" w:eastAsia="Calibri" w:hAnsi="Open Sans" w:cs="Open Sans"/>
          <w:sz w:val="20"/>
        </w:rPr>
      </w:pPr>
      <w:r w:rsidRPr="00CA4B0B">
        <w:rPr>
          <w:rFonts w:ascii="Open Sans" w:eastAsia="Calibri" w:hAnsi="Open Sans" w:cs="Open Sans"/>
          <w:sz w:val="20"/>
        </w:rPr>
        <w:t xml:space="preserve">Data wpłynięcia </w:t>
      </w:r>
      <w:r>
        <w:rPr>
          <w:rFonts w:ascii="Open Sans" w:eastAsia="Calibri" w:hAnsi="Open Sans" w:cs="Open Sans"/>
          <w:sz w:val="20"/>
        </w:rPr>
        <w:t xml:space="preserve">pierwszej wersji </w:t>
      </w:r>
      <w:r w:rsidRPr="00CA4B0B">
        <w:rPr>
          <w:rFonts w:ascii="Open Sans" w:eastAsia="Calibri" w:hAnsi="Open Sans" w:cs="Open Sans"/>
          <w:sz w:val="20"/>
        </w:rPr>
        <w:t>wniosku:</w:t>
      </w:r>
    </w:p>
    <w:p w:rsidR="0082667F" w:rsidRPr="00CA4B0B" w:rsidRDefault="0082667F" w:rsidP="0082667F">
      <w:pPr>
        <w:spacing w:after="120" w:line="240" w:lineRule="auto"/>
        <w:rPr>
          <w:rFonts w:ascii="Open Sans" w:eastAsia="Calibri" w:hAnsi="Open Sans" w:cs="Open Sans"/>
          <w:sz w:val="18"/>
        </w:rPr>
      </w:pPr>
      <w:r w:rsidRPr="00CA4B0B">
        <w:rPr>
          <w:rFonts w:ascii="Open Sans" w:eastAsia="Calibri" w:hAnsi="Open Sans" w:cs="Open Sans"/>
          <w:b/>
        </w:rPr>
        <w:t xml:space="preserve">* </w:t>
      </w:r>
      <w:r w:rsidRPr="00CA4B0B">
        <w:rPr>
          <w:rFonts w:ascii="Open Sans" w:eastAsia="Calibri" w:hAnsi="Open Sans" w:cs="Open Sans"/>
          <w:sz w:val="18"/>
        </w:rPr>
        <w:t>w przypadku wystąpienia więcej niż jednego typu projektów w ramach złożonego wniosku o dofinansowanie, należy zastosować dostosowane do zapisów regulaminu listy sprawdzające.</w:t>
      </w:r>
    </w:p>
    <w:p w:rsidR="0082667F" w:rsidRPr="00CA4B0B" w:rsidRDefault="0082667F" w:rsidP="0082667F">
      <w:pPr>
        <w:spacing w:after="120" w:line="240" w:lineRule="auto"/>
        <w:rPr>
          <w:rFonts w:ascii="Open Sans" w:eastAsia="Calibri" w:hAnsi="Open Sans" w:cs="Open Sans"/>
          <w:b/>
        </w:rPr>
      </w:pPr>
    </w:p>
    <w:p w:rsidR="0082667F" w:rsidRPr="00CA4B0B" w:rsidRDefault="0082667F" w:rsidP="0082667F">
      <w:pPr>
        <w:spacing w:before="60" w:after="120" w:line="240" w:lineRule="auto"/>
        <w:rPr>
          <w:rFonts w:ascii="Open Sans" w:eastAsia="Calibri" w:hAnsi="Open Sans" w:cs="Open Sans"/>
          <w:b/>
          <w:caps/>
          <w:sz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u w:val="single"/>
        </w:rPr>
        <w:t>komisja oceny projektu (KOP):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527"/>
        <w:gridCol w:w="5386"/>
      </w:tblGrid>
      <w:tr w:rsidR="0082667F" w:rsidRPr="00CA4B0B" w:rsidTr="00DD45EF">
        <w:trPr>
          <w:trHeight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</w:rPr>
              <w:t>Stanowisko i instytucja/wydział</w:t>
            </w:r>
          </w:p>
        </w:tc>
      </w:tr>
      <w:tr w:rsidR="0082667F" w:rsidRPr="00CA4B0B" w:rsidTr="00DD45EF">
        <w:trPr>
          <w:trHeight w:val="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  <w:r w:rsidRPr="00CA4B0B">
              <w:rPr>
                <w:rFonts w:ascii="Open Sans" w:eastAsia="Calibri" w:hAnsi="Open Sans" w:cs="Open Sans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</w:tr>
      <w:tr w:rsidR="0082667F" w:rsidRPr="00CA4B0B" w:rsidTr="00DD45EF">
        <w:trPr>
          <w:trHeight w:val="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  <w:r w:rsidRPr="00CA4B0B">
              <w:rPr>
                <w:rFonts w:ascii="Open Sans" w:eastAsia="Calibri" w:hAnsi="Open Sans" w:cs="Open Sans"/>
                <w:sz w:val="20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</w:tr>
      <w:tr w:rsidR="0082667F" w:rsidRPr="00CA4B0B" w:rsidTr="00DD45EF">
        <w:trPr>
          <w:trHeight w:val="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  <w:r w:rsidRPr="00CA4B0B">
              <w:rPr>
                <w:rFonts w:ascii="Open Sans" w:eastAsia="Calibri" w:hAnsi="Open Sans" w:cs="Open Sans"/>
                <w:sz w:val="20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</w:rPr>
            </w:pPr>
          </w:p>
        </w:tc>
      </w:tr>
    </w:tbl>
    <w:p w:rsidR="0082667F" w:rsidRDefault="0082667F" w:rsidP="0082667F">
      <w:pPr>
        <w:spacing w:after="120" w:line="240" w:lineRule="auto"/>
        <w:rPr>
          <w:rFonts w:ascii="Open Sans" w:eastAsia="Calibri" w:hAnsi="Open Sans" w:cs="Open Sans"/>
          <w:b/>
          <w:sz w:val="20"/>
          <w:szCs w:val="20"/>
        </w:rPr>
      </w:pPr>
    </w:p>
    <w:p w:rsidR="0082667F" w:rsidRDefault="0082667F" w:rsidP="0082667F">
      <w:pPr>
        <w:spacing w:after="120" w:line="240" w:lineRule="auto"/>
        <w:rPr>
          <w:rFonts w:ascii="Open Sans" w:eastAsia="Calibri" w:hAnsi="Open Sans" w:cs="Open Sans"/>
          <w:b/>
          <w:sz w:val="20"/>
          <w:szCs w:val="20"/>
        </w:rPr>
      </w:pPr>
    </w:p>
    <w:p w:rsidR="0082667F" w:rsidRDefault="0082667F" w:rsidP="0082667F">
      <w:pPr>
        <w:spacing w:after="120" w:line="240" w:lineRule="auto"/>
        <w:rPr>
          <w:rFonts w:ascii="Open Sans" w:eastAsia="Calibri" w:hAnsi="Open Sans" w:cs="Open Sans"/>
          <w:b/>
          <w:sz w:val="20"/>
          <w:szCs w:val="20"/>
        </w:rPr>
      </w:pPr>
    </w:p>
    <w:p w:rsidR="0082667F" w:rsidRPr="00CA4B0B" w:rsidRDefault="0082667F" w:rsidP="0082667F">
      <w:pPr>
        <w:spacing w:after="120" w:line="240" w:lineRule="auto"/>
        <w:rPr>
          <w:rFonts w:ascii="Open Sans" w:eastAsia="Calibri" w:hAnsi="Open Sans" w:cs="Open Sans"/>
          <w:b/>
          <w:sz w:val="20"/>
          <w:szCs w:val="20"/>
        </w:rPr>
      </w:pPr>
    </w:p>
    <w:p w:rsidR="0082667F" w:rsidRPr="00CA4B0B" w:rsidRDefault="0082667F" w:rsidP="0082667F">
      <w:pPr>
        <w:keepNext/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szCs w:val="20"/>
          <w:u w:val="single"/>
        </w:rPr>
        <w:lastRenderedPageBreak/>
        <w:t>ARKUSZ OCENY projektu KRYTERIA HORYZONTALNE OBLIGATORYJNE</w:t>
      </w:r>
    </w:p>
    <w:p w:rsidR="0082667F" w:rsidRPr="00CA4B0B" w:rsidRDefault="0082667F" w:rsidP="0082667F">
      <w:pPr>
        <w:keepNext/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</w:p>
    <w:tbl>
      <w:tblPr>
        <w:tblW w:w="13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462"/>
        <w:gridCol w:w="4536"/>
        <w:gridCol w:w="2552"/>
        <w:gridCol w:w="7"/>
      </w:tblGrid>
      <w:tr w:rsidR="0082667F" w:rsidRPr="00CA4B0B" w:rsidTr="0082667F">
        <w:trPr>
          <w:trHeight w:val="367"/>
        </w:trPr>
        <w:tc>
          <w:tcPr>
            <w:tcW w:w="1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KRYTERIA OBLIGATORYJNE OCENIANE ZEROJEDYNKOWO (niespełnienie kryterium eliminuje projekt z możliwości otrzymania wsparcia)</w:t>
            </w:r>
          </w:p>
        </w:tc>
      </w:tr>
      <w:tr w:rsidR="0082667F" w:rsidRPr="00CA4B0B" w:rsidTr="0082667F">
        <w:trPr>
          <w:gridAfter w:val="1"/>
          <w:wAfter w:w="7" w:type="dxa"/>
          <w:trHeight w:val="3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Nr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Nazwa kryterium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Ocena tak/nie/nie dotyczy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Uzasadnienie</w:t>
            </w:r>
          </w:p>
        </w:tc>
      </w:tr>
      <w:tr w:rsidR="0082667F" w:rsidRPr="00CA4B0B" w:rsidTr="0082667F">
        <w:trPr>
          <w:gridAfter w:val="1"/>
          <w:wAfter w:w="7" w:type="dxa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rPr>
          <w:gridAfter w:val="1"/>
          <w:wAfter w:w="7" w:type="dxa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keepNext/>
        <w:spacing w:after="0" w:line="240" w:lineRule="auto"/>
        <w:rPr>
          <w:rFonts w:ascii="Open Sans" w:eastAsia="Calibri" w:hAnsi="Open Sans" w:cs="Open Sans"/>
          <w:b/>
          <w:strike/>
          <w:sz w:val="20"/>
          <w:szCs w:val="2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187"/>
        <w:gridCol w:w="4113"/>
        <w:gridCol w:w="5670"/>
      </w:tblGrid>
      <w:tr w:rsidR="0082667F" w:rsidRPr="00CA4B0B" w:rsidTr="0082667F">
        <w:trPr>
          <w:trHeight w:val="416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KRYTERIA HORYZONTALNE RANKINGUJĄCE OCENIANE PUNKTOWO (0 pkt nie eliminuje projektu z możliwości otrzymania wsparcia)</w:t>
            </w:r>
          </w:p>
        </w:tc>
      </w:tr>
      <w:tr w:rsidR="0082667F" w:rsidRPr="00CA4B0B" w:rsidTr="0082667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Nr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Opis punktacji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Liczba przyznanych punktów wraz z uzasadnieniem</w:t>
            </w:r>
          </w:p>
        </w:tc>
      </w:tr>
      <w:tr w:rsidR="0082667F" w:rsidRPr="00CA4B0B" w:rsidTr="0082667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trike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trike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 xml:space="preserve">SUMA PRZYZNANYCH PUNKTÓW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</w:p>
    <w:p w:rsidR="0082667F" w:rsidRDefault="0082667F" w:rsidP="0082667F">
      <w:pPr>
        <w:keepNext/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szCs w:val="20"/>
          <w:u w:val="single"/>
        </w:rPr>
        <w:t xml:space="preserve">ARKUSZ OCENY projektu KRYTERIA SPECYFICZNE DLA DZIAŁANIA/tYPU PROJEKTU </w:t>
      </w:r>
    </w:p>
    <w:p w:rsidR="0082667F" w:rsidRPr="0082667F" w:rsidRDefault="0082667F" w:rsidP="0082667F">
      <w:pPr>
        <w:keepNext/>
        <w:spacing w:after="0" w:line="240" w:lineRule="auto"/>
        <w:rPr>
          <w:rFonts w:ascii="Open Sans" w:eastAsia="Calibri" w:hAnsi="Open Sans" w:cs="Open Sans"/>
          <w:b/>
          <w:caps/>
          <w:sz w:val="10"/>
          <w:szCs w:val="10"/>
          <w:u w:val="single"/>
        </w:rPr>
      </w:pPr>
    </w:p>
    <w:tbl>
      <w:tblPr>
        <w:tblW w:w="144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619"/>
        <w:gridCol w:w="2977"/>
        <w:gridCol w:w="7358"/>
      </w:tblGrid>
      <w:tr w:rsidR="0082667F" w:rsidRPr="00CA4B0B" w:rsidTr="0082667F">
        <w:trPr>
          <w:trHeight w:val="343"/>
        </w:trPr>
        <w:tc>
          <w:tcPr>
            <w:tcW w:w="1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KRYTERIA SPECYFICZNE OBLIGATORYJNE OCENIANE ZEROJEDYNKOWO* (niespełnienie kryterium eliminuje projekt z możliwości otrzymania wsparcia)</w:t>
            </w:r>
          </w:p>
        </w:tc>
      </w:tr>
      <w:tr w:rsidR="0082667F" w:rsidRPr="00CA4B0B" w:rsidTr="0082667F">
        <w:trPr>
          <w:trHeight w:val="34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Nr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Nazwa kryterium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Ocena tak/nie/nie dotyczy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Uzasadnienie</w:t>
            </w:r>
          </w:p>
        </w:tc>
      </w:tr>
      <w:tr w:rsidR="0082667F" w:rsidRPr="00CA4B0B" w:rsidTr="0082667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keepNext/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CA4B0B">
        <w:rPr>
          <w:rFonts w:ascii="Open Sans" w:eastAsia="Calibri" w:hAnsi="Open Sans" w:cs="Open Sans"/>
          <w:sz w:val="20"/>
          <w:szCs w:val="20"/>
        </w:rPr>
        <w:t>* należy uzupełnić o kryteria specyficzne dla danego działania/typu projektu</w:t>
      </w: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sz w:val="20"/>
          <w:szCs w:val="20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252"/>
        <w:gridCol w:w="3262"/>
        <w:gridCol w:w="6379"/>
      </w:tblGrid>
      <w:tr w:rsidR="0082667F" w:rsidRPr="00CA4B0B" w:rsidTr="0082667F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KRYTERIA SPECYFICZNE RANKINGUJĄCE OCENIANE PUNKTOWO* (0 pkt nie eliminuje projektu z możliwości otrzymania wsparcia)</w:t>
            </w:r>
          </w:p>
        </w:tc>
      </w:tr>
      <w:tr w:rsidR="0082667F" w:rsidRPr="00CA4B0B" w:rsidTr="0082667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tabs>
                <w:tab w:val="left" w:pos="3055"/>
              </w:tabs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Opis punktacji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>Liczba przyznanych punktów wraz</w:t>
            </w: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z uzasadnieniem</w:t>
            </w:r>
          </w:p>
        </w:tc>
      </w:tr>
      <w:tr w:rsidR="0082667F" w:rsidRPr="00CA4B0B" w:rsidTr="0082667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82667F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 xml:space="preserve">SUMA PRZYZNANYCH PUNKTÓW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keepNext/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CA4B0B">
        <w:rPr>
          <w:rFonts w:ascii="Open Sans" w:eastAsia="Calibri" w:hAnsi="Open Sans" w:cs="Open Sans"/>
          <w:sz w:val="20"/>
          <w:szCs w:val="20"/>
        </w:rPr>
        <w:t>* należy uzupełnić o kryteria specyficzne dla danego działania/typu projektu</w:t>
      </w: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p w:rsidR="0082667F" w:rsidRDefault="0082667F" w:rsidP="0082667F">
      <w:pPr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szCs w:val="20"/>
          <w:u w:val="single"/>
        </w:rPr>
        <w:lastRenderedPageBreak/>
        <w:t xml:space="preserve">Wyniki oceny: </w:t>
      </w: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6946"/>
      </w:tblGrid>
      <w:tr w:rsidR="0082667F" w:rsidRPr="00CA4B0B" w:rsidTr="00DD45EF">
        <w:trPr>
          <w:trHeight w:val="19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Wynik oceny dokumentacji złożonej w dniu*: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Wersja 1 z dnia ………………………</w:t>
            </w:r>
          </w:p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Wersja 2 z dnia ………………………</w:t>
            </w:r>
          </w:p>
        </w:tc>
      </w:tr>
      <w:tr w:rsidR="0082667F" w:rsidRPr="00CA4B0B" w:rsidTr="00DD45EF">
        <w:trPr>
          <w:trHeight w:val="109"/>
        </w:trPr>
        <w:tc>
          <w:tcPr>
            <w:tcW w:w="12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67F" w:rsidRPr="00CA4B0B" w:rsidRDefault="0082667F" w:rsidP="00DD45EF">
            <w:pPr>
              <w:spacing w:after="12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* </w:t>
            </w: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należy wymienić wszystkie wersje wniosków o dofinansowanie składanych przez wnioskodawców</w:t>
            </w: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sz w:val="20"/>
          <w:szCs w:val="20"/>
        </w:rPr>
      </w:pPr>
      <w:r w:rsidRPr="00CA4B0B">
        <w:rPr>
          <w:rFonts w:ascii="Open Sans" w:eastAsia="Calibri" w:hAnsi="Open Sans" w:cs="Open Sans"/>
          <w:b/>
          <w:sz w:val="20"/>
          <w:szCs w:val="20"/>
        </w:rPr>
        <w:t>Jeśli zwrot do beneficjenta z prośbą o uzupełnienie</w:t>
      </w: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sz w:val="20"/>
          <w:szCs w:val="20"/>
        </w:rPr>
      </w:pPr>
    </w:p>
    <w:tbl>
      <w:tblPr>
        <w:tblW w:w="4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6946"/>
      </w:tblGrid>
      <w:tr w:rsidR="0082667F" w:rsidRPr="00CA4B0B" w:rsidTr="00DD45EF">
        <w:trPr>
          <w:trHeight w:val="340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 xml:space="preserve">Termin przesłania uwag Wnioskodawcy </w:t>
            </w: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*: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ind w:left="-2400" w:firstLine="2400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Pismo znak……………………………………… z dnia ………………………………..</w:t>
            </w:r>
          </w:p>
          <w:p w:rsidR="0082667F" w:rsidRPr="00CA4B0B" w:rsidRDefault="0082667F" w:rsidP="00DD45EF">
            <w:pPr>
              <w:keepNext/>
              <w:spacing w:after="0" w:line="240" w:lineRule="auto"/>
              <w:ind w:left="-2400" w:firstLine="2400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Pismo znak……………………………………… z dnia ………………………………..</w:t>
            </w:r>
          </w:p>
        </w:tc>
      </w:tr>
      <w:tr w:rsidR="0082667F" w:rsidRPr="00CA4B0B" w:rsidTr="00DD45EF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67F" w:rsidRPr="00CA4B0B" w:rsidRDefault="0082667F" w:rsidP="00DD45EF">
            <w:pPr>
              <w:keepNext/>
              <w:spacing w:after="0" w:line="240" w:lineRule="auto"/>
              <w:ind w:left="-2400" w:firstLine="2400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  <w:r w:rsidRPr="00CA4B0B"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  <w:t>Dodatkowo wydłużenie terminu na poprawę, zgoda IZ na wydłużenie terminu oceny inne (jeśli dotyczy)</w:t>
            </w:r>
          </w:p>
        </w:tc>
      </w:tr>
    </w:tbl>
    <w:p w:rsidR="0082667F" w:rsidRPr="00CA4B0B" w:rsidRDefault="0082667F" w:rsidP="0082667F">
      <w:pPr>
        <w:spacing w:after="120" w:line="240" w:lineRule="auto"/>
        <w:rPr>
          <w:rFonts w:ascii="Open Sans" w:eastAsia="Calibri" w:hAnsi="Open Sans" w:cs="Open Sans"/>
          <w:b/>
          <w:sz w:val="20"/>
          <w:szCs w:val="20"/>
        </w:rPr>
      </w:pPr>
      <w:r w:rsidRPr="00CA4B0B">
        <w:rPr>
          <w:rFonts w:ascii="Open Sans" w:eastAsia="Calibri" w:hAnsi="Open Sans" w:cs="Open Sans"/>
          <w:b/>
          <w:sz w:val="20"/>
          <w:szCs w:val="20"/>
        </w:rPr>
        <w:t xml:space="preserve">* </w:t>
      </w:r>
      <w:r w:rsidRPr="00CA4B0B">
        <w:rPr>
          <w:rFonts w:ascii="Open Sans" w:eastAsia="Calibri" w:hAnsi="Open Sans" w:cs="Open Sans"/>
          <w:sz w:val="20"/>
          <w:szCs w:val="20"/>
        </w:rPr>
        <w:t>należy wymienić wszystkie wersje wniosków o dofinansowanie składanych przez wnioskodawców</w:t>
      </w:r>
    </w:p>
    <w:p w:rsidR="0082667F" w:rsidRDefault="0082667F" w:rsidP="0082667F">
      <w:pPr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szCs w:val="20"/>
          <w:u w:val="single"/>
        </w:rPr>
        <w:t xml:space="preserve">krYTERIA HORYZONTALNE </w:t>
      </w: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bookmarkStart w:id="0" w:name="_GoBack"/>
      <w:bookmarkEnd w:id="0"/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402"/>
        <w:gridCol w:w="3544"/>
      </w:tblGrid>
      <w:tr w:rsidR="0082667F" w:rsidRPr="00CA4B0B" w:rsidTr="00DD45EF">
        <w:trPr>
          <w:trHeight w:val="1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Wniosek spełnia kryteria: HORYZONTALNE OBLIGATORYJNE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Nie</w:t>
            </w: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402"/>
        <w:gridCol w:w="3544"/>
      </w:tblGrid>
      <w:tr w:rsidR="0082667F" w:rsidRPr="00CA4B0B" w:rsidTr="00DD45EF">
        <w:trPr>
          <w:trHeight w:val="1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Wniosek spełnia kryteria: HORYZONTALNE RANKINGUJĄCE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Nie</w:t>
            </w: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 xml:space="preserve">SUMA PRZYZNANYCH PUNKTÓW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caps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caps/>
          <w:sz w:val="20"/>
          <w:szCs w:val="20"/>
          <w:u w:val="single"/>
        </w:rPr>
        <w:t xml:space="preserve">KRYTERIA SPECYFICZNE 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543"/>
        <w:gridCol w:w="3403"/>
      </w:tblGrid>
      <w:tr w:rsidR="0082667F" w:rsidRPr="00CA4B0B" w:rsidTr="00DD45EF">
        <w:trPr>
          <w:trHeight w:val="1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Wniosek spełnia kryteria: </w:t>
            </w:r>
            <w:r w:rsidRPr="00CA4B0B">
              <w:rPr>
                <w:rFonts w:ascii="Open Sans" w:eastAsia="Calibri" w:hAnsi="Open Sans" w:cs="Open Sans"/>
                <w:b/>
                <w:caps/>
                <w:sz w:val="20"/>
                <w:szCs w:val="20"/>
              </w:rPr>
              <w:t>SPECYFICZNE OBLIGATORYJNE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Nie</w:t>
            </w: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543"/>
        <w:gridCol w:w="3403"/>
      </w:tblGrid>
      <w:tr w:rsidR="0082667F" w:rsidRPr="00CA4B0B" w:rsidTr="00DD45EF">
        <w:trPr>
          <w:trHeight w:val="1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Wniosek spełnia kryteria: </w:t>
            </w:r>
            <w:r w:rsidRPr="00CA4B0B">
              <w:rPr>
                <w:rFonts w:ascii="Open Sans" w:eastAsia="Calibri" w:hAnsi="Open Sans" w:cs="Open Sans"/>
                <w:b/>
                <w:caps/>
                <w:sz w:val="20"/>
                <w:szCs w:val="20"/>
              </w:rPr>
              <w:t>SPECYFICZNE RANKINGUJĄCE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Tak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Nie</w:t>
            </w: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82667F" w:rsidRPr="00CA4B0B" w:rsidTr="00DD45EF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 xml:space="preserve">SUMA PRZYZNANYCH PUNKTÓW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6946"/>
      </w:tblGrid>
      <w:tr w:rsidR="0082667F" w:rsidRPr="00CA4B0B" w:rsidTr="00DD45EF">
        <w:trPr>
          <w:trHeight w:val="6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 xml:space="preserve">ŁĄCZNA SUMA PRZYZNANYCH PUNKTÓW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82667F" w:rsidRPr="00CA4B0B" w:rsidTr="00DD45EF">
        <w:trPr>
          <w:trHeight w:val="6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</w:pPr>
            <w:r w:rsidRPr="00CA4B0B">
              <w:rPr>
                <w:rFonts w:ascii="Open Sans" w:eastAsia="Times New Roman" w:hAnsi="Open Sans" w:cs="Open Sans"/>
                <w:b/>
                <w:sz w:val="20"/>
                <w:szCs w:val="20"/>
                <w:lang w:bidi="en-US"/>
              </w:rPr>
              <w:t>W tym, SUMA PRZYZNANYCH PUNKTÓW w ramach oceny kryteriów rozstrzygających (jeśli dotyczy</w:t>
            </w: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415"/>
        <w:gridCol w:w="3544"/>
      </w:tblGrid>
      <w:tr w:rsidR="0082667F" w:rsidRPr="00CA4B0B" w:rsidTr="00DD45EF">
        <w:trPr>
          <w:trHeight w:val="194"/>
        </w:trPr>
        <w:tc>
          <w:tcPr>
            <w:tcW w:w="3369" w:type="dxa"/>
            <w:vMerge w:val="restart"/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DECYZJA</w:t>
            </w:r>
          </w:p>
        </w:tc>
        <w:tc>
          <w:tcPr>
            <w:tcW w:w="5415" w:type="dxa"/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Projekt oceniony pozytywnie</w:t>
            </w:r>
          </w:p>
        </w:tc>
        <w:tc>
          <w:tcPr>
            <w:tcW w:w="3544" w:type="dxa"/>
            <w:shd w:val="clear" w:color="auto" w:fill="D9D9D9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>Projekt oceniony negatywnie</w:t>
            </w:r>
          </w:p>
        </w:tc>
      </w:tr>
      <w:tr w:rsidR="0082667F" w:rsidRPr="00CA4B0B" w:rsidTr="00DD45EF">
        <w:trPr>
          <w:trHeight w:val="194"/>
        </w:trPr>
        <w:tc>
          <w:tcPr>
            <w:tcW w:w="3369" w:type="dxa"/>
            <w:vMerge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i/>
                <w:caps/>
                <w:sz w:val="20"/>
                <w:szCs w:val="20"/>
                <w:u w:val="single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i/>
          <w:strike/>
          <w:sz w:val="20"/>
          <w:szCs w:val="20"/>
        </w:rPr>
      </w:pP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sz w:val="20"/>
          <w:szCs w:val="20"/>
        </w:rPr>
      </w:pPr>
      <w:r w:rsidRPr="00CA4B0B">
        <w:rPr>
          <w:rFonts w:ascii="Open Sans" w:eastAsia="Calibri" w:hAnsi="Open Sans" w:cs="Open Sans"/>
          <w:b/>
          <w:sz w:val="20"/>
          <w:szCs w:val="20"/>
        </w:rPr>
        <w:t>Jeśli projekt oceniony negatywnie</w:t>
      </w:r>
    </w:p>
    <w:tbl>
      <w:tblPr>
        <w:tblW w:w="44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4"/>
      </w:tblGrid>
      <w:tr w:rsidR="0082667F" w:rsidRPr="00CA4B0B" w:rsidTr="00DD45E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Uzasadnienie negatywnej oceny projektu </w:t>
            </w: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i/>
          <w:sz w:val="20"/>
          <w:szCs w:val="20"/>
        </w:rPr>
      </w:pPr>
    </w:p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color w:val="000000"/>
          <w:sz w:val="20"/>
          <w:szCs w:val="20"/>
          <w:u w:val="single"/>
        </w:rPr>
      </w:pPr>
      <w:r w:rsidRPr="00CA4B0B">
        <w:rPr>
          <w:rFonts w:ascii="Open Sans" w:eastAsia="Calibri" w:hAnsi="Open Sans" w:cs="Open Sans"/>
          <w:b/>
          <w:sz w:val="20"/>
          <w:szCs w:val="20"/>
          <w:u w:val="single"/>
        </w:rPr>
        <w:t>Weryfikacja przeprowadzona przez:</w:t>
      </w: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3"/>
        <w:gridCol w:w="9626"/>
      </w:tblGrid>
      <w:tr w:rsidR="0082667F" w:rsidRPr="00CA4B0B" w:rsidTr="00DD45EF">
        <w:trPr>
          <w:cantSplit/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Członkowie KOP</w:t>
            </w:r>
          </w:p>
        </w:tc>
      </w:tr>
      <w:tr w:rsidR="0082667F" w:rsidRPr="00CA4B0B" w:rsidTr="00DD45EF">
        <w:trPr>
          <w:cantSplit/>
          <w:trHeight w:val="291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  <w:tr w:rsidR="0082667F" w:rsidRPr="00CA4B0B" w:rsidTr="00DD45EF">
        <w:trPr>
          <w:cantSplit/>
          <w:trHeight w:val="269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  <w:tr w:rsidR="0082667F" w:rsidRPr="00CA4B0B" w:rsidTr="00DD45EF">
        <w:trPr>
          <w:cantSplit/>
          <w:trHeight w:val="28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b/>
          <w:sz w:val="20"/>
          <w:szCs w:val="20"/>
          <w:u w:val="single"/>
        </w:rPr>
      </w:pPr>
    </w:p>
    <w:tbl>
      <w:tblPr>
        <w:tblW w:w="445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6945"/>
      </w:tblGrid>
      <w:tr w:rsidR="0082667F" w:rsidRPr="00CA4B0B" w:rsidTr="00DD45EF">
        <w:trPr>
          <w:cantSplit/>
          <w:trHeight w:val="373"/>
        </w:trPr>
        <w:tc>
          <w:tcPr>
            <w:tcW w:w="22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u w:val="single"/>
              </w:rPr>
            </w:pPr>
            <w:r w:rsidRPr="00CA4B0B">
              <w:rPr>
                <w:rFonts w:ascii="Open Sans" w:eastAsia="Calibri" w:hAnsi="Open Sans" w:cs="Open Sans"/>
                <w:b/>
                <w:color w:val="000000"/>
                <w:sz w:val="20"/>
                <w:szCs w:val="20"/>
                <w:u w:val="single"/>
              </w:rPr>
              <w:t>Poprawność sporządzenia listy potwierdza:</w:t>
            </w:r>
          </w:p>
        </w:tc>
        <w:tc>
          <w:tcPr>
            <w:tcW w:w="2785" w:type="pct"/>
            <w:tcBorders>
              <w:top w:val="nil"/>
              <w:left w:val="nil"/>
              <w:bottom w:val="nil"/>
              <w:right w:val="nil"/>
            </w:tcBorders>
          </w:tcPr>
          <w:p w:rsidR="0082667F" w:rsidRPr="00CA4B0B" w:rsidRDefault="0082667F" w:rsidP="00DD45EF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  <w:tr w:rsidR="0082667F" w:rsidRPr="00CA4B0B" w:rsidTr="00DD45EF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Naczelnik Wydziału lub osoba upoważniona przez Dyrektora CUPT</w:t>
            </w:r>
          </w:p>
        </w:tc>
      </w:tr>
      <w:tr w:rsidR="0082667F" w:rsidRPr="00CA4B0B" w:rsidTr="00DD45EF">
        <w:trPr>
          <w:cantSplit/>
          <w:trHeight w:val="551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4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</w:tbl>
    <w:p w:rsidR="0082667F" w:rsidRPr="00CA4B0B" w:rsidRDefault="0082667F" w:rsidP="0082667F">
      <w:pPr>
        <w:spacing w:after="0" w:line="240" w:lineRule="auto"/>
        <w:rPr>
          <w:rFonts w:ascii="Open Sans" w:eastAsia="Calibri" w:hAnsi="Open Sans" w:cs="Open Sans"/>
          <w:color w:val="000000"/>
          <w:sz w:val="20"/>
          <w:szCs w:val="20"/>
        </w:rPr>
      </w:pP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10489"/>
      </w:tblGrid>
      <w:tr w:rsidR="0082667F" w:rsidRPr="00CA4B0B" w:rsidTr="00DD45EF">
        <w:trPr>
          <w:cantSplit/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color w:val="000000"/>
                <w:sz w:val="20"/>
                <w:szCs w:val="20"/>
              </w:rPr>
              <w:t>Dyrektor/Zastępca Dyrektora lub osoba upoważniona przez Dyrektora CUPT</w:t>
            </w:r>
          </w:p>
        </w:tc>
      </w:tr>
      <w:tr w:rsidR="0082667F" w:rsidRPr="00CA4B0B" w:rsidTr="00DD45EF">
        <w:trPr>
          <w:cantSplit/>
          <w:trHeight w:val="616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  <w:r w:rsidRPr="00CA4B0B">
              <w:rPr>
                <w:rFonts w:ascii="Open Sans" w:eastAsia="Calibri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4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7F" w:rsidRPr="00CA4B0B" w:rsidRDefault="0082667F" w:rsidP="00DD45EF">
            <w:pPr>
              <w:keepNext/>
              <w:spacing w:after="0" w:line="240" w:lineRule="auto"/>
              <w:rPr>
                <w:rFonts w:ascii="Open Sans" w:eastAsia="Calibri" w:hAnsi="Open Sans" w:cs="Open Sans"/>
                <w:color w:val="000000"/>
                <w:sz w:val="20"/>
                <w:szCs w:val="20"/>
              </w:rPr>
            </w:pPr>
          </w:p>
        </w:tc>
      </w:tr>
    </w:tbl>
    <w:p w:rsidR="00F43A87" w:rsidRDefault="0082667F"/>
    <w:sectPr w:rsidR="00F43A87" w:rsidSect="0082667F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7F" w:rsidRDefault="0082667F" w:rsidP="0082667F">
      <w:pPr>
        <w:spacing w:after="0" w:line="240" w:lineRule="auto"/>
      </w:pPr>
      <w:r>
        <w:separator/>
      </w:r>
    </w:p>
  </w:endnote>
  <w:endnote w:type="continuationSeparator" w:id="0">
    <w:p w:rsidR="0082667F" w:rsidRDefault="0082667F" w:rsidP="008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7F" w:rsidRDefault="0082667F" w:rsidP="0082667F">
      <w:pPr>
        <w:spacing w:after="0" w:line="240" w:lineRule="auto"/>
      </w:pPr>
      <w:r>
        <w:separator/>
      </w:r>
    </w:p>
  </w:footnote>
  <w:footnote w:type="continuationSeparator" w:id="0">
    <w:p w:rsidR="0082667F" w:rsidRDefault="0082667F" w:rsidP="008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7F" w:rsidRDefault="0082667F">
    <w:pPr>
      <w:pStyle w:val="Nagwek"/>
    </w:pPr>
    <w:r w:rsidRPr="00E225F1">
      <w:rPr>
        <w:noProof/>
        <w:lang w:eastAsia="pl-PL"/>
      </w:rPr>
      <w:drawing>
        <wp:inline distT="0" distB="0" distL="0" distR="0" wp14:anchorId="5C98F154" wp14:editId="726F049F">
          <wp:extent cx="8522970" cy="6756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9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12"/>
    <w:rsid w:val="00395799"/>
    <w:rsid w:val="00561F0A"/>
    <w:rsid w:val="00603C12"/>
    <w:rsid w:val="008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3130"/>
  <w15:chartTrackingRefBased/>
  <w15:docId w15:val="{1C37959A-D846-4941-971F-171F0C3B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67F"/>
  </w:style>
  <w:style w:type="paragraph" w:styleId="Nagwek2">
    <w:name w:val="heading 2"/>
    <w:basedOn w:val="Normalny"/>
    <w:next w:val="Normalny"/>
    <w:link w:val="Nagwek2Znak"/>
    <w:unhideWhenUsed/>
    <w:qFormat/>
    <w:rsid w:val="0082667F"/>
    <w:pPr>
      <w:spacing w:after="120" w:line="240" w:lineRule="auto"/>
      <w:outlineLvl w:val="1"/>
    </w:pPr>
    <w:rPr>
      <w:rFonts w:ascii="Open Sans" w:eastAsia="Times New Roman" w:hAnsi="Open Sans" w:cs="Times New Roman"/>
      <w:b/>
      <w:bCs/>
      <w:sz w:val="20"/>
      <w:szCs w:val="26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667F"/>
    <w:rPr>
      <w:rFonts w:ascii="Open Sans" w:eastAsia="Times New Roman" w:hAnsi="Open Sans" w:cs="Times New Roman"/>
      <w:b/>
      <w:bCs/>
      <w:sz w:val="20"/>
      <w:szCs w:val="26"/>
      <w:lang w:val="x-none" w:bidi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82667F"/>
    <w:pPr>
      <w:spacing w:after="0" w:line="240" w:lineRule="auto"/>
      <w:jc w:val="both"/>
    </w:pPr>
    <w:rPr>
      <w:rFonts w:ascii="Open Sans" w:eastAsia="Times New Roman" w:hAnsi="Open Sans" w:cs="Times New Roman"/>
      <w:sz w:val="20"/>
      <w:szCs w:val="20"/>
      <w:lang w:val="x-none" w:eastAsia="x-none" w:bidi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82667F"/>
    <w:rPr>
      <w:rFonts w:ascii="Open Sans" w:eastAsia="Times New Roman" w:hAnsi="Open Sans" w:cs="Times New Roman"/>
      <w:sz w:val="20"/>
      <w:szCs w:val="20"/>
      <w:lang w:val="x-none" w:eastAsia="x-none" w:bidi="en-US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qFormat/>
    <w:rsid w:val="008266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7F"/>
  </w:style>
  <w:style w:type="paragraph" w:styleId="Stopka">
    <w:name w:val="footer"/>
    <w:basedOn w:val="Normalny"/>
    <w:link w:val="StopkaZnak"/>
    <w:uiPriority w:val="99"/>
    <w:unhideWhenUsed/>
    <w:rsid w:val="0082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487</Words>
  <Characters>2925</Characters>
  <Application>Microsoft Office Word</Application>
  <DocSecurity>0</DocSecurity>
  <Lines>24</Lines>
  <Paragraphs>6</Paragraphs>
  <ScaleCrop>false</ScaleCrop>
  <Company>cupt.local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Marcin Chaczyk</cp:lastModifiedBy>
  <cp:revision>2</cp:revision>
  <dcterms:created xsi:type="dcterms:W3CDTF">2025-10-03T06:42:00Z</dcterms:created>
  <dcterms:modified xsi:type="dcterms:W3CDTF">2025-10-03T06:45:00Z</dcterms:modified>
</cp:coreProperties>
</file>